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C" w:rsidRPr="00812B09" w:rsidRDefault="0022282C" w:rsidP="002228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B09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Рабочая программа по математике составлена на основе  программы «Математика» для 1 – 4 класса Н.Б.Истоминой, соответствует федеральному компоненту государственного стандарта начального образования, включена в федеральный перечень программ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b/>
          <w:lang w:val="ru-RU"/>
        </w:rPr>
      </w:pPr>
      <w:r w:rsidRPr="00812B09">
        <w:rPr>
          <w:rFonts w:ascii="Times New Roman" w:hAnsi="Times New Roman"/>
          <w:b/>
          <w:lang w:val="ru-RU"/>
        </w:rPr>
        <w:t>Цели обучения математике: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формирование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b/>
          <w:lang w:val="ru-RU"/>
        </w:rPr>
        <w:t>Развивающие образовательные задачи</w:t>
      </w:r>
      <w:r w:rsidRPr="00812B09">
        <w:rPr>
          <w:rFonts w:ascii="Times New Roman" w:hAnsi="Times New Roman"/>
          <w:lang w:val="ru-RU"/>
        </w:rPr>
        <w:t>: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-формирование навыков письменного сложения и вычитания многозначных чисел;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-формирование умения решать текстовые задачи (простые и составные) арифметическим способом;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-формирование навыка выполнения арифметических действий с многозначными числами;</w:t>
      </w:r>
    </w:p>
    <w:p w:rsidR="0022282C" w:rsidRPr="00812B09" w:rsidRDefault="0022282C" w:rsidP="0022282C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- формирование навыка табличного умножения.</w:t>
      </w:r>
    </w:p>
    <w:p w:rsidR="0022282C" w:rsidRPr="00812B09" w:rsidRDefault="0022282C" w:rsidP="0022282C">
      <w:pPr>
        <w:rPr>
          <w:rFonts w:ascii="Times New Roman" w:hAnsi="Times New Roman"/>
          <w:sz w:val="28"/>
          <w:szCs w:val="28"/>
          <w:lang w:val="ru-RU"/>
        </w:rPr>
      </w:pPr>
    </w:p>
    <w:p w:rsidR="0022282C" w:rsidRPr="00812B09" w:rsidRDefault="0022282C" w:rsidP="0022282C">
      <w:pPr>
        <w:jc w:val="center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b/>
          <w:lang w:val="ru-RU"/>
        </w:rPr>
        <w:t>Место предмета в учебном плане школы</w:t>
      </w:r>
      <w:r w:rsidRPr="00812B09">
        <w:rPr>
          <w:rFonts w:ascii="Times New Roman" w:hAnsi="Times New Roman"/>
          <w:lang w:val="ru-RU"/>
        </w:rPr>
        <w:t>:</w:t>
      </w:r>
    </w:p>
    <w:p w:rsidR="00186877" w:rsidRPr="00812B09" w:rsidRDefault="0022282C" w:rsidP="0033787E">
      <w:pPr>
        <w:ind w:firstLine="709"/>
        <w:jc w:val="both"/>
        <w:rPr>
          <w:rFonts w:ascii="Times New Roman" w:hAnsi="Times New Roman"/>
          <w:lang w:val="ru-RU"/>
        </w:rPr>
      </w:pPr>
      <w:r w:rsidRPr="00812B09">
        <w:rPr>
          <w:rFonts w:ascii="Times New Roman" w:hAnsi="Times New Roman"/>
          <w:lang w:val="ru-RU"/>
        </w:rPr>
        <w:t>Программа Н.Б.Истоминой расчитана на 136 годовых часа из расчета 4 часа в неделю. Сохранена предложенная программой Н.Б. Истоминой последовательность изучения разделов.</w:t>
      </w:r>
    </w:p>
    <w:p w:rsidR="00975DEA" w:rsidRPr="00812B09" w:rsidRDefault="00975DEA" w:rsidP="00975DEA">
      <w:pPr>
        <w:jc w:val="center"/>
        <w:rPr>
          <w:rFonts w:ascii="Times New Roman" w:hAnsi="Times New Roman"/>
          <w:b/>
          <w:lang w:val="ru-RU"/>
        </w:rPr>
      </w:pPr>
      <w:r w:rsidRPr="00812B09">
        <w:rPr>
          <w:rFonts w:ascii="Times New Roman" w:hAnsi="Times New Roman"/>
          <w:b/>
          <w:lang w:val="ru-RU"/>
        </w:rPr>
        <w:t>Учебно – тематический план</w:t>
      </w:r>
    </w:p>
    <w:p w:rsidR="00975DEA" w:rsidRPr="00812B09" w:rsidRDefault="00975DEA" w:rsidP="00975DEA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977"/>
        <w:gridCol w:w="1984"/>
      </w:tblGrid>
      <w:tr w:rsidR="0033787E" w:rsidRPr="00812B09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812B09" w:rsidRDefault="0033787E" w:rsidP="001864C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812B09" w:rsidRDefault="0033787E" w:rsidP="00186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B09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812B09" w:rsidRDefault="0033787E" w:rsidP="00186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B09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Повторение материала 1-2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Площадь и единицы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Площадь и периметр прямоугольника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Табличные случаи умножения и соответствующие случаи 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41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Умножение двузначных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Деление двузначных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Задачи на нахождение цены, количества,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Многозначные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Сложение и вычитание многозначных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CA2EDB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</w:rPr>
            </w:pPr>
            <w:r w:rsidRPr="0033787E">
              <w:rPr>
                <w:rFonts w:ascii="Times New Roman" w:hAnsi="Times New Roman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Единицы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812B09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 xml:space="preserve">Куб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>Решение составных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CA2EDB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3787E" w:rsidRPr="0033787E" w:rsidTr="0033787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33787E" w:rsidP="001864C5">
            <w:pPr>
              <w:rPr>
                <w:rFonts w:ascii="Times New Roman" w:hAnsi="Times New Roman"/>
                <w:lang w:val="ru-RU"/>
              </w:rPr>
            </w:pPr>
            <w:r w:rsidRPr="0033787E">
              <w:rPr>
                <w:rFonts w:ascii="Times New Roman" w:hAnsi="Times New Roman"/>
                <w:lang w:val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33787E" w:rsidRDefault="00812B09" w:rsidP="001864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</w:tr>
    </w:tbl>
    <w:p w:rsidR="006C3FDF" w:rsidRDefault="006C3FDF" w:rsidP="0022282C">
      <w:pPr>
        <w:rPr>
          <w:lang w:val="ru-RU"/>
        </w:rPr>
      </w:pPr>
    </w:p>
    <w:p w:rsidR="0033787E" w:rsidRPr="004256B8" w:rsidRDefault="006C3FDF" w:rsidP="0033787E">
      <w:pPr>
        <w:pStyle w:val="a3"/>
        <w:spacing w:before="0" w:beforeAutospacing="0" w:after="0" w:afterAutospacing="0"/>
        <w:jc w:val="center"/>
        <w:rPr>
          <w:b/>
        </w:rPr>
      </w:pPr>
      <w:r>
        <w:br w:type="page"/>
      </w:r>
      <w:r w:rsidR="0033787E" w:rsidRPr="004256B8">
        <w:rPr>
          <w:b/>
        </w:rPr>
        <w:lastRenderedPageBreak/>
        <w:t>Годовое планирование учебного материала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5"/>
        <w:gridCol w:w="5385"/>
        <w:gridCol w:w="80"/>
        <w:gridCol w:w="778"/>
        <w:gridCol w:w="2481"/>
      </w:tblGrid>
      <w:tr w:rsidR="0033787E" w:rsidRPr="0033787E" w:rsidTr="0033787E">
        <w:trPr>
          <w:trHeight w:hRule="exact" w:val="58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3787E">
              <w:rPr>
                <w:color w:val="000000"/>
                <w:w w:val="121"/>
                <w:sz w:val="16"/>
                <w:szCs w:val="16"/>
              </w:rPr>
              <w:t xml:space="preserve">№ </w:t>
            </w:r>
            <w:r w:rsidRPr="0033787E">
              <w:rPr>
                <w:color w:val="000000"/>
                <w:spacing w:val="-2"/>
                <w:w w:val="121"/>
                <w:sz w:val="16"/>
                <w:szCs w:val="16"/>
              </w:rPr>
              <w:t>п/п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7E" w:rsidRPr="0033787E" w:rsidRDefault="0033787E" w:rsidP="0033787E">
            <w:pPr>
              <w:shd w:val="clear" w:color="auto" w:fill="FFFFFF"/>
              <w:ind w:left="1771"/>
              <w:rPr>
                <w:rFonts w:eastAsiaTheme="minorEastAsia"/>
                <w:sz w:val="16"/>
                <w:szCs w:val="16"/>
              </w:rPr>
            </w:pPr>
            <w:r w:rsidRPr="0033787E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  <w:lang w:val="ru-RU"/>
              </w:rPr>
            </w:pPr>
            <w:r w:rsidRPr="0033787E">
              <w:rPr>
                <w:color w:val="000000"/>
                <w:spacing w:val="-6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33787E" w:rsidRPr="002E0F4B" w:rsidTr="001864C5">
        <w:trPr>
          <w:trHeight w:hRule="exact"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  <w:spacing w:val="-1"/>
              </w:rPr>
              <w:t xml:space="preserve">I </w:t>
            </w:r>
            <w:r w:rsidRPr="0033787E">
              <w:rPr>
                <w:rFonts w:ascii="Times New Roman" w:hAnsi="Times New Roman"/>
                <w:color w:val="000000"/>
                <w:spacing w:val="-1"/>
              </w:rPr>
              <w:t>четверть (36 ч)</w:t>
            </w:r>
          </w:p>
        </w:tc>
      </w:tr>
      <w:tr w:rsidR="0033787E" w:rsidRPr="002E0F4B" w:rsidTr="0033787E">
        <w:trPr>
          <w:trHeight w:hRule="exact" w:val="31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9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1"/>
              </w:rPr>
              <w:t>Повторение материала 1- 2-го классов.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9" w:right="259" w:firstLine="14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lang w:val="ru-RU"/>
              </w:rPr>
              <w:t xml:space="preserve">Площадь фигуры. Таблица умножения чисел </w:t>
            </w:r>
            <w:r w:rsidRPr="0033787E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8 и 9. </w:t>
            </w:r>
            <w:r w:rsidRPr="0033787E">
              <w:rPr>
                <w:rFonts w:ascii="Times New Roman" w:hAnsi="Times New Roman"/>
                <w:color w:val="000000"/>
                <w:spacing w:val="-2"/>
              </w:rPr>
              <w:t>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5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2" w:right="468" w:firstLine="14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Измерение площади. Таблица умножения с </w:t>
            </w:r>
            <w:r w:rsidRPr="0033787E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числами   7, 6, 5, 4, 3, 2. </w:t>
            </w:r>
            <w:r w:rsidRPr="0033787E">
              <w:rPr>
                <w:rFonts w:ascii="Times New Roman" w:hAnsi="Times New Roman"/>
                <w:color w:val="000000"/>
                <w:spacing w:val="2"/>
              </w:rPr>
              <w:t>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5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2" w:right="216" w:firstLine="7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Сочетательное свойство умножения. Решение </w:t>
            </w:r>
            <w:r w:rsidRPr="0033787E">
              <w:rPr>
                <w:rFonts w:ascii="Times New Roman" w:hAnsi="Times New Roman"/>
                <w:color w:val="000000"/>
                <w:spacing w:val="2"/>
                <w:lang w:val="ru-RU"/>
              </w:rPr>
              <w:t>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9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</w:rPr>
              <w:t>Смысл деления.</w:t>
            </w:r>
            <w:r w:rsidR="001D237D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</w:t>
            </w:r>
            <w:r w:rsidRPr="0033787E">
              <w:rPr>
                <w:rFonts w:ascii="Times New Roman" w:hAnsi="Times New Roman"/>
                <w:color w:val="000000"/>
                <w:spacing w:val="-1"/>
              </w:rPr>
              <w:t xml:space="preserve"> Названия компонентов.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8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2" w:firstLine="14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Взаимосвязь компонентов и результатов </w:t>
            </w:r>
            <w:r w:rsidRPr="0033787E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действий умножения и деления. </w:t>
            </w:r>
            <w:r w:rsidRPr="0033787E">
              <w:rPr>
                <w:rFonts w:ascii="Times New Roman" w:hAnsi="Times New Roman"/>
                <w:color w:val="000000"/>
                <w:spacing w:val="1"/>
              </w:rPr>
              <w:t xml:space="preserve">Таблица </w:t>
            </w:r>
            <w:r w:rsidRPr="0033787E">
              <w:rPr>
                <w:rFonts w:ascii="Times New Roman" w:hAnsi="Times New Roman"/>
                <w:color w:val="000000"/>
                <w:spacing w:val="-1"/>
              </w:rPr>
              <w:t>умножения и соответствующие случаи деления.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Административная контрольная работа</w:t>
            </w:r>
          </w:p>
        </w:tc>
      </w:tr>
      <w:tr w:rsidR="0033787E" w:rsidRPr="002E0F4B" w:rsidTr="0033787E">
        <w:trPr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2" w:firstLine="7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Уменьшить в несколько раз. Таблица </w:t>
            </w:r>
            <w:r w:rsidRPr="0033787E">
              <w:rPr>
                <w:rFonts w:ascii="Times New Roman" w:hAnsi="Times New Roman"/>
                <w:color w:val="000000"/>
                <w:spacing w:val="-2"/>
                <w:lang w:val="ru-RU"/>
              </w:rPr>
              <w:t>умножения и соответствующие случаи деления.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8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1D237D" w:rsidRDefault="0033787E" w:rsidP="0033787E">
            <w:pPr>
              <w:shd w:val="clear" w:color="auto" w:fill="FFFFFF"/>
              <w:ind w:left="14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Деление любого числа на 1 , само на себя, </w:t>
            </w:r>
            <w:r w:rsidRPr="0033787E">
              <w:rPr>
                <w:rFonts w:ascii="Times New Roman" w:hAnsi="Times New Roman"/>
                <w:color w:val="000000"/>
                <w:spacing w:val="5"/>
                <w:lang w:val="ru-RU"/>
              </w:rPr>
              <w:t>деление нуля на</w:t>
            </w:r>
            <w:r w:rsidR="001D237D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 </w:t>
            </w:r>
            <w:r w:rsidRPr="0033787E">
              <w:rPr>
                <w:rFonts w:ascii="Times New Roman" w:hAnsi="Times New Roman"/>
                <w:color w:val="000000"/>
                <w:spacing w:val="5"/>
                <w:lang w:val="ru-RU"/>
              </w:rPr>
              <w:t>число.</w:t>
            </w:r>
            <w:r w:rsidR="001D237D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 </w:t>
            </w:r>
            <w:r w:rsidRPr="0033787E">
              <w:rPr>
                <w:rFonts w:ascii="Times New Roman" w:hAnsi="Times New Roman"/>
                <w:color w:val="000000"/>
                <w:spacing w:val="5"/>
                <w:lang w:val="ru-RU"/>
              </w:rPr>
              <w:t>Невозможность</w:t>
            </w:r>
            <w:r w:rsidR="001D237D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 </w:t>
            </w:r>
            <w:r w:rsidRPr="0033787E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деления </w:t>
            </w:r>
            <w:r w:rsidRPr="0033787E">
              <w:rPr>
                <w:rFonts w:ascii="Times New Roman" w:hAnsi="Times New Roman"/>
                <w:color w:val="000000"/>
                <w:lang w:val="ru-RU"/>
              </w:rPr>
              <w:t xml:space="preserve">на нуль. </w:t>
            </w:r>
            <w:r w:rsidRPr="001D237D">
              <w:rPr>
                <w:rFonts w:ascii="Times New Roman" w:hAnsi="Times New Roman"/>
                <w:color w:val="000000"/>
                <w:lang w:val="ru-RU"/>
              </w:rPr>
              <w:t>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33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721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434343"/>
              </w:rPr>
              <w:t xml:space="preserve">II </w:t>
            </w:r>
            <w:r w:rsidRPr="0033787E">
              <w:rPr>
                <w:rFonts w:ascii="Times New Roman" w:hAnsi="Times New Roman"/>
                <w:color w:val="434343"/>
              </w:rPr>
              <w:t>четверть (28 ч)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</w:rPr>
            </w:pPr>
          </w:p>
        </w:tc>
      </w:tr>
      <w:tr w:rsidR="0033787E" w:rsidRPr="002E0F4B" w:rsidTr="0033787E">
        <w:trPr>
          <w:trHeight w:hRule="exact" w:val="6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65" w:hanging="50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1"/>
                <w:lang w:val="ru-RU"/>
              </w:rPr>
              <w:t>Увеличить в несколько раз. Уменьшить в несколько раз. Во сколько раз? 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6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950" w:hanging="58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Деление «круглых» десятков на 10 и на </w:t>
            </w:r>
            <w:r w:rsidRPr="0033787E">
              <w:rPr>
                <w:rFonts w:ascii="Times New Roman" w:hAnsi="Times New Roman"/>
                <w:color w:val="000000"/>
                <w:spacing w:val="4"/>
                <w:lang w:val="ru-RU"/>
              </w:rPr>
              <w:t>«круглые» десятки.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9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950" w:hanging="58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Порядок выполнения действий в </w:t>
            </w: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выражениях. Табличные 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случаи </w:t>
            </w: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>умножения и деления. 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41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 xml:space="preserve">     —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950" w:hanging="58"/>
              <w:rPr>
                <w:rFonts w:ascii="Times New Roman" w:hAnsi="Times New Roman"/>
                <w:color w:val="000000"/>
                <w:spacing w:val="-1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</w:rPr>
              <w:t>Единицы площади.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6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950" w:hanging="58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>Площадь и периметр прямоугольника. Решение задач.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Административная контрольная работа</w:t>
            </w:r>
          </w:p>
        </w:tc>
      </w:tr>
      <w:tr w:rsidR="0033787E" w:rsidRPr="002E0F4B" w:rsidTr="0033787E">
        <w:trPr>
          <w:trHeight w:hRule="exact" w:val="634"/>
        </w:trPr>
        <w:tc>
          <w:tcPr>
            <w:tcW w:w="6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66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 xml:space="preserve">III </w:t>
            </w:r>
            <w:r w:rsidRPr="0033787E">
              <w:rPr>
                <w:rFonts w:ascii="Times New Roman" w:hAnsi="Times New Roman"/>
                <w:color w:val="000000"/>
              </w:rPr>
              <w:t>четверть (40 ч)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66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85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166" w:firstLine="7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Распределительное свойство умножения. </w:t>
            </w:r>
            <w:r w:rsidRPr="0033787E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Умножение двузначного числа на однозначное. </w:t>
            </w:r>
            <w:r w:rsidRPr="0033787E">
              <w:rPr>
                <w:rFonts w:ascii="Times New Roman" w:hAnsi="Times New Roman"/>
                <w:color w:val="000000"/>
              </w:rPr>
              <w:t>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58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7A4EB2" w:rsidP="0033787E">
            <w:pPr>
              <w:shd w:val="clear" w:color="auto" w:fill="FFFFFF"/>
              <w:ind w:left="158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569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209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Деление суммы на число. Деление двузначного </w:t>
            </w:r>
            <w:r w:rsidRPr="0033787E">
              <w:rPr>
                <w:rFonts w:ascii="Times New Roman" w:hAnsi="Times New Roman"/>
                <w:color w:val="000000"/>
                <w:lang w:val="ru-RU"/>
              </w:rPr>
              <w:t xml:space="preserve">числа на однозначное. </w:t>
            </w:r>
            <w:r w:rsidRPr="0033787E">
              <w:rPr>
                <w:rFonts w:ascii="Times New Roman" w:hAnsi="Times New Roman"/>
                <w:color w:val="000000"/>
              </w:rPr>
              <w:t>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2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2"/>
              <w:rPr>
                <w:rFonts w:ascii="Times New Roman" w:eastAsiaTheme="minorEastAsia" w:hAnsi="Times New Roman"/>
                <w:color w:val="000000"/>
                <w:lang w:val="ru-RU"/>
              </w:rPr>
            </w:pPr>
          </w:p>
        </w:tc>
      </w:tr>
      <w:tr w:rsidR="0033787E" w:rsidRPr="002E0F4B" w:rsidTr="0033787E">
        <w:trPr>
          <w:trHeight w:hRule="exact" w:val="54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684" w:hanging="7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Деление двузначного числа на двузначное. </w:t>
            </w:r>
            <w:r w:rsidRPr="0033787E">
              <w:rPr>
                <w:rFonts w:ascii="Times New Roman" w:hAnsi="Times New Roman"/>
                <w:color w:val="000000"/>
              </w:rPr>
              <w:t>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9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7A4EB2" w:rsidP="0033787E">
            <w:pPr>
              <w:shd w:val="clear" w:color="auto" w:fill="FFFFFF"/>
              <w:ind w:left="209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274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lang w:val="ru-RU"/>
              </w:rPr>
              <w:t>Цена, количество, стоимость. 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16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16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59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713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2"/>
                <w:lang w:val="ru-RU"/>
              </w:rPr>
              <w:t>Четырехзначные числа. Единица длины -</w:t>
            </w:r>
            <w:r w:rsidRPr="0033787E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километр. </w:t>
            </w:r>
            <w:r w:rsidRPr="0033787E">
              <w:rPr>
                <w:rFonts w:ascii="Times New Roman" w:hAnsi="Times New Roman"/>
                <w:color w:val="000000"/>
                <w:spacing w:val="5"/>
              </w:rPr>
              <w:t>Единица массы -грамм.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44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Административная контрольная работа</w:t>
            </w:r>
          </w:p>
        </w:tc>
      </w:tr>
      <w:tr w:rsidR="0033787E" w:rsidRPr="002E0F4B" w:rsidTr="0033787E">
        <w:trPr>
          <w:trHeight w:hRule="exact" w:val="590"/>
        </w:trPr>
        <w:tc>
          <w:tcPr>
            <w:tcW w:w="6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520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434343"/>
                <w:spacing w:val="-3"/>
              </w:rPr>
              <w:t xml:space="preserve">IV </w:t>
            </w:r>
            <w:r w:rsidRPr="0033787E">
              <w:rPr>
                <w:rFonts w:ascii="Times New Roman" w:hAnsi="Times New Roman"/>
                <w:color w:val="434343"/>
                <w:spacing w:val="-3"/>
              </w:rPr>
              <w:t>четверть (28 ч)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520"/>
              <w:rPr>
                <w:rFonts w:ascii="Times New Roman" w:eastAsiaTheme="minorEastAsia" w:hAnsi="Times New Roman"/>
                <w:color w:val="434343"/>
                <w:spacing w:val="-3"/>
              </w:rPr>
            </w:pPr>
          </w:p>
        </w:tc>
      </w:tr>
      <w:tr w:rsidR="0033787E" w:rsidRPr="002E0F4B" w:rsidTr="0033787E">
        <w:trPr>
          <w:trHeight w:hRule="exact" w:val="61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1246" w:hanging="7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lang w:val="ru-RU"/>
              </w:rPr>
              <w:t>Пятизначные и шестизначные числа. 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94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94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569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right="403" w:hanging="7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Сложение и вычитание многозначных чисел. </w:t>
            </w:r>
            <w:r w:rsidRPr="0033787E">
              <w:rPr>
                <w:rFonts w:ascii="Times New Roman" w:hAnsi="Times New Roman"/>
                <w:color w:val="000000"/>
                <w:spacing w:val="-1"/>
              </w:rPr>
              <w:t>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CA2EDB" w:rsidRDefault="0033787E" w:rsidP="0033787E">
            <w:pPr>
              <w:shd w:val="clear" w:color="auto" w:fill="FFFFFF"/>
              <w:ind w:left="137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1</w:t>
            </w:r>
            <w:r w:rsidR="00CA2EDB">
              <w:rPr>
                <w:rFonts w:ascii="Times New Roman" w:eastAsiaTheme="minorEastAsia" w:hAnsi="Times New Roman"/>
                <w:color w:val="000000"/>
                <w:lang w:val="ru-RU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37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*</w:t>
            </w:r>
          </w:p>
        </w:tc>
      </w:tr>
      <w:tr w:rsidR="0033787E" w:rsidRPr="002E0F4B" w:rsidTr="0033787E">
        <w:trPr>
          <w:trHeight w:hRule="exact" w:val="266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lastRenderedPageBreak/>
              <w:t>3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2"/>
              </w:rPr>
              <w:t>Единицы времени. 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812B09" w:rsidRDefault="00812B09" w:rsidP="0033787E">
            <w:pPr>
              <w:shd w:val="clear" w:color="auto" w:fill="FFFFFF"/>
              <w:ind w:left="202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202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2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  <w:lang w:val="ru-RU"/>
              </w:rPr>
            </w:pPr>
            <w:r w:rsidRPr="0033787E">
              <w:rPr>
                <w:rFonts w:ascii="Times New Roman" w:hAnsi="Times New Roman"/>
                <w:color w:val="000000"/>
                <w:lang w:val="ru-RU"/>
              </w:rPr>
              <w:t>Куб. Развертка куба. Изображение куба.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87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87"/>
              <w:rPr>
                <w:rFonts w:ascii="Times New Roman" w:eastAsiaTheme="minorEastAsia" w:hAnsi="Times New Roman"/>
                <w:color w:val="000000"/>
              </w:rPr>
            </w:pPr>
          </w:p>
        </w:tc>
      </w:tr>
      <w:tr w:rsidR="0033787E" w:rsidRPr="002E0F4B" w:rsidTr="0033787E">
        <w:trPr>
          <w:trHeight w:hRule="exact" w:val="576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eastAsiaTheme="minorEastAsia" w:hAnsi="Times New Roman"/>
              </w:rPr>
            </w:pPr>
            <w:r w:rsidRPr="0033787E">
              <w:rPr>
                <w:rFonts w:ascii="Times New Roman" w:hAnsi="Times New Roman"/>
                <w:color w:val="000000"/>
                <w:spacing w:val="-2"/>
              </w:rPr>
              <w:t>Решение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CA2EDB" w:rsidRDefault="00CA2EDB" w:rsidP="0033787E">
            <w:pPr>
              <w:shd w:val="clear" w:color="auto" w:fill="FFFFFF"/>
              <w:ind w:left="187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Административная контрольная работа</w:t>
            </w:r>
          </w:p>
        </w:tc>
      </w:tr>
      <w:tr w:rsidR="0033787E" w:rsidRPr="002E0F4B" w:rsidTr="0033787E">
        <w:trPr>
          <w:trHeight w:hRule="exact" w:val="38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Итого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Pr="0033787E" w:rsidRDefault="0033787E" w:rsidP="0033787E">
            <w:pPr>
              <w:shd w:val="clear" w:color="auto" w:fill="FFFFFF"/>
              <w:ind w:left="187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13</w:t>
            </w:r>
            <w:r w:rsidR="00812B09">
              <w:rPr>
                <w:rFonts w:ascii="Times New Roman" w:eastAsiaTheme="minorEastAsia" w:hAnsi="Times New Roman"/>
                <w:color w:val="000000"/>
                <w:lang w:val="ru-RU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87E" w:rsidRDefault="00812B09" w:rsidP="0033787E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color w:val="000000"/>
                <w:lang w:val="ru-RU"/>
              </w:rPr>
            </w:pPr>
            <w:r>
              <w:rPr>
                <w:rFonts w:ascii="Times New Roman" w:eastAsiaTheme="minorEastAsia" w:hAnsi="Times New Roman"/>
                <w:color w:val="000000"/>
                <w:lang w:val="ru-RU"/>
              </w:rPr>
              <w:t>11</w:t>
            </w:r>
          </w:p>
        </w:tc>
      </w:tr>
    </w:tbl>
    <w:p w:rsidR="006C3FDF" w:rsidRDefault="006C3FDF">
      <w:pPr>
        <w:spacing w:after="200" w:line="276" w:lineRule="auto"/>
        <w:rPr>
          <w:lang w:val="ru-RU"/>
        </w:rPr>
      </w:pPr>
    </w:p>
    <w:p w:rsidR="0022282C" w:rsidRPr="0033787E" w:rsidRDefault="006C3FDF" w:rsidP="0022282C">
      <w:pPr>
        <w:rPr>
          <w:rFonts w:ascii="Times New Roman" w:hAnsi="Times New Roman"/>
          <w:b/>
          <w:lang w:val="ru-RU"/>
        </w:rPr>
      </w:pPr>
      <w:r w:rsidRPr="0033787E">
        <w:rPr>
          <w:rFonts w:ascii="Times New Roman" w:hAnsi="Times New Roman"/>
          <w:b/>
          <w:lang w:val="ru-RU"/>
        </w:rPr>
        <w:t>Результаты обучения</w:t>
      </w:r>
      <w:r w:rsidRPr="0033787E">
        <w:rPr>
          <w:rFonts w:ascii="Times New Roman" w:hAnsi="Times New Roman"/>
          <w:b/>
        </w:rPr>
        <w:t>:</w:t>
      </w:r>
    </w:p>
    <w:p w:rsidR="006C3FDF" w:rsidRPr="0033787E" w:rsidRDefault="006C3FDF" w:rsidP="0033787E">
      <w:pPr>
        <w:ind w:left="709"/>
        <w:rPr>
          <w:rFonts w:ascii="Times New Roman" w:hAnsi="Times New Roman"/>
          <w:b/>
          <w:lang w:val="ru-RU"/>
        </w:rPr>
      </w:pPr>
      <w:r w:rsidRPr="0033787E">
        <w:rPr>
          <w:rFonts w:ascii="Times New Roman" w:hAnsi="Times New Roman"/>
          <w:b/>
          <w:lang w:val="ru-RU"/>
        </w:rPr>
        <w:t>Должны знать: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10"/>
          <w:lang w:val="ru-RU"/>
        </w:rPr>
        <w:t>т</w:t>
      </w:r>
      <w:r w:rsidR="0047634D" w:rsidRPr="0033787E">
        <w:rPr>
          <w:rFonts w:ascii="Times New Roman" w:hAnsi="Times New Roman"/>
          <w:color w:val="000000" w:themeColor="text1"/>
          <w:spacing w:val="10"/>
          <w:lang w:val="ru-RU"/>
        </w:rPr>
        <w:t>аблицу сложения одно</w:t>
      </w:r>
      <w:r w:rsidR="0047634D" w:rsidRPr="0033787E">
        <w:rPr>
          <w:rFonts w:ascii="Times New Roman" w:hAnsi="Times New Roman"/>
          <w:color w:val="000000" w:themeColor="text1"/>
          <w:spacing w:val="4"/>
          <w:lang w:val="ru-RU"/>
        </w:rPr>
        <w:t>значных чисел в пределах</w:t>
      </w:r>
      <w:r w:rsidR="0047634D" w:rsidRPr="0033787E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33787E">
        <w:rPr>
          <w:rFonts w:ascii="Times New Roman" w:eastAsiaTheme="minorEastAsia" w:hAnsi="Times New Roman"/>
          <w:color w:val="000000" w:themeColor="text1"/>
          <w:spacing w:val="-3"/>
          <w:lang w:val="ru-RU"/>
        </w:rPr>
        <w:t xml:space="preserve">20 </w:t>
      </w:r>
      <w:r w:rsidR="0047634D" w:rsidRPr="0033787E">
        <w:rPr>
          <w:rFonts w:ascii="Times New Roman" w:hAnsi="Times New Roman"/>
          <w:color w:val="000000" w:themeColor="text1"/>
          <w:spacing w:val="-3"/>
          <w:lang w:val="ru-RU"/>
        </w:rPr>
        <w:t>и соответствующие слу</w:t>
      </w:r>
      <w:r w:rsidR="0047634D" w:rsidRPr="0033787E">
        <w:rPr>
          <w:rFonts w:ascii="Times New Roman" w:hAnsi="Times New Roman"/>
          <w:color w:val="000000" w:themeColor="text1"/>
          <w:spacing w:val="4"/>
          <w:lang w:val="ru-RU"/>
        </w:rPr>
        <w:t>чаи вычитания (на уровне</w:t>
      </w:r>
      <w:r w:rsidR="0047634D" w:rsidRPr="0033787E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33787E">
        <w:rPr>
          <w:rFonts w:ascii="Times New Roman" w:hAnsi="Times New Roman"/>
          <w:color w:val="000000" w:themeColor="text1"/>
          <w:spacing w:val="-2"/>
          <w:lang w:val="ru-RU"/>
        </w:rPr>
        <w:t>автоматизированного на</w:t>
      </w:r>
      <w:r w:rsidR="0047634D" w:rsidRPr="0033787E">
        <w:rPr>
          <w:rFonts w:ascii="Times New Roman" w:hAnsi="Times New Roman"/>
          <w:color w:val="000000" w:themeColor="text1"/>
          <w:spacing w:val="-3"/>
          <w:lang w:val="ru-RU"/>
        </w:rPr>
        <w:t>выка)</w:t>
      </w:r>
      <w:r>
        <w:rPr>
          <w:rFonts w:ascii="Times New Roman" w:hAnsi="Times New Roman"/>
          <w:color w:val="000000" w:themeColor="text1"/>
          <w:spacing w:val="-3"/>
          <w:lang w:val="ru-RU"/>
        </w:rPr>
        <w:t>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pacing w:val="-1"/>
          <w:lang w:val="ru-RU"/>
        </w:rPr>
      </w:pPr>
      <w:r>
        <w:rPr>
          <w:rFonts w:ascii="Times New Roman" w:hAnsi="Times New Roman"/>
          <w:color w:val="000000" w:themeColor="text1"/>
          <w:spacing w:val="1"/>
          <w:lang w:val="ru-RU"/>
        </w:rPr>
        <w:t>т</w:t>
      </w:r>
      <w:r w:rsidR="0047634D" w:rsidRPr="0033787E">
        <w:rPr>
          <w:rFonts w:ascii="Times New Roman" w:hAnsi="Times New Roman"/>
          <w:color w:val="000000" w:themeColor="text1"/>
          <w:spacing w:val="1"/>
          <w:lang w:val="ru-RU"/>
        </w:rPr>
        <w:t>аблицу умножения одно</w:t>
      </w:r>
      <w:r w:rsidR="0047634D" w:rsidRPr="0033787E">
        <w:rPr>
          <w:rFonts w:ascii="Times New Roman" w:hAnsi="Times New Roman"/>
          <w:color w:val="000000" w:themeColor="text1"/>
          <w:spacing w:val="6"/>
          <w:lang w:val="ru-RU"/>
        </w:rPr>
        <w:t>значных чисел и соответ</w:t>
      </w:r>
      <w:r w:rsidR="0047634D" w:rsidRPr="0033787E">
        <w:rPr>
          <w:rFonts w:ascii="Times New Roman" w:hAnsi="Times New Roman"/>
          <w:color w:val="000000" w:themeColor="text1"/>
          <w:spacing w:val="2"/>
          <w:lang w:val="ru-RU"/>
        </w:rPr>
        <w:t>ствующие случаи деления</w:t>
      </w:r>
      <w:r w:rsidR="0047634D" w:rsidRPr="0033787E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33787E">
        <w:rPr>
          <w:rFonts w:ascii="Times New Roman" w:eastAsiaTheme="minorEastAsia" w:hAnsi="Times New Roman"/>
          <w:color w:val="000000" w:themeColor="text1"/>
          <w:spacing w:val="5"/>
          <w:lang w:val="ru-RU"/>
        </w:rPr>
        <w:t>(</w:t>
      </w:r>
      <w:r w:rsidR="0047634D" w:rsidRPr="0033787E">
        <w:rPr>
          <w:rFonts w:ascii="Times New Roman" w:hAnsi="Times New Roman"/>
          <w:color w:val="000000" w:themeColor="text1"/>
          <w:spacing w:val="5"/>
          <w:lang w:val="ru-RU"/>
        </w:rPr>
        <w:t>на уровне автоматизиро</w:t>
      </w:r>
      <w:r w:rsidR="0047634D" w:rsidRPr="0033787E">
        <w:rPr>
          <w:rFonts w:ascii="Times New Roman" w:hAnsi="Times New Roman"/>
          <w:color w:val="000000" w:themeColor="text1"/>
          <w:spacing w:val="-1"/>
          <w:lang w:val="ru-RU"/>
        </w:rPr>
        <w:t>ванного навыка)</w:t>
      </w:r>
      <w:r>
        <w:rPr>
          <w:rFonts w:ascii="Times New Roman" w:hAnsi="Times New Roman"/>
          <w:color w:val="000000" w:themeColor="text1"/>
          <w:spacing w:val="-1"/>
          <w:lang w:val="ru-RU"/>
        </w:rPr>
        <w:t>;</w:t>
      </w:r>
      <w:r w:rsidR="0047634D" w:rsidRPr="0033787E">
        <w:rPr>
          <w:rFonts w:ascii="Times New Roman" w:hAnsi="Times New Roman"/>
          <w:color w:val="000000" w:themeColor="text1"/>
          <w:spacing w:val="-1"/>
          <w:lang w:val="ru-RU"/>
        </w:rPr>
        <w:t xml:space="preserve"> 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-1"/>
          <w:lang w:val="ru-RU"/>
        </w:rPr>
        <w:t>с</w:t>
      </w:r>
      <w:r w:rsidR="0047634D" w:rsidRPr="0033787E">
        <w:rPr>
          <w:rFonts w:ascii="Times New Roman" w:hAnsi="Times New Roman"/>
          <w:color w:val="000000" w:themeColor="text1"/>
          <w:spacing w:val="-1"/>
          <w:lang w:val="ru-RU"/>
        </w:rPr>
        <w:t>войства</w:t>
      </w:r>
      <w:r w:rsidR="0047634D" w:rsidRPr="0033787E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33787E">
        <w:rPr>
          <w:rFonts w:ascii="Times New Roman" w:hAnsi="Times New Roman"/>
          <w:color w:val="000000" w:themeColor="text1"/>
          <w:spacing w:val="-2"/>
          <w:lang w:val="ru-RU"/>
        </w:rPr>
        <w:t>арифметических действий:</w:t>
      </w:r>
    </w:p>
    <w:p w:rsidR="0047634D" w:rsidRPr="0033787E" w:rsidRDefault="0047634D" w:rsidP="004E50B1">
      <w:pPr>
        <w:pStyle w:val="a4"/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lang w:val="ru-RU"/>
        </w:rPr>
      </w:pPr>
      <w:r w:rsidRPr="0033787E">
        <w:rPr>
          <w:rFonts w:ascii="Times New Roman" w:hAnsi="Times New Roman"/>
          <w:color w:val="000000" w:themeColor="text1"/>
          <w:spacing w:val="11"/>
          <w:lang w:val="ru-RU"/>
        </w:rPr>
        <w:t>а) сложения (перемести</w:t>
      </w:r>
      <w:r w:rsidRPr="0033787E">
        <w:rPr>
          <w:rFonts w:ascii="Times New Roman" w:hAnsi="Times New Roman"/>
          <w:color w:val="000000" w:themeColor="text1"/>
          <w:spacing w:val="3"/>
          <w:lang w:val="ru-RU"/>
        </w:rPr>
        <w:t>тельное и сочетательное);</w:t>
      </w:r>
    </w:p>
    <w:p w:rsidR="0047634D" w:rsidRPr="0033787E" w:rsidRDefault="0047634D" w:rsidP="004E50B1">
      <w:pPr>
        <w:pStyle w:val="a4"/>
        <w:shd w:val="clear" w:color="auto" w:fill="FFFFFF"/>
        <w:jc w:val="both"/>
        <w:rPr>
          <w:rFonts w:ascii="Times New Roman" w:hAnsi="Times New Roman"/>
          <w:color w:val="000000" w:themeColor="text1"/>
          <w:spacing w:val="5"/>
          <w:lang w:val="ru-RU"/>
        </w:rPr>
      </w:pPr>
      <w:r w:rsidRPr="0033787E">
        <w:rPr>
          <w:rFonts w:ascii="Times New Roman" w:hAnsi="Times New Roman"/>
          <w:color w:val="000000" w:themeColor="text1"/>
          <w:spacing w:val="1"/>
          <w:lang w:val="ru-RU"/>
        </w:rPr>
        <w:t>б) умножения (перемести</w:t>
      </w:r>
      <w:r w:rsidRPr="0033787E">
        <w:rPr>
          <w:rFonts w:ascii="Times New Roman" w:hAnsi="Times New Roman"/>
          <w:color w:val="000000" w:themeColor="text1"/>
          <w:spacing w:val="-7"/>
          <w:lang w:val="ru-RU"/>
        </w:rPr>
        <w:t>тельное, сочетательное, рас</w:t>
      </w:r>
      <w:r w:rsidRPr="0033787E">
        <w:rPr>
          <w:rFonts w:ascii="Times New Roman" w:hAnsi="Times New Roman"/>
          <w:color w:val="000000" w:themeColor="text1"/>
          <w:spacing w:val="5"/>
          <w:lang w:val="ru-RU"/>
        </w:rPr>
        <w:t>пределительное);</w:t>
      </w:r>
    </w:p>
    <w:p w:rsidR="0047634D" w:rsidRPr="0033787E" w:rsidRDefault="0047634D" w:rsidP="004E50B1">
      <w:pPr>
        <w:pStyle w:val="a4"/>
        <w:shd w:val="clear" w:color="auto" w:fill="FFFFFF"/>
        <w:jc w:val="both"/>
        <w:rPr>
          <w:rFonts w:ascii="Times New Roman" w:hAnsi="Times New Roman"/>
          <w:color w:val="000000" w:themeColor="text1"/>
          <w:spacing w:val="-2"/>
          <w:lang w:val="ru-RU"/>
        </w:rPr>
      </w:pPr>
      <w:r w:rsidRPr="0033787E">
        <w:rPr>
          <w:rFonts w:ascii="Times New Roman" w:hAnsi="Times New Roman"/>
          <w:color w:val="000000" w:themeColor="text1"/>
          <w:spacing w:val="5"/>
          <w:lang w:val="ru-RU"/>
        </w:rPr>
        <w:t>в) деле</w:t>
      </w:r>
      <w:r w:rsidR="004E50B1">
        <w:rPr>
          <w:rFonts w:ascii="Times New Roman" w:hAnsi="Times New Roman"/>
          <w:color w:val="000000" w:themeColor="text1"/>
          <w:spacing w:val="-2"/>
          <w:lang w:val="ru-RU"/>
        </w:rPr>
        <w:t>ния суммы на число;</w:t>
      </w:r>
      <w:r w:rsidRPr="0033787E">
        <w:rPr>
          <w:rFonts w:ascii="Times New Roman" w:hAnsi="Times New Roman"/>
          <w:color w:val="000000" w:themeColor="text1"/>
          <w:spacing w:val="-2"/>
          <w:lang w:val="ru-RU"/>
        </w:rPr>
        <w:t xml:space="preserve"> </w:t>
      </w:r>
    </w:p>
    <w:p w:rsidR="006C3FDF" w:rsidRPr="004E50B1" w:rsidRDefault="004E50B1" w:rsidP="004E50B1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-8"/>
          <w:lang w:val="ru-RU"/>
        </w:rPr>
        <w:t>н</w:t>
      </w:r>
      <w:r w:rsidR="0047634D" w:rsidRPr="0033787E">
        <w:rPr>
          <w:rFonts w:ascii="Times New Roman" w:hAnsi="Times New Roman"/>
          <w:color w:val="000000" w:themeColor="text1"/>
          <w:spacing w:val="-8"/>
          <w:lang w:val="ru-RU"/>
        </w:rPr>
        <w:t>азвания компонентов и ре</w:t>
      </w:r>
      <w:r w:rsidR="0047634D" w:rsidRPr="0033787E">
        <w:rPr>
          <w:rFonts w:ascii="Times New Roman" w:hAnsi="Times New Roman"/>
          <w:color w:val="000000" w:themeColor="text1"/>
          <w:spacing w:val="-3"/>
          <w:lang w:val="ru-RU"/>
        </w:rPr>
        <w:t>зультатов действий, правила нахождения слагаемого,</w:t>
      </w:r>
      <w:r>
        <w:rPr>
          <w:rFonts w:ascii="Times New Roman" w:hAnsi="Times New Roman"/>
          <w:color w:val="000000" w:themeColor="text1"/>
          <w:spacing w:val="-3"/>
          <w:lang w:val="ru-RU"/>
        </w:rPr>
        <w:t xml:space="preserve"> </w:t>
      </w:r>
      <w:r w:rsidR="0047634D" w:rsidRPr="004E50B1">
        <w:rPr>
          <w:rFonts w:ascii="Times New Roman" w:hAnsi="Times New Roman"/>
          <w:color w:val="000000" w:themeColor="text1"/>
          <w:spacing w:val="-4"/>
          <w:lang w:val="ru-RU"/>
        </w:rPr>
        <w:t>уменьшаемого, вычитаемо</w:t>
      </w:r>
      <w:r w:rsidR="0047634D" w:rsidRPr="004E50B1">
        <w:rPr>
          <w:rFonts w:ascii="Times New Roman" w:hAnsi="Times New Roman"/>
          <w:color w:val="000000" w:themeColor="text1"/>
          <w:spacing w:val="5"/>
          <w:lang w:val="ru-RU"/>
        </w:rPr>
        <w:t xml:space="preserve">го, множителя, делимого, </w:t>
      </w:r>
      <w:r w:rsidRPr="004E50B1">
        <w:rPr>
          <w:rFonts w:ascii="Times New Roman" w:hAnsi="Times New Roman"/>
          <w:color w:val="000000" w:themeColor="text1"/>
          <w:lang w:val="ru-RU"/>
        </w:rPr>
        <w:t>делителя;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pacing w:val="3"/>
          <w:lang w:val="ru-RU"/>
        </w:rPr>
      </w:pPr>
      <w:r>
        <w:rPr>
          <w:rFonts w:ascii="Times New Roman" w:hAnsi="Times New Roman"/>
          <w:color w:val="000000" w:themeColor="text1"/>
          <w:spacing w:val="7"/>
          <w:lang w:val="ru-RU"/>
        </w:rPr>
        <w:t>р</w:t>
      </w:r>
      <w:r w:rsidR="0047634D" w:rsidRPr="0033787E">
        <w:rPr>
          <w:rFonts w:ascii="Times New Roman" w:hAnsi="Times New Roman"/>
          <w:color w:val="000000" w:themeColor="text1"/>
          <w:spacing w:val="7"/>
          <w:lang w:val="ru-RU"/>
        </w:rPr>
        <w:t>азрядный состав много</w:t>
      </w:r>
      <w:r w:rsidR="0047634D" w:rsidRPr="0033787E">
        <w:rPr>
          <w:rFonts w:ascii="Times New Roman" w:hAnsi="Times New Roman"/>
          <w:color w:val="000000" w:themeColor="text1"/>
          <w:spacing w:val="9"/>
          <w:lang w:val="ru-RU"/>
        </w:rPr>
        <w:t>значных чисел (названия</w:t>
      </w:r>
      <w:r w:rsidR="0047634D" w:rsidRPr="0033787E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33787E">
        <w:rPr>
          <w:rFonts w:ascii="Times New Roman" w:hAnsi="Times New Roman"/>
          <w:color w:val="000000" w:themeColor="text1"/>
          <w:spacing w:val="1"/>
          <w:lang w:val="ru-RU"/>
        </w:rPr>
        <w:t>разрядов, классов, соотно</w:t>
      </w:r>
      <w:r w:rsidR="0047634D" w:rsidRPr="0033787E">
        <w:rPr>
          <w:rFonts w:ascii="Times New Roman" w:hAnsi="Times New Roman"/>
          <w:color w:val="000000" w:themeColor="text1"/>
          <w:lang w:val="ru-RU"/>
        </w:rPr>
        <w:t>шение разрядных еди</w:t>
      </w:r>
      <w:r>
        <w:rPr>
          <w:rFonts w:ascii="Times New Roman" w:hAnsi="Times New Roman"/>
          <w:color w:val="000000" w:themeColor="text1"/>
          <w:spacing w:val="3"/>
          <w:lang w:val="ru-RU"/>
        </w:rPr>
        <w:t>ниц);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-5"/>
          <w:lang w:val="ru-RU"/>
        </w:rPr>
        <w:t>а</w:t>
      </w:r>
      <w:r w:rsidR="0047634D" w:rsidRPr="0033787E">
        <w:rPr>
          <w:rFonts w:ascii="Times New Roman" w:hAnsi="Times New Roman"/>
          <w:color w:val="000000" w:themeColor="text1"/>
          <w:spacing w:val="-5"/>
          <w:lang w:val="ru-RU"/>
        </w:rPr>
        <w:t xml:space="preserve">лгоритм письменного </w:t>
      </w:r>
      <w:r w:rsidR="0047634D" w:rsidRPr="0033787E">
        <w:rPr>
          <w:rFonts w:ascii="Times New Roman" w:hAnsi="Times New Roman"/>
          <w:color w:val="000000" w:themeColor="text1"/>
          <w:spacing w:val="13"/>
          <w:lang w:val="ru-RU"/>
        </w:rPr>
        <w:t>сложения и вычита</w:t>
      </w:r>
      <w:r w:rsidR="0047634D" w:rsidRPr="0033787E">
        <w:rPr>
          <w:rFonts w:ascii="Times New Roman" w:hAnsi="Times New Roman"/>
          <w:color w:val="000000" w:themeColor="text1"/>
          <w:spacing w:val="13"/>
          <w:lang w:val="ru-RU"/>
        </w:rPr>
        <w:softHyphen/>
      </w:r>
      <w:r w:rsidR="0047634D" w:rsidRPr="0033787E">
        <w:rPr>
          <w:rFonts w:ascii="Times New Roman" w:hAnsi="Times New Roman"/>
          <w:color w:val="000000" w:themeColor="text1"/>
          <w:spacing w:val="9"/>
          <w:lang w:val="ru-RU"/>
        </w:rPr>
        <w:t>ния</w:t>
      </w:r>
      <w:r>
        <w:rPr>
          <w:rFonts w:ascii="Times New Roman" w:hAnsi="Times New Roman"/>
          <w:color w:val="000000" w:themeColor="text1"/>
          <w:spacing w:val="9"/>
          <w:lang w:val="ru-RU"/>
        </w:rPr>
        <w:t>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4"/>
          <w:lang w:val="ru-RU"/>
        </w:rPr>
        <w:t>с</w:t>
      </w:r>
      <w:r w:rsidR="0047634D" w:rsidRPr="0033787E">
        <w:rPr>
          <w:rFonts w:ascii="Times New Roman" w:hAnsi="Times New Roman"/>
          <w:color w:val="000000" w:themeColor="text1"/>
          <w:spacing w:val="4"/>
          <w:lang w:val="ru-RU"/>
        </w:rPr>
        <w:t xml:space="preserve">пособы сравнения и </w:t>
      </w:r>
      <w:r w:rsidR="0047634D" w:rsidRPr="0033787E">
        <w:rPr>
          <w:rFonts w:ascii="Times New Roman" w:hAnsi="Times New Roman"/>
          <w:color w:val="000000" w:themeColor="text1"/>
          <w:spacing w:val="5"/>
          <w:lang w:val="ru-RU"/>
        </w:rPr>
        <w:t xml:space="preserve">измерения площадей. </w:t>
      </w:r>
      <w:r w:rsidR="0047634D" w:rsidRPr="0033787E">
        <w:rPr>
          <w:rFonts w:ascii="Times New Roman" w:hAnsi="Times New Roman"/>
          <w:color w:val="000000" w:themeColor="text1"/>
          <w:spacing w:val="6"/>
          <w:lang w:val="ru-RU"/>
        </w:rPr>
        <w:t xml:space="preserve">Способы вычисления </w:t>
      </w:r>
      <w:r w:rsidR="0047634D" w:rsidRPr="0033787E">
        <w:rPr>
          <w:rFonts w:ascii="Times New Roman" w:hAnsi="Times New Roman"/>
          <w:color w:val="000000" w:themeColor="text1"/>
          <w:spacing w:val="4"/>
          <w:lang w:val="ru-RU"/>
        </w:rPr>
        <w:t xml:space="preserve">площади и периметра </w:t>
      </w:r>
      <w:r w:rsidR="0047634D" w:rsidRPr="0033787E">
        <w:rPr>
          <w:rFonts w:ascii="Times New Roman" w:hAnsi="Times New Roman"/>
          <w:color w:val="000000" w:themeColor="text1"/>
          <w:spacing w:val="2"/>
          <w:lang w:val="ru-RU"/>
        </w:rPr>
        <w:t>прямоугольника</w:t>
      </w:r>
      <w:r>
        <w:rPr>
          <w:rFonts w:ascii="Times New Roman" w:hAnsi="Times New Roman"/>
          <w:color w:val="000000" w:themeColor="text1"/>
          <w:spacing w:val="2"/>
          <w:lang w:val="ru-RU"/>
        </w:rPr>
        <w:t>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7"/>
          <w:lang w:val="ru-RU"/>
        </w:rPr>
        <w:t>п</w:t>
      </w:r>
      <w:r w:rsidR="0047634D" w:rsidRPr="0033787E">
        <w:rPr>
          <w:rFonts w:ascii="Times New Roman" w:hAnsi="Times New Roman"/>
          <w:color w:val="000000" w:themeColor="text1"/>
          <w:spacing w:val="7"/>
          <w:lang w:val="ru-RU"/>
        </w:rPr>
        <w:t>равила порядка вы</w:t>
      </w:r>
      <w:r w:rsidR="0047634D" w:rsidRPr="0033787E">
        <w:rPr>
          <w:rFonts w:ascii="Times New Roman" w:hAnsi="Times New Roman"/>
          <w:color w:val="000000" w:themeColor="text1"/>
          <w:spacing w:val="8"/>
          <w:lang w:val="ru-RU"/>
        </w:rPr>
        <w:t>полнения действий в выражениях</w:t>
      </w:r>
      <w:r>
        <w:rPr>
          <w:rFonts w:ascii="Times New Roman" w:hAnsi="Times New Roman"/>
          <w:color w:val="000000" w:themeColor="text1"/>
          <w:spacing w:val="8"/>
          <w:lang w:val="ru-RU"/>
        </w:rPr>
        <w:t>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15"/>
          <w:lang w:val="ru-RU"/>
        </w:rPr>
        <w:t>н</w:t>
      </w:r>
      <w:r w:rsidR="0047634D" w:rsidRPr="0033787E">
        <w:rPr>
          <w:rFonts w:ascii="Times New Roman" w:hAnsi="Times New Roman"/>
          <w:color w:val="000000" w:themeColor="text1"/>
          <w:spacing w:val="15"/>
          <w:lang w:val="ru-RU"/>
        </w:rPr>
        <w:t>азвания геометри</w:t>
      </w:r>
      <w:r w:rsidR="0047634D" w:rsidRPr="0033787E">
        <w:rPr>
          <w:rFonts w:ascii="Times New Roman" w:hAnsi="Times New Roman"/>
          <w:color w:val="000000" w:themeColor="text1"/>
          <w:spacing w:val="9"/>
          <w:lang w:val="ru-RU"/>
        </w:rPr>
        <w:t xml:space="preserve">ческих фигур: точка, </w:t>
      </w:r>
      <w:r w:rsidR="0047634D" w:rsidRPr="0033787E">
        <w:rPr>
          <w:rFonts w:ascii="Times New Roman" w:hAnsi="Times New Roman"/>
          <w:color w:val="000000" w:themeColor="text1"/>
          <w:spacing w:val="6"/>
          <w:lang w:val="ru-RU"/>
        </w:rPr>
        <w:t>прямая, кривая, отре</w:t>
      </w:r>
      <w:r w:rsidR="0047634D" w:rsidRPr="0033787E">
        <w:rPr>
          <w:rFonts w:ascii="Times New Roman" w:hAnsi="Times New Roman"/>
          <w:color w:val="000000" w:themeColor="text1"/>
          <w:spacing w:val="12"/>
          <w:lang w:val="ru-RU"/>
        </w:rPr>
        <w:t xml:space="preserve">зок, ломаная, угол </w:t>
      </w:r>
      <w:r w:rsidR="0047634D" w:rsidRPr="0033787E">
        <w:rPr>
          <w:rFonts w:ascii="Times New Roman" w:hAnsi="Times New Roman"/>
          <w:color w:val="000000" w:themeColor="text1"/>
          <w:spacing w:val="9"/>
          <w:lang w:val="ru-RU"/>
        </w:rPr>
        <w:t>(прямой, тупой, ост</w:t>
      </w:r>
      <w:r w:rsidR="0047634D" w:rsidRPr="0033787E">
        <w:rPr>
          <w:rFonts w:ascii="Times New Roman" w:hAnsi="Times New Roman"/>
          <w:color w:val="000000" w:themeColor="text1"/>
          <w:spacing w:val="4"/>
          <w:lang w:val="ru-RU"/>
        </w:rPr>
        <w:t>рый), многоугольник, прямоугольник, квад</w:t>
      </w:r>
      <w:r w:rsidR="0047634D" w:rsidRPr="0033787E">
        <w:rPr>
          <w:rFonts w:ascii="Times New Roman" w:hAnsi="Times New Roman"/>
          <w:color w:val="000000" w:themeColor="text1"/>
          <w:spacing w:val="5"/>
          <w:lang w:val="ru-RU"/>
        </w:rPr>
        <w:t>рат, треугольник, ок</w:t>
      </w:r>
      <w:r w:rsidR="0047634D" w:rsidRPr="0033787E">
        <w:rPr>
          <w:rFonts w:ascii="Times New Roman" w:hAnsi="Times New Roman"/>
          <w:color w:val="000000" w:themeColor="text1"/>
          <w:spacing w:val="6"/>
          <w:lang w:val="ru-RU"/>
        </w:rPr>
        <w:t>ружность, круг</w:t>
      </w:r>
      <w:r>
        <w:rPr>
          <w:rFonts w:ascii="Times New Roman" w:hAnsi="Times New Roman"/>
          <w:color w:val="000000" w:themeColor="text1"/>
          <w:spacing w:val="6"/>
          <w:lang w:val="ru-RU"/>
        </w:rPr>
        <w:t>;</w:t>
      </w:r>
    </w:p>
    <w:p w:rsidR="0047634D" w:rsidRPr="0033787E" w:rsidRDefault="004E50B1" w:rsidP="0033787E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3"/>
          <w:lang w:val="ru-RU"/>
        </w:rPr>
        <w:t>с</w:t>
      </w:r>
      <w:r w:rsidR="0047634D" w:rsidRPr="0033787E">
        <w:rPr>
          <w:rFonts w:ascii="Times New Roman" w:hAnsi="Times New Roman"/>
          <w:color w:val="000000" w:themeColor="text1"/>
          <w:spacing w:val="3"/>
          <w:lang w:val="ru-RU"/>
        </w:rPr>
        <w:t>труктуру задачи: ус</w:t>
      </w:r>
      <w:r w:rsidR="0047634D" w:rsidRPr="0033787E">
        <w:rPr>
          <w:rFonts w:ascii="Times New Roman" w:hAnsi="Times New Roman"/>
          <w:color w:val="000000" w:themeColor="text1"/>
          <w:spacing w:val="-2"/>
          <w:lang w:val="ru-RU"/>
        </w:rPr>
        <w:t>ловие, вопрос.</w:t>
      </w:r>
    </w:p>
    <w:p w:rsidR="0033787E" w:rsidRDefault="0033787E" w:rsidP="0033787E">
      <w:pPr>
        <w:ind w:left="720"/>
        <w:rPr>
          <w:rFonts w:ascii="Times New Roman" w:hAnsi="Times New Roman"/>
          <w:b/>
          <w:lang w:val="ru-RU"/>
        </w:rPr>
      </w:pPr>
    </w:p>
    <w:p w:rsidR="004E50B1" w:rsidRPr="0033787E" w:rsidRDefault="0047634D" w:rsidP="004E50B1">
      <w:pPr>
        <w:ind w:left="720"/>
        <w:rPr>
          <w:rFonts w:ascii="Times New Roman" w:hAnsi="Times New Roman"/>
          <w:lang w:val="ru-RU"/>
        </w:rPr>
      </w:pPr>
      <w:r w:rsidRPr="0033787E">
        <w:rPr>
          <w:rFonts w:ascii="Times New Roman" w:hAnsi="Times New Roman"/>
          <w:b/>
          <w:lang w:val="ru-RU"/>
        </w:rPr>
        <w:t>Должны уметь</w:t>
      </w:r>
      <w:r w:rsidRPr="0033787E">
        <w:rPr>
          <w:rFonts w:ascii="Times New Roman" w:hAnsi="Times New Roman"/>
          <w:lang w:val="ru-RU"/>
        </w:rPr>
        <w:t>:</w:t>
      </w:r>
    </w:p>
    <w:p w:rsidR="004E50B1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-8"/>
          <w:lang w:val="ru-RU"/>
        </w:rPr>
        <w:t>у</w:t>
      </w:r>
      <w:r w:rsidR="0047634D" w:rsidRPr="004E50B1">
        <w:rPr>
          <w:rFonts w:ascii="Times New Roman" w:hAnsi="Times New Roman"/>
          <w:color w:val="000000" w:themeColor="text1"/>
          <w:spacing w:val="-8"/>
          <w:lang w:val="ru-RU"/>
        </w:rPr>
        <w:t xml:space="preserve">стно складывать, вычитать, </w:t>
      </w:r>
      <w:r w:rsidR="0047634D" w:rsidRPr="004E50B1">
        <w:rPr>
          <w:rFonts w:ascii="Times New Roman" w:hAnsi="Times New Roman"/>
          <w:color w:val="000000" w:themeColor="text1"/>
          <w:spacing w:val="2"/>
          <w:lang w:val="ru-RU"/>
        </w:rPr>
        <w:t xml:space="preserve">умножать и делить числа в </w:t>
      </w:r>
      <w:r w:rsidR="0047634D" w:rsidRPr="004E50B1">
        <w:rPr>
          <w:rFonts w:ascii="Times New Roman" w:hAnsi="Times New Roman"/>
          <w:color w:val="000000" w:themeColor="text1"/>
          <w:spacing w:val="4"/>
          <w:lang w:val="ru-RU"/>
        </w:rPr>
        <w:t>пределах 100 и в пределах</w:t>
      </w:r>
      <w:r w:rsidR="0047634D" w:rsidRPr="004E50B1">
        <w:rPr>
          <w:rFonts w:ascii="Times New Roman" w:eastAsiaTheme="minorEastAsia" w:hAnsi="Times New Roman"/>
          <w:color w:val="000000" w:themeColor="text1"/>
          <w:lang w:val="ru-RU"/>
        </w:rPr>
        <w:t xml:space="preserve"> </w:t>
      </w:r>
      <w:r w:rsidR="0047634D" w:rsidRPr="004E50B1">
        <w:rPr>
          <w:rFonts w:ascii="Times New Roman" w:eastAsiaTheme="minorEastAsia" w:hAnsi="Times New Roman"/>
          <w:color w:val="000000" w:themeColor="text1"/>
          <w:spacing w:val="-7"/>
          <w:lang w:val="ru-RU"/>
        </w:rPr>
        <w:t xml:space="preserve">1000, </w:t>
      </w:r>
      <w:r w:rsidR="0047634D" w:rsidRPr="004E50B1">
        <w:rPr>
          <w:rFonts w:ascii="Times New Roman" w:hAnsi="Times New Roman"/>
          <w:color w:val="000000" w:themeColor="text1"/>
          <w:spacing w:val="-7"/>
          <w:lang w:val="ru-RU"/>
        </w:rPr>
        <w:t xml:space="preserve">сводимых к действиям </w:t>
      </w:r>
      <w:r w:rsidR="0047634D" w:rsidRPr="004E50B1">
        <w:rPr>
          <w:rFonts w:ascii="Times New Roman" w:hAnsi="Times New Roman"/>
          <w:color w:val="000000" w:themeColor="text1"/>
          <w:spacing w:val="5"/>
          <w:lang w:val="ru-RU"/>
        </w:rPr>
        <w:t xml:space="preserve">в пределах 100, используя </w:t>
      </w:r>
      <w:r w:rsidR="0047634D" w:rsidRPr="004E50B1">
        <w:rPr>
          <w:rFonts w:ascii="Times New Roman" w:hAnsi="Times New Roman"/>
          <w:color w:val="000000" w:themeColor="text1"/>
          <w:spacing w:val="4"/>
          <w:lang w:val="ru-RU"/>
        </w:rPr>
        <w:t xml:space="preserve">знание разрядного состава двузначных чисел, смысла </w:t>
      </w:r>
      <w:r w:rsidR="0047634D" w:rsidRPr="004E50B1">
        <w:rPr>
          <w:rFonts w:ascii="Times New Roman" w:hAnsi="Times New Roman"/>
          <w:color w:val="000000" w:themeColor="text1"/>
          <w:spacing w:val="-6"/>
          <w:lang w:val="ru-RU"/>
        </w:rPr>
        <w:t>сложения, вычитания, умно</w:t>
      </w:r>
      <w:r w:rsidR="0047634D" w:rsidRPr="004E50B1">
        <w:rPr>
          <w:rFonts w:ascii="Times New Roman" w:hAnsi="Times New Roman"/>
          <w:color w:val="000000" w:themeColor="text1"/>
          <w:spacing w:val="7"/>
          <w:lang w:val="ru-RU"/>
        </w:rPr>
        <w:t>жения и деления, взаимо</w:t>
      </w:r>
      <w:r w:rsidR="0047634D" w:rsidRPr="004E50B1">
        <w:rPr>
          <w:rFonts w:ascii="Times New Roman" w:hAnsi="Times New Roman"/>
          <w:color w:val="000000" w:themeColor="text1"/>
          <w:spacing w:val="-7"/>
          <w:lang w:val="ru-RU"/>
        </w:rPr>
        <w:t>связи компонентов и резуль</w:t>
      </w:r>
      <w:r w:rsidR="0047634D" w:rsidRPr="004E50B1">
        <w:rPr>
          <w:rFonts w:ascii="Times New Roman" w:hAnsi="Times New Roman"/>
          <w:color w:val="000000" w:themeColor="text1"/>
          <w:spacing w:val="4"/>
          <w:lang w:val="ru-RU"/>
        </w:rPr>
        <w:t>татов   действий,   свойств</w:t>
      </w:r>
      <w:r>
        <w:rPr>
          <w:rFonts w:ascii="Times New Roman" w:hAnsi="Times New Roman"/>
          <w:color w:val="000000" w:themeColor="text1"/>
          <w:spacing w:val="4"/>
          <w:lang w:val="ru-RU"/>
        </w:rPr>
        <w:t xml:space="preserve"> </w:t>
      </w:r>
      <w:r w:rsidR="0047634D" w:rsidRPr="004E50B1">
        <w:rPr>
          <w:rFonts w:ascii="Times New Roman" w:hAnsi="Times New Roman"/>
          <w:color w:val="000000" w:themeColor="text1"/>
          <w:spacing w:val="1"/>
          <w:lang w:val="ru-RU"/>
        </w:rPr>
        <w:t xml:space="preserve">арифметических действий, </w:t>
      </w:r>
      <w:r w:rsidR="0047634D" w:rsidRPr="004E50B1">
        <w:rPr>
          <w:rFonts w:ascii="Times New Roman" w:hAnsi="Times New Roman"/>
          <w:color w:val="000000" w:themeColor="text1"/>
          <w:spacing w:val="-3"/>
          <w:lang w:val="ru-RU"/>
        </w:rPr>
        <w:t xml:space="preserve">различные вычислительные </w:t>
      </w:r>
      <w:r w:rsidR="0047634D" w:rsidRPr="004E50B1">
        <w:rPr>
          <w:rFonts w:ascii="Times New Roman" w:hAnsi="Times New Roman"/>
          <w:color w:val="000000" w:themeColor="text1"/>
          <w:spacing w:val="-5"/>
          <w:lang w:val="ru-RU"/>
        </w:rPr>
        <w:t xml:space="preserve">приемы. </w:t>
      </w:r>
      <w:r w:rsidR="0047634D" w:rsidRPr="004E50B1">
        <w:rPr>
          <w:rFonts w:ascii="Times New Roman" w:hAnsi="Times New Roman"/>
          <w:color w:val="000000" w:themeColor="text1"/>
          <w:spacing w:val="6"/>
          <w:lang w:val="ru-RU"/>
        </w:rPr>
        <w:t xml:space="preserve">Использовать эти правила </w:t>
      </w:r>
      <w:r w:rsidR="0047634D" w:rsidRPr="004E50B1">
        <w:rPr>
          <w:rFonts w:ascii="Times New Roman" w:hAnsi="Times New Roman"/>
          <w:color w:val="000000" w:themeColor="text1"/>
          <w:spacing w:val="-3"/>
          <w:lang w:val="ru-RU"/>
        </w:rPr>
        <w:t xml:space="preserve">при выполнении различных </w:t>
      </w:r>
      <w:r w:rsidR="0047634D" w:rsidRPr="004E50B1">
        <w:rPr>
          <w:rFonts w:ascii="Times New Roman" w:hAnsi="Times New Roman"/>
          <w:color w:val="000000" w:themeColor="text1"/>
          <w:spacing w:val="1"/>
          <w:lang w:val="ru-RU"/>
        </w:rPr>
        <w:t>заданий</w:t>
      </w:r>
      <w:r>
        <w:rPr>
          <w:rFonts w:ascii="Times New Roman" w:hAnsi="Times New Roman"/>
          <w:color w:val="000000" w:themeColor="text1"/>
          <w:spacing w:val="1"/>
          <w:lang w:val="ru-RU"/>
        </w:rPr>
        <w:t>;</w:t>
      </w:r>
      <w:r w:rsidR="003A3F9C" w:rsidRPr="004E50B1">
        <w:rPr>
          <w:rFonts w:ascii="Times New Roman" w:hAnsi="Times New Roman"/>
          <w:color w:val="000000" w:themeColor="text1"/>
          <w:spacing w:val="6"/>
          <w:lang w:val="ru-RU"/>
        </w:rPr>
        <w:t xml:space="preserve"> </w:t>
      </w:r>
    </w:p>
    <w:p w:rsidR="003A3F9C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rPr>
          <w:rFonts w:ascii="Times New Roman" w:eastAsiaTheme="minorEastAsia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6"/>
          <w:lang w:val="ru-RU"/>
        </w:rPr>
        <w:t>ч</w:t>
      </w:r>
      <w:r w:rsidR="003A3F9C" w:rsidRPr="004E50B1">
        <w:rPr>
          <w:rFonts w:ascii="Times New Roman" w:hAnsi="Times New Roman"/>
          <w:color w:val="000000" w:themeColor="text1"/>
          <w:spacing w:val="6"/>
          <w:lang w:val="ru-RU"/>
        </w:rPr>
        <w:t>итать, записывать, срав</w:t>
      </w:r>
      <w:r w:rsidR="003A3F9C" w:rsidRPr="004E50B1">
        <w:rPr>
          <w:rFonts w:ascii="Times New Roman" w:hAnsi="Times New Roman"/>
          <w:color w:val="000000" w:themeColor="text1"/>
          <w:spacing w:val="3"/>
          <w:lang w:val="ru-RU"/>
        </w:rPr>
        <w:t>нивать многозначные чис</w:t>
      </w:r>
      <w:r w:rsidR="003A3F9C" w:rsidRPr="004E50B1">
        <w:rPr>
          <w:rFonts w:ascii="Times New Roman" w:hAnsi="Times New Roman"/>
          <w:color w:val="000000" w:themeColor="text1"/>
          <w:spacing w:val="-8"/>
          <w:w w:val="120"/>
          <w:lang w:val="ru-RU"/>
        </w:rPr>
        <w:t>ла, выделять в них число де</w:t>
      </w:r>
      <w:r w:rsidR="003A3F9C" w:rsidRPr="004E50B1">
        <w:rPr>
          <w:rFonts w:ascii="Times New Roman" w:hAnsi="Times New Roman"/>
          <w:color w:val="000000" w:themeColor="text1"/>
          <w:spacing w:val="-2"/>
          <w:lang w:val="ru-RU"/>
        </w:rPr>
        <w:t>сятков, сотен, тысяч, использо</w:t>
      </w:r>
      <w:r w:rsidR="003A3F9C" w:rsidRPr="004E50B1">
        <w:rPr>
          <w:rFonts w:ascii="Times New Roman" w:hAnsi="Times New Roman"/>
          <w:color w:val="000000" w:themeColor="text1"/>
          <w:spacing w:val="-2"/>
          <w:lang w:val="ru-RU"/>
        </w:rPr>
        <w:softHyphen/>
      </w:r>
      <w:r w:rsidR="003A3F9C" w:rsidRPr="004E50B1">
        <w:rPr>
          <w:rFonts w:ascii="Times New Roman" w:hAnsi="Times New Roman"/>
          <w:color w:val="000000" w:themeColor="text1"/>
          <w:spacing w:val="-1"/>
          <w:lang w:val="ru-RU"/>
        </w:rPr>
        <w:t xml:space="preserve">вать знание разрядного состава </w:t>
      </w:r>
      <w:r w:rsidR="003A3F9C" w:rsidRPr="004E50B1">
        <w:rPr>
          <w:rFonts w:ascii="Times New Roman" w:hAnsi="Times New Roman"/>
          <w:color w:val="000000" w:themeColor="text1"/>
          <w:spacing w:val="-4"/>
          <w:lang w:val="ru-RU"/>
        </w:rPr>
        <w:t>многозначных чисел для вычис</w:t>
      </w:r>
      <w:r w:rsidR="003A3F9C" w:rsidRPr="004E50B1">
        <w:rPr>
          <w:rFonts w:ascii="Times New Roman" w:hAnsi="Times New Roman"/>
          <w:color w:val="000000" w:themeColor="text1"/>
          <w:spacing w:val="-4"/>
          <w:lang w:val="ru-RU"/>
        </w:rPr>
        <w:softHyphen/>
      </w:r>
      <w:r w:rsidR="003A3F9C" w:rsidRPr="004E50B1">
        <w:rPr>
          <w:rFonts w:ascii="Times New Roman" w:hAnsi="Times New Roman"/>
          <w:color w:val="000000" w:themeColor="text1"/>
          <w:spacing w:val="1"/>
          <w:lang w:val="ru-RU"/>
        </w:rPr>
        <w:t>лений</w:t>
      </w:r>
      <w:r>
        <w:rPr>
          <w:rFonts w:ascii="Times New Roman" w:hAnsi="Times New Roman"/>
          <w:color w:val="000000" w:themeColor="text1"/>
          <w:spacing w:val="1"/>
          <w:lang w:val="ru-RU"/>
        </w:rPr>
        <w:t>;</w:t>
      </w:r>
    </w:p>
    <w:p w:rsidR="003A3F9C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</w:t>
      </w:r>
      <w:r w:rsidR="003A3F9C" w:rsidRPr="004E50B1">
        <w:rPr>
          <w:rFonts w:ascii="Times New Roman" w:hAnsi="Times New Roman"/>
          <w:color w:val="000000" w:themeColor="text1"/>
          <w:lang w:val="ru-RU"/>
        </w:rPr>
        <w:t>кладывать и вычитать</w:t>
      </w:r>
      <w:r>
        <w:rPr>
          <w:rFonts w:ascii="Times New Roman" w:hAnsi="Times New Roman"/>
          <w:color w:val="000000" w:themeColor="text1"/>
          <w:lang w:val="ru-RU"/>
        </w:rPr>
        <w:t xml:space="preserve"> многозначные числа «в столбик»;</w:t>
      </w:r>
    </w:p>
    <w:p w:rsidR="003A3F9C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ind w:right="22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8"/>
          <w:lang w:val="ru-RU"/>
        </w:rPr>
        <w:t>с</w:t>
      </w:r>
      <w:r w:rsidR="003A3F9C" w:rsidRPr="004E50B1">
        <w:rPr>
          <w:rFonts w:ascii="Times New Roman" w:hAnsi="Times New Roman"/>
          <w:color w:val="000000" w:themeColor="text1"/>
          <w:spacing w:val="8"/>
          <w:lang w:val="ru-RU"/>
        </w:rPr>
        <w:t xml:space="preserve">равнивать площади данных </w:t>
      </w:r>
      <w:r w:rsidR="003A3F9C" w:rsidRPr="004E50B1">
        <w:rPr>
          <w:rFonts w:ascii="Times New Roman" w:hAnsi="Times New Roman"/>
          <w:color w:val="000000" w:themeColor="text1"/>
          <w:spacing w:val="-8"/>
          <w:lang w:val="ru-RU"/>
        </w:rPr>
        <w:t>фигур с помощью различных ме</w:t>
      </w:r>
      <w:r w:rsidR="003A3F9C" w:rsidRPr="004E50B1">
        <w:rPr>
          <w:rFonts w:ascii="Times New Roman" w:hAnsi="Times New Roman"/>
          <w:color w:val="000000" w:themeColor="text1"/>
          <w:spacing w:val="-8"/>
          <w:lang w:val="ru-RU"/>
        </w:rPr>
        <w:softHyphen/>
      </w:r>
      <w:r w:rsidR="003A3F9C" w:rsidRPr="004E50B1">
        <w:rPr>
          <w:rFonts w:ascii="Times New Roman" w:hAnsi="Times New Roman"/>
          <w:color w:val="000000" w:themeColor="text1"/>
          <w:spacing w:val="6"/>
          <w:lang w:val="ru-RU"/>
        </w:rPr>
        <w:t xml:space="preserve">рок. Использовать эти знания </w:t>
      </w:r>
      <w:r w:rsidR="003A3F9C" w:rsidRPr="004E50B1">
        <w:rPr>
          <w:rFonts w:ascii="Times New Roman" w:hAnsi="Times New Roman"/>
          <w:color w:val="000000" w:themeColor="text1"/>
          <w:spacing w:val="1"/>
          <w:lang w:val="ru-RU"/>
        </w:rPr>
        <w:t>для решения задач</w:t>
      </w:r>
      <w:r>
        <w:rPr>
          <w:rFonts w:ascii="Times New Roman" w:hAnsi="Times New Roman"/>
          <w:color w:val="000000" w:themeColor="text1"/>
          <w:spacing w:val="1"/>
          <w:lang w:val="ru-RU"/>
        </w:rPr>
        <w:t>.</w:t>
      </w:r>
    </w:p>
    <w:p w:rsidR="003A3F9C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ind w:right="4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у</w:t>
      </w:r>
      <w:r w:rsidR="003A3F9C" w:rsidRPr="004E50B1">
        <w:rPr>
          <w:rFonts w:ascii="Times New Roman" w:hAnsi="Times New Roman"/>
          <w:color w:val="000000" w:themeColor="text1"/>
          <w:lang w:val="ru-RU"/>
        </w:rPr>
        <w:t>знавать и изображать эти фи</w:t>
      </w:r>
      <w:r w:rsidR="003A3F9C" w:rsidRPr="004E50B1">
        <w:rPr>
          <w:rFonts w:ascii="Times New Roman" w:hAnsi="Times New Roman"/>
          <w:color w:val="000000" w:themeColor="text1"/>
          <w:lang w:val="ru-RU"/>
        </w:rPr>
        <w:softHyphen/>
      </w:r>
      <w:r w:rsidR="003A3F9C" w:rsidRPr="004E50B1">
        <w:rPr>
          <w:rFonts w:ascii="Times New Roman" w:hAnsi="Times New Roman"/>
          <w:color w:val="000000" w:themeColor="text1"/>
          <w:spacing w:val="2"/>
          <w:lang w:val="ru-RU"/>
        </w:rPr>
        <w:t>гуры, выделять их существен</w:t>
      </w:r>
      <w:r w:rsidR="003A3F9C" w:rsidRPr="004E50B1">
        <w:rPr>
          <w:rFonts w:ascii="Times New Roman" w:hAnsi="Times New Roman"/>
          <w:color w:val="000000" w:themeColor="text1"/>
          <w:spacing w:val="2"/>
          <w:lang w:val="ru-RU"/>
        </w:rPr>
        <w:softHyphen/>
      </w:r>
      <w:r w:rsidR="003A3F9C" w:rsidRPr="004E50B1">
        <w:rPr>
          <w:rFonts w:ascii="Times New Roman" w:hAnsi="Times New Roman"/>
          <w:color w:val="000000" w:themeColor="text1"/>
          <w:spacing w:val="5"/>
          <w:lang w:val="ru-RU"/>
        </w:rPr>
        <w:t>ные признаки</w:t>
      </w:r>
      <w:r>
        <w:rPr>
          <w:rFonts w:ascii="Times New Roman" w:hAnsi="Times New Roman"/>
          <w:color w:val="000000" w:themeColor="text1"/>
          <w:spacing w:val="5"/>
          <w:lang w:val="ru-RU"/>
        </w:rPr>
        <w:t>;</w:t>
      </w:r>
    </w:p>
    <w:p w:rsidR="003A3F9C" w:rsidRPr="004E50B1" w:rsidRDefault="004E50B1" w:rsidP="004E50B1">
      <w:pPr>
        <w:pStyle w:val="a4"/>
        <w:numPr>
          <w:ilvl w:val="0"/>
          <w:numId w:val="5"/>
        </w:numPr>
        <w:shd w:val="clear" w:color="auto" w:fill="FFFFFF"/>
        <w:tabs>
          <w:tab w:val="left" w:leader="underscore" w:pos="3701"/>
        </w:tabs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spacing w:val="2"/>
          <w:lang w:val="ru-RU"/>
        </w:rPr>
        <w:t>ч</w:t>
      </w:r>
      <w:r w:rsidR="003A3F9C" w:rsidRPr="004E50B1">
        <w:rPr>
          <w:rFonts w:ascii="Times New Roman" w:hAnsi="Times New Roman"/>
          <w:color w:val="000000" w:themeColor="text1"/>
          <w:spacing w:val="2"/>
          <w:lang w:val="ru-RU"/>
        </w:rPr>
        <w:t xml:space="preserve">итать задачу (выделять в ней </w:t>
      </w:r>
      <w:r w:rsidR="003A3F9C" w:rsidRPr="004E50B1">
        <w:rPr>
          <w:rFonts w:ascii="Times New Roman" w:hAnsi="Times New Roman"/>
          <w:color w:val="000000" w:themeColor="text1"/>
          <w:spacing w:val="7"/>
          <w:lang w:val="ru-RU"/>
        </w:rPr>
        <w:t xml:space="preserve">условие, вопрос, известные и </w:t>
      </w:r>
      <w:r w:rsidR="003A3F9C" w:rsidRPr="004E50B1">
        <w:rPr>
          <w:rFonts w:ascii="Times New Roman" w:hAnsi="Times New Roman"/>
          <w:color w:val="000000" w:themeColor="text1"/>
          <w:spacing w:val="2"/>
          <w:lang w:val="ru-RU"/>
        </w:rPr>
        <w:t>неизвестные величины), выяв</w:t>
      </w:r>
      <w:r w:rsidR="003A3F9C" w:rsidRPr="004E50B1">
        <w:rPr>
          <w:rFonts w:ascii="Times New Roman" w:hAnsi="Times New Roman"/>
          <w:color w:val="000000" w:themeColor="text1"/>
          <w:spacing w:val="-1"/>
          <w:lang w:val="ru-RU"/>
        </w:rPr>
        <w:t>лять отношения между величи</w:t>
      </w:r>
      <w:r w:rsidR="003A3F9C" w:rsidRPr="004E50B1">
        <w:rPr>
          <w:rFonts w:ascii="Times New Roman" w:hAnsi="Times New Roman"/>
          <w:color w:val="000000" w:themeColor="text1"/>
          <w:spacing w:val="4"/>
          <w:lang w:val="ru-RU"/>
        </w:rPr>
        <w:t xml:space="preserve">нами, содержащимися в тексте </w:t>
      </w:r>
      <w:r w:rsidR="003A3F9C" w:rsidRPr="004E50B1">
        <w:rPr>
          <w:rFonts w:ascii="Times New Roman" w:hAnsi="Times New Roman"/>
          <w:color w:val="000000" w:themeColor="text1"/>
          <w:spacing w:val="12"/>
          <w:lang w:val="ru-RU"/>
        </w:rPr>
        <w:t xml:space="preserve">задачи, используя для этой </w:t>
      </w:r>
      <w:r w:rsidR="003A3F9C" w:rsidRPr="004E50B1">
        <w:rPr>
          <w:rFonts w:ascii="Times New Roman" w:hAnsi="Times New Roman"/>
          <w:color w:val="000000" w:themeColor="text1"/>
          <w:spacing w:val="-1"/>
          <w:lang w:val="ru-RU"/>
        </w:rPr>
        <w:t>цели схемы и таблицы.</w:t>
      </w:r>
      <w:r w:rsidR="003A3F9C" w:rsidRPr="004E50B1">
        <w:rPr>
          <w:rFonts w:ascii="Times New Roman" w:hAnsi="Times New Roman"/>
          <w:color w:val="000000" w:themeColor="text1"/>
          <w:lang w:val="ru-RU"/>
        </w:rPr>
        <w:tab/>
      </w: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33787E" w:rsidRDefault="0033787E" w:rsidP="00D06099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D06099" w:rsidRPr="0033787E" w:rsidRDefault="00D06099" w:rsidP="00D06099">
      <w:pPr>
        <w:ind w:left="720"/>
        <w:jc w:val="both"/>
        <w:rPr>
          <w:rFonts w:ascii="Times New Roman" w:hAnsi="Times New Roman"/>
          <w:b/>
          <w:lang w:val="ru-RU"/>
        </w:rPr>
      </w:pPr>
      <w:r w:rsidRPr="0033787E">
        <w:rPr>
          <w:rFonts w:ascii="Times New Roman" w:hAnsi="Times New Roman"/>
          <w:b/>
          <w:lang w:val="ru-RU"/>
        </w:rPr>
        <w:t>Учебно – методическое обеспечение:</w:t>
      </w:r>
    </w:p>
    <w:p w:rsidR="0033787E" w:rsidRPr="0033787E" w:rsidRDefault="0033787E" w:rsidP="0033787E">
      <w:pPr>
        <w:pStyle w:val="a3"/>
        <w:spacing w:before="0" w:beforeAutospacing="0" w:after="0" w:afterAutospacing="0"/>
        <w:jc w:val="both"/>
        <w:rPr>
          <w:b/>
          <w:bCs/>
        </w:rPr>
      </w:pPr>
      <w:r w:rsidRPr="0033787E">
        <w:t xml:space="preserve">1. Истомина Н.Б. Математика //Пояснительная записка. Программа. Планирование// -  Смоленск «Ассоциация </w:t>
      </w:r>
      <w:r w:rsidRPr="0033787E">
        <w:rPr>
          <w:lang w:val="en-US"/>
        </w:rPr>
        <w:t>XXI</w:t>
      </w:r>
      <w:r w:rsidRPr="0033787E">
        <w:t xml:space="preserve"> век», </w:t>
      </w:r>
      <w:smartTag w:uri="urn:schemas-microsoft-com:office:smarttags" w:element="metricconverter">
        <w:smartTagPr>
          <w:attr w:name="ProductID" w:val="2005 г"/>
        </w:smartTagPr>
        <w:r w:rsidRPr="0033787E">
          <w:t>2005 г</w:t>
        </w:r>
      </w:smartTag>
      <w:r w:rsidRPr="0033787E">
        <w:t xml:space="preserve">. </w:t>
      </w:r>
    </w:p>
    <w:p w:rsidR="0033787E" w:rsidRPr="0033787E" w:rsidRDefault="0033787E" w:rsidP="0033787E">
      <w:pPr>
        <w:pStyle w:val="a3"/>
        <w:spacing w:before="0" w:beforeAutospacing="0" w:after="0" w:afterAutospacing="0"/>
        <w:jc w:val="both"/>
      </w:pPr>
      <w:r w:rsidRPr="0033787E">
        <w:t>2. Истомина Н.Б. Учебник Математика</w:t>
      </w:r>
      <w:r w:rsidR="00791D13">
        <w:t xml:space="preserve"> 3 класс</w:t>
      </w:r>
      <w:r w:rsidRPr="0033787E">
        <w:t xml:space="preserve"> / Смоленск: «Ассоциация </w:t>
      </w:r>
      <w:r w:rsidRPr="0033787E">
        <w:rPr>
          <w:lang w:val="en-US"/>
        </w:rPr>
        <w:t>XXI</w:t>
      </w:r>
      <w:r w:rsidRPr="0033787E">
        <w:t xml:space="preserve"> век», 2007 г.</w:t>
      </w:r>
    </w:p>
    <w:p w:rsidR="0033787E" w:rsidRPr="0033787E" w:rsidRDefault="0033787E" w:rsidP="0033787E">
      <w:pPr>
        <w:pStyle w:val="a3"/>
        <w:spacing w:before="0" w:beforeAutospacing="0" w:after="0" w:afterAutospacing="0"/>
        <w:jc w:val="both"/>
      </w:pPr>
      <w:r w:rsidRPr="0033787E">
        <w:t>3. Истомина Н.Б. Методические рекомендации к учебнику «Математика</w:t>
      </w:r>
      <w:r w:rsidR="00791D13">
        <w:t xml:space="preserve"> 3 класс</w:t>
      </w:r>
      <w:r w:rsidRPr="0033787E">
        <w:t xml:space="preserve">» / Смоленск: «Ассоциация </w:t>
      </w:r>
      <w:r w:rsidRPr="0033787E">
        <w:rPr>
          <w:lang w:val="en-US"/>
        </w:rPr>
        <w:t>XXI</w:t>
      </w:r>
      <w:r w:rsidRPr="0033787E">
        <w:t xml:space="preserve"> век», 2007 г.</w:t>
      </w:r>
    </w:p>
    <w:p w:rsidR="0033787E" w:rsidRPr="0033787E" w:rsidRDefault="0033787E" w:rsidP="0033787E">
      <w:pPr>
        <w:pStyle w:val="a3"/>
        <w:spacing w:before="0" w:beforeAutospacing="0" w:after="0" w:afterAutospacing="0"/>
        <w:jc w:val="both"/>
      </w:pPr>
      <w:r w:rsidRPr="0033787E">
        <w:t>4. Истомина Н.Б. Рабочая тетрадь по математике</w:t>
      </w:r>
      <w:r w:rsidR="00791D13">
        <w:t xml:space="preserve"> для 3 класса</w:t>
      </w:r>
      <w:r w:rsidRPr="0033787E">
        <w:t xml:space="preserve"> 1,2 части/ Смоленск: «Ассоциация </w:t>
      </w:r>
      <w:r w:rsidRPr="0033787E">
        <w:rPr>
          <w:lang w:val="en-US"/>
        </w:rPr>
        <w:t>XXI</w:t>
      </w:r>
      <w:r w:rsidRPr="0033787E">
        <w:t xml:space="preserve"> век», 2007 г.</w:t>
      </w:r>
    </w:p>
    <w:p w:rsidR="0033787E" w:rsidRPr="0033787E" w:rsidRDefault="0033787E" w:rsidP="0033787E">
      <w:pPr>
        <w:pStyle w:val="a3"/>
        <w:spacing w:before="0" w:beforeAutospacing="0" w:after="0" w:afterAutospacing="0"/>
      </w:pPr>
      <w:r w:rsidRPr="0033787E">
        <w:t>5. Истомина Н.Б., Виноградова Е.П., Редько З.Б. Рабочая тетрадь «Учимся решать комбинаторные задачи</w:t>
      </w:r>
      <w:r w:rsidR="00791D13">
        <w:t xml:space="preserve"> 3 класс</w:t>
      </w:r>
      <w:r w:rsidRPr="0033787E">
        <w:t xml:space="preserve">»/ Смоленск: «Ассоциация </w:t>
      </w:r>
      <w:r w:rsidRPr="0033787E">
        <w:rPr>
          <w:lang w:val="en-US"/>
        </w:rPr>
        <w:t>XXI</w:t>
      </w:r>
      <w:r w:rsidRPr="0033787E">
        <w:t xml:space="preserve"> век», 2007 г.</w:t>
      </w:r>
    </w:p>
    <w:p w:rsidR="004E50B1" w:rsidRDefault="0033787E" w:rsidP="0033787E">
      <w:pPr>
        <w:pStyle w:val="a3"/>
        <w:spacing w:before="0" w:beforeAutospacing="0" w:after="0" w:afterAutospacing="0"/>
      </w:pPr>
      <w:r w:rsidRPr="0033787E">
        <w:t>6. Истомина Н.Б.</w:t>
      </w:r>
      <w:r w:rsidR="00791D13">
        <w:t xml:space="preserve">, Горина О.П., </w:t>
      </w:r>
      <w:r w:rsidRPr="0033787E">
        <w:t xml:space="preserve"> Рабочая тетрадь «</w:t>
      </w:r>
      <w:r w:rsidR="00791D13">
        <w:t>Тестовые задания 3 класс</w:t>
      </w:r>
      <w:r w:rsidRPr="0033787E">
        <w:t xml:space="preserve">»/ Смоленск: «Ассоциация </w:t>
      </w:r>
      <w:r w:rsidRPr="0033787E">
        <w:rPr>
          <w:lang w:val="en-US"/>
        </w:rPr>
        <w:t>XXI</w:t>
      </w:r>
      <w:r w:rsidRPr="0033787E">
        <w:t xml:space="preserve"> век», 200</w:t>
      </w:r>
      <w:r w:rsidR="00791D13">
        <w:t>8</w:t>
      </w:r>
      <w:r w:rsidRPr="0033787E">
        <w:t xml:space="preserve"> г.</w:t>
      </w:r>
    </w:p>
    <w:p w:rsidR="004E50B1" w:rsidRDefault="004E50B1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EF45FD">
        <w:rPr>
          <w:lang w:val="ru-RU"/>
        </w:rPr>
        <w:br w:type="page"/>
      </w:r>
    </w:p>
    <w:p w:rsidR="004E50B1" w:rsidRPr="00EF45FD" w:rsidRDefault="004E50B1" w:rsidP="004E50B1">
      <w:pPr>
        <w:rPr>
          <w:sz w:val="28"/>
          <w:szCs w:val="28"/>
          <w:lang w:val="ru-RU"/>
        </w:rPr>
      </w:pPr>
    </w:p>
    <w:p w:rsidR="004E50B1" w:rsidRPr="00523AE6" w:rsidRDefault="004E50B1" w:rsidP="004E50B1">
      <w:pPr>
        <w:spacing w:after="200" w:line="276" w:lineRule="auto"/>
        <w:jc w:val="center"/>
        <w:rPr>
          <w:b/>
          <w:lang w:val="ru-RU"/>
        </w:rPr>
      </w:pPr>
      <w:r w:rsidRPr="00523AE6">
        <w:rPr>
          <w:b/>
          <w:lang w:val="ru-RU"/>
        </w:rPr>
        <w:t>Календарно – тематическое планирование по математике</w:t>
      </w:r>
    </w:p>
    <w:p w:rsidR="004E50B1" w:rsidRPr="004E50B1" w:rsidRDefault="004E50B1" w:rsidP="004E50B1">
      <w:pPr>
        <w:ind w:left="-180"/>
        <w:jc w:val="center"/>
        <w:rPr>
          <w:b/>
          <w:lang w:val="ru-RU"/>
        </w:rPr>
      </w:pPr>
      <w:r w:rsidRPr="004E50B1">
        <w:rPr>
          <w:b/>
          <w:lang w:val="ru-RU"/>
        </w:rPr>
        <w:t>автор Истомина Н.Б.</w:t>
      </w:r>
    </w:p>
    <w:p w:rsidR="004E50B1" w:rsidRPr="00DE18C9" w:rsidRDefault="004E50B1" w:rsidP="004E50B1">
      <w:pPr>
        <w:ind w:left="-180"/>
        <w:jc w:val="center"/>
        <w:rPr>
          <w:b/>
        </w:rPr>
      </w:pPr>
      <w:r w:rsidRPr="00DE18C9">
        <w:rPr>
          <w:b/>
        </w:rPr>
        <w:t>136 часов.</w:t>
      </w:r>
    </w:p>
    <w:tbl>
      <w:tblPr>
        <w:tblStyle w:val="a5"/>
        <w:tblW w:w="0" w:type="auto"/>
        <w:tblLook w:val="04A0"/>
      </w:tblPr>
      <w:tblGrid>
        <w:gridCol w:w="934"/>
        <w:gridCol w:w="3438"/>
        <w:gridCol w:w="2219"/>
        <w:gridCol w:w="2179"/>
        <w:gridCol w:w="801"/>
      </w:tblGrid>
      <w:tr w:rsidR="00CA2EDB" w:rsidRPr="00791D13" w:rsidTr="00812B09">
        <w:tc>
          <w:tcPr>
            <w:tcW w:w="934" w:type="dxa"/>
          </w:tcPr>
          <w:p w:rsidR="00ED6AEA" w:rsidRPr="00791D13" w:rsidRDefault="00ED6AEA" w:rsidP="00791D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91D13">
              <w:rPr>
                <w:sz w:val="16"/>
                <w:szCs w:val="16"/>
              </w:rPr>
              <w:t>№ урока</w:t>
            </w:r>
          </w:p>
        </w:tc>
        <w:tc>
          <w:tcPr>
            <w:tcW w:w="3438" w:type="dxa"/>
          </w:tcPr>
          <w:p w:rsidR="00ED6AEA" w:rsidRPr="00791D13" w:rsidRDefault="00ED6AEA" w:rsidP="00791D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91D13">
              <w:rPr>
                <w:sz w:val="16"/>
                <w:szCs w:val="16"/>
              </w:rPr>
              <w:t>Тема урока</w:t>
            </w:r>
          </w:p>
        </w:tc>
        <w:tc>
          <w:tcPr>
            <w:tcW w:w="2219" w:type="dxa"/>
          </w:tcPr>
          <w:p w:rsidR="00ED6AEA" w:rsidRPr="00791D13" w:rsidRDefault="00ED6AEA" w:rsidP="00791D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91D13">
              <w:rPr>
                <w:sz w:val="16"/>
                <w:szCs w:val="16"/>
              </w:rPr>
              <w:t>Проверочные работы</w:t>
            </w:r>
          </w:p>
        </w:tc>
        <w:tc>
          <w:tcPr>
            <w:tcW w:w="2179" w:type="dxa"/>
          </w:tcPr>
          <w:p w:rsidR="00ED6AEA" w:rsidRPr="00791D13" w:rsidRDefault="00ED6AEA" w:rsidP="00791D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91D13"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801" w:type="dxa"/>
          </w:tcPr>
          <w:p w:rsidR="00ED6AEA" w:rsidRPr="00791D13" w:rsidRDefault="00ED6AEA" w:rsidP="00791D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91D13">
              <w:rPr>
                <w:sz w:val="16"/>
                <w:szCs w:val="16"/>
              </w:rPr>
              <w:t>число</w:t>
            </w:r>
          </w:p>
        </w:tc>
      </w:tr>
      <w:tr w:rsidR="00ED6AEA" w:rsidRPr="00791D13" w:rsidTr="001864C5">
        <w:tc>
          <w:tcPr>
            <w:tcW w:w="9571" w:type="dxa"/>
            <w:gridSpan w:val="5"/>
          </w:tcPr>
          <w:p w:rsidR="00ED6AEA" w:rsidRPr="00791D13" w:rsidRDefault="00ED6AEA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791D13">
              <w:rPr>
                <w:b/>
                <w:i/>
                <w:sz w:val="24"/>
                <w:szCs w:val="24"/>
              </w:rPr>
              <w:t>четверть – 36 часов</w:t>
            </w:r>
          </w:p>
        </w:tc>
      </w:tr>
      <w:tr w:rsidR="00ED6AEA" w:rsidRPr="00791D13" w:rsidTr="001864C5">
        <w:tc>
          <w:tcPr>
            <w:tcW w:w="9571" w:type="dxa"/>
            <w:gridSpan w:val="5"/>
          </w:tcPr>
          <w:p w:rsidR="00ED6AEA" w:rsidRPr="00791D13" w:rsidRDefault="00ED6AEA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</w:rPr>
              <w:t>Повторение 1 – 2 классов – 10 часов</w:t>
            </w:r>
          </w:p>
        </w:tc>
      </w:tr>
      <w:tr w:rsidR="00CA2EDB" w:rsidRPr="00EF45FD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«Двузначные» и «трехзначные числа». Сравнение чисел.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Переместительное и сочетательное свойство сложения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вычислительных умений и навыков.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Задачи на увеличение числа в несколько раз и увеличение числа на несколько единиц.</w:t>
            </w:r>
          </w:p>
        </w:tc>
        <w:tc>
          <w:tcPr>
            <w:tcW w:w="2219" w:type="dxa"/>
          </w:tcPr>
          <w:p w:rsidR="00ED6AEA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Проверочная работа</w:t>
            </w:r>
            <w:r w:rsidR="00791D13">
              <w:rPr>
                <w:sz w:val="24"/>
                <w:szCs w:val="24"/>
              </w:rPr>
              <w:t xml:space="preserve"> по теме «Повторение изученного в 1, 2 классах»</w:t>
            </w:r>
            <w:r w:rsidRPr="00791D13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Решение составных задач.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D6AEA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вычислительных навыков.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D6AEA" w:rsidTr="00812B09">
        <w:tc>
          <w:tcPr>
            <w:tcW w:w="934" w:type="dxa"/>
          </w:tcPr>
          <w:p w:rsidR="00ED6AEA" w:rsidRPr="00791D13" w:rsidRDefault="00ED6AEA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D6AEA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Смысл действия умножения.</w:t>
            </w:r>
          </w:p>
        </w:tc>
        <w:tc>
          <w:tcPr>
            <w:tcW w:w="221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D6AEA" w:rsidRPr="00791D13" w:rsidRDefault="00ED6AEA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D6AEA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1864C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Табличные случаи умножения 8, 9, 1, 0.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791D13">
              <w:rPr>
                <w:sz w:val="24"/>
                <w:szCs w:val="24"/>
              </w:rPr>
              <w:t xml:space="preserve"> по теме «Повторение изученного в 1, 2 классах»</w:t>
            </w:r>
            <w:r w:rsidR="00791D13" w:rsidRPr="00791D13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Единицы длины и их соотношение.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864C5" w:rsidRPr="00791D13" w:rsidTr="001864C5">
        <w:tc>
          <w:tcPr>
            <w:tcW w:w="9571" w:type="dxa"/>
            <w:gridSpan w:val="5"/>
          </w:tcPr>
          <w:p w:rsidR="001864C5" w:rsidRPr="00791D13" w:rsidRDefault="001864C5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</w:rPr>
              <w:t>Умножение. Площадь фигуры. – 4 часа</w:t>
            </w:r>
          </w:p>
        </w:tc>
      </w:tr>
      <w:tr w:rsidR="00CA2EDB" w:rsidRPr="00EF45FD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Введение нового понятия «площадь» на основе практических упражнений.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Формирование представлений о площади фигуры.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Нахождение площади при помощи палетки.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D6AEA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Отработка навыка нахождения площади.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864C5" w:rsidRPr="00791D13" w:rsidTr="001864C5">
        <w:tc>
          <w:tcPr>
            <w:tcW w:w="9571" w:type="dxa"/>
            <w:gridSpan w:val="5"/>
          </w:tcPr>
          <w:p w:rsidR="00791D13" w:rsidRDefault="001864C5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</w:rPr>
              <w:t xml:space="preserve">Измерение площади. Таблица умножения с числами 7, 6, 5, 4, 3, 2. </w:t>
            </w:r>
          </w:p>
          <w:p w:rsidR="001864C5" w:rsidRPr="00791D13" w:rsidRDefault="001864C5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</w:rPr>
              <w:t>Решение задач. – 6 часов</w:t>
            </w:r>
          </w:p>
        </w:tc>
      </w:tr>
      <w:tr w:rsidR="00CA2EDB" w:rsidRPr="00EF45FD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Измерение и сравнение площади с помощью мерок. 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536A1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Составление таблицы умножения числа 7.</w:t>
            </w:r>
          </w:p>
        </w:tc>
        <w:tc>
          <w:tcPr>
            <w:tcW w:w="2219" w:type="dxa"/>
          </w:tcPr>
          <w:p w:rsidR="001864C5" w:rsidRPr="00791D13" w:rsidRDefault="00791D1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>
              <w:rPr>
                <w:sz w:val="24"/>
                <w:szCs w:val="24"/>
              </w:rPr>
              <w:lastRenderedPageBreak/>
              <w:t>«Площадь. Табличные случаи умножения.»</w:t>
            </w: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791D1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536A1E" w:rsidRPr="00791D13">
              <w:rPr>
                <w:sz w:val="24"/>
                <w:szCs w:val="24"/>
              </w:rPr>
              <w:t>Упражнение в усвоении числа 7.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536A1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Составление таблицы умножения числа 6.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791D13" w:rsidTr="00812B09">
        <w:tc>
          <w:tcPr>
            <w:tcW w:w="934" w:type="dxa"/>
          </w:tcPr>
          <w:p w:rsidR="001864C5" w:rsidRPr="00791D13" w:rsidRDefault="001864C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864C5" w:rsidRPr="00791D13" w:rsidRDefault="00536A1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Составление таблицы умножения числа 5.</w:t>
            </w:r>
          </w:p>
        </w:tc>
        <w:tc>
          <w:tcPr>
            <w:tcW w:w="221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864C5" w:rsidRPr="00791D13" w:rsidRDefault="001864C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BB1BC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791D13">
              <w:rPr>
                <w:sz w:val="24"/>
                <w:szCs w:val="24"/>
              </w:rPr>
              <w:t xml:space="preserve"> по теме: «Площадь. Табличные случаи умножения.»</w:t>
            </w: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EF45FD" w:rsidRPr="00791D13" w:rsidTr="00BB1BCC">
        <w:tc>
          <w:tcPr>
            <w:tcW w:w="9571" w:type="dxa"/>
            <w:gridSpan w:val="5"/>
          </w:tcPr>
          <w:p w:rsidR="00EF45FD" w:rsidRPr="00791D13" w:rsidRDefault="00EF45FD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sz w:val="24"/>
                <w:szCs w:val="24"/>
              </w:rPr>
              <w:t>Сочетательное свойство умножения – 4 часа</w:t>
            </w: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791D1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EF45FD" w:rsidRPr="00791D13">
              <w:rPr>
                <w:sz w:val="24"/>
                <w:szCs w:val="24"/>
              </w:rPr>
              <w:t>Знакомство с сочетательным свойством умножения.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Применение сочетательного свойства умножения при вычислениях.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Применение сочетательного свойства умножения при решении задач.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Применение сочетательного свойства умножения.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EF45FD" w:rsidRPr="00791D13" w:rsidTr="00BB1BCC">
        <w:tc>
          <w:tcPr>
            <w:tcW w:w="9571" w:type="dxa"/>
            <w:gridSpan w:val="5"/>
          </w:tcPr>
          <w:p w:rsidR="00EF45FD" w:rsidRPr="00791D13" w:rsidRDefault="00EF45FD" w:rsidP="00DB42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color w:val="000000"/>
                <w:spacing w:val="-1"/>
                <w:sz w:val="24"/>
                <w:szCs w:val="24"/>
              </w:rPr>
              <w:t>Смысл деления. Названия компонентов – 3 часа</w:t>
            </w: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Предметный смысл арифметического действия деления.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Названия компонентов в выражениях на деление.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выражений на деление.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D237D" w:rsidRPr="00791D13" w:rsidTr="00BB1BCC">
        <w:tc>
          <w:tcPr>
            <w:tcW w:w="9571" w:type="dxa"/>
            <w:gridSpan w:val="5"/>
          </w:tcPr>
          <w:p w:rsidR="00BB1BCC" w:rsidRPr="00791D13" w:rsidRDefault="001D237D" w:rsidP="001D237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791D13">
              <w:rPr>
                <w:b/>
                <w:i/>
                <w:color w:val="000000"/>
                <w:spacing w:val="2"/>
                <w:sz w:val="24"/>
                <w:szCs w:val="24"/>
              </w:rPr>
              <w:t xml:space="preserve">Взаимосвязь компонентов и результатов </w:t>
            </w:r>
            <w:r w:rsidRPr="00791D13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действий умножения и деления. </w:t>
            </w:r>
          </w:p>
          <w:p w:rsidR="001D237D" w:rsidRPr="00791D13" w:rsidRDefault="001D237D" w:rsidP="001D237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791D13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Таблица </w:t>
            </w:r>
            <w:r w:rsidRPr="00791D13">
              <w:rPr>
                <w:b/>
                <w:i/>
                <w:color w:val="000000"/>
                <w:spacing w:val="-1"/>
                <w:sz w:val="24"/>
                <w:szCs w:val="24"/>
              </w:rPr>
              <w:t>умножения и соответствующие случаи деления. – 4 часа</w:t>
            </w:r>
          </w:p>
        </w:tc>
      </w:tr>
      <w:tr w:rsidR="00CA2EDB" w:rsidRPr="00EF45FD" w:rsidTr="00812B09">
        <w:tc>
          <w:tcPr>
            <w:tcW w:w="934" w:type="dxa"/>
          </w:tcPr>
          <w:p w:rsidR="00EF45FD" w:rsidRPr="00791D13" w:rsidRDefault="00EF45F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45F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Взаимосвязь компонентов и результата действия умножения.</w:t>
            </w:r>
          </w:p>
        </w:tc>
        <w:tc>
          <w:tcPr>
            <w:tcW w:w="221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EF45FD" w:rsidRPr="00791D13" w:rsidRDefault="00EF45F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BB1BC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Взаимосвязь компонентов и результата действия деления.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D237D" w:rsidRPr="00CA2EDB" w:rsidTr="00BB1BCC">
        <w:tc>
          <w:tcPr>
            <w:tcW w:w="9571" w:type="dxa"/>
            <w:gridSpan w:val="5"/>
          </w:tcPr>
          <w:p w:rsidR="00BB1BCC" w:rsidRPr="00CA2EDB" w:rsidRDefault="001D237D" w:rsidP="00BB1BCC">
            <w:pPr>
              <w:shd w:val="clear" w:color="auto" w:fill="FFFFFF"/>
              <w:ind w:left="22" w:firstLine="7"/>
              <w:jc w:val="center"/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</w:pPr>
            <w:r w:rsidRPr="00CA2EDB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Уменьшить в несколько раз. </w:t>
            </w:r>
          </w:p>
          <w:p w:rsidR="001D237D" w:rsidRPr="00CA2EDB" w:rsidRDefault="001D237D" w:rsidP="00BB1BCC">
            <w:pPr>
              <w:shd w:val="clear" w:color="auto" w:fill="FFFFFF"/>
              <w:ind w:left="22" w:firstLine="7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ru-RU"/>
              </w:rPr>
            </w:pPr>
            <w:r w:rsidRPr="00CA2EDB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  <w:lang w:val="ru-RU"/>
              </w:rPr>
              <w:t xml:space="preserve">Таблица </w:t>
            </w:r>
            <w:r w:rsidRPr="00CA2EDB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val="ru-RU"/>
              </w:rPr>
              <w:t>умножения и соответствующие случаи деления. – 2 часа</w:t>
            </w: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Уменьшения числа в несколько раз.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Табличные случаи деления.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D237D" w:rsidRPr="00CA2EDB" w:rsidTr="00BB1BCC">
        <w:tc>
          <w:tcPr>
            <w:tcW w:w="9571" w:type="dxa"/>
            <w:gridSpan w:val="5"/>
          </w:tcPr>
          <w:p w:rsidR="00BB1BCC" w:rsidRPr="00CA2EDB" w:rsidRDefault="001D237D" w:rsidP="00BB1BC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  <w:lang w:val="ru-RU"/>
              </w:rPr>
            </w:pPr>
            <w:r w:rsidRPr="00CA2EDB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  <w:lang w:val="ru-RU"/>
              </w:rPr>
              <w:lastRenderedPageBreak/>
              <w:t xml:space="preserve">Деление любого числа на 1 , само на себя, </w:t>
            </w:r>
            <w:r w:rsidRPr="00CA2EDB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  <w:lang w:val="ru-RU"/>
              </w:rPr>
              <w:t xml:space="preserve">деление нуля на число. </w:t>
            </w:r>
          </w:p>
          <w:p w:rsidR="001D237D" w:rsidRPr="00CA2EDB" w:rsidRDefault="001D237D" w:rsidP="00BB1BCC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ru-RU"/>
              </w:rPr>
            </w:pPr>
            <w:r w:rsidRPr="00CA2EDB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  <w:lang w:val="ru-RU"/>
              </w:rPr>
              <w:t xml:space="preserve">Невозможность деления </w:t>
            </w:r>
            <w:r w:rsidRPr="00CA2E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на нуль. Решение задач. – 3 часа</w:t>
            </w: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color w:val="000000"/>
                <w:spacing w:val="-3"/>
                <w:sz w:val="24"/>
                <w:szCs w:val="24"/>
              </w:rPr>
              <w:t xml:space="preserve">Деление любого числа на 1 , само на себя, </w:t>
            </w:r>
            <w:r w:rsidRPr="00791D13">
              <w:rPr>
                <w:color w:val="000000"/>
                <w:spacing w:val="5"/>
                <w:sz w:val="24"/>
                <w:szCs w:val="24"/>
              </w:rPr>
              <w:t>деление нуля на число.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color w:val="000000"/>
                <w:spacing w:val="5"/>
                <w:sz w:val="24"/>
                <w:szCs w:val="24"/>
              </w:rPr>
              <w:t xml:space="preserve">Невозможность деления </w:t>
            </w:r>
            <w:r w:rsidRPr="00791D13">
              <w:rPr>
                <w:color w:val="000000"/>
                <w:sz w:val="24"/>
                <w:szCs w:val="24"/>
              </w:rPr>
              <w:t>на нуль.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Применение изученных правил при нахождении значений выражений.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B1BCC" w:rsidRPr="00CA2EDB" w:rsidTr="00BB1BCC">
        <w:tc>
          <w:tcPr>
            <w:tcW w:w="9571" w:type="dxa"/>
            <w:gridSpan w:val="5"/>
          </w:tcPr>
          <w:p w:rsidR="00BB1BCC" w:rsidRPr="00CA2EDB" w:rsidRDefault="00BB1BCC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rFonts w:eastAsiaTheme="minorEastAsia"/>
                <w:b/>
                <w:i/>
                <w:color w:val="434343"/>
                <w:sz w:val="24"/>
                <w:szCs w:val="24"/>
              </w:rPr>
              <w:t xml:space="preserve">II </w:t>
            </w:r>
            <w:r w:rsidRPr="00CA2EDB">
              <w:rPr>
                <w:b/>
                <w:i/>
                <w:color w:val="434343"/>
                <w:sz w:val="24"/>
                <w:szCs w:val="24"/>
              </w:rPr>
              <w:t>четверть - 28 часов</w:t>
            </w:r>
          </w:p>
        </w:tc>
      </w:tr>
      <w:tr w:rsidR="00BB1BCC" w:rsidRPr="00CA2EDB" w:rsidTr="00BB1BCC">
        <w:tc>
          <w:tcPr>
            <w:tcW w:w="9571" w:type="dxa"/>
            <w:gridSpan w:val="5"/>
          </w:tcPr>
          <w:p w:rsidR="00BB1BCC" w:rsidRPr="00CA2EDB" w:rsidRDefault="00BB1BCC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Увеличить в несколько раз. Уменьшить в несколько раз. </w:t>
            </w:r>
          </w:p>
          <w:p w:rsidR="00BB1BCC" w:rsidRPr="00CA2EDB" w:rsidRDefault="00BB1BCC" w:rsidP="00BB1B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1"/>
                <w:sz w:val="24"/>
                <w:szCs w:val="24"/>
              </w:rPr>
              <w:t>Во сколько раз? Решение задач. – 8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1D237D" w:rsidRPr="00791D13" w:rsidRDefault="001D237D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D237D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Предметный смысл кратного сравнения</w:t>
            </w:r>
          </w:p>
        </w:tc>
        <w:tc>
          <w:tcPr>
            <w:tcW w:w="221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1D237D" w:rsidRPr="00791D13" w:rsidRDefault="001D237D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BB1BCC" w:rsidP="00BB1BC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вычислительных навыков и умения решать задачи на кратное сравнение.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2219" w:type="dxa"/>
          </w:tcPr>
          <w:p w:rsidR="00BB1BCC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«Табличные случаи деления. Решение задач на кратное сравнение.»</w:t>
            </w: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AD2807" w:rsidRPr="00791D13">
              <w:rPr>
                <w:sz w:val="24"/>
                <w:szCs w:val="24"/>
              </w:rPr>
              <w:t>Решение задач на уменьшение числа в несколько раз.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Табличные случаи умножения и деления. Решение задач на уменьшение и увеличения числа в несколько раз.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CA2EDB">
              <w:rPr>
                <w:sz w:val="24"/>
                <w:szCs w:val="24"/>
              </w:rPr>
              <w:t xml:space="preserve"> по теме: «Табличные случаи деления. Решение задач на кратное сравнение.»</w:t>
            </w: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Решение сложных выражений.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AD2807" w:rsidRPr="00CA2EDB" w:rsidTr="00B95059">
        <w:tc>
          <w:tcPr>
            <w:tcW w:w="9571" w:type="dxa"/>
            <w:gridSpan w:val="5"/>
          </w:tcPr>
          <w:p w:rsidR="00AD2807" w:rsidRPr="00CA2EDB" w:rsidRDefault="00AD2807" w:rsidP="00AD28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Деление «круглых» десятков на 10 и на </w:t>
            </w:r>
            <w:r w:rsidRPr="00CA2EDB">
              <w:rPr>
                <w:b/>
                <w:i/>
                <w:color w:val="000000"/>
                <w:spacing w:val="4"/>
                <w:sz w:val="24"/>
                <w:szCs w:val="24"/>
              </w:rPr>
              <w:t>«круглые» десятки. – 1 час</w:t>
            </w: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color w:val="000000"/>
                <w:spacing w:val="-1"/>
                <w:sz w:val="24"/>
                <w:szCs w:val="24"/>
              </w:rPr>
              <w:t xml:space="preserve">Деление «круглых» десятков на 10 и на </w:t>
            </w:r>
            <w:r w:rsidRPr="00791D13">
              <w:rPr>
                <w:color w:val="000000"/>
                <w:spacing w:val="4"/>
                <w:sz w:val="24"/>
                <w:szCs w:val="24"/>
              </w:rPr>
              <w:t>«круглые» десятки.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AD2807" w:rsidRPr="00CA2EDB" w:rsidTr="00B95059">
        <w:tc>
          <w:tcPr>
            <w:tcW w:w="9571" w:type="dxa"/>
            <w:gridSpan w:val="5"/>
          </w:tcPr>
          <w:p w:rsidR="00AD2807" w:rsidRPr="00CA2EDB" w:rsidRDefault="00AD2807" w:rsidP="00AD28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Порядок выполнения действий в выражениях. </w:t>
            </w:r>
          </w:p>
          <w:p w:rsidR="00AD2807" w:rsidRPr="00CA2EDB" w:rsidRDefault="00AD2807" w:rsidP="00AD28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1"/>
                <w:sz w:val="24"/>
                <w:szCs w:val="24"/>
              </w:rPr>
              <w:t>Табличные случаи умножения и деления. Решение задач. – 10 часов</w:t>
            </w: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Действия 1 и 2 ступеней.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BB1BCC" w:rsidRPr="00791D13" w:rsidRDefault="00BB1BC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B1BCC" w:rsidRPr="00791D13" w:rsidRDefault="00AD2807" w:rsidP="00AD280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Порядок выполнения действий в выражениях с действиями </w:t>
            </w:r>
            <w:r w:rsidRPr="00791D13">
              <w:rPr>
                <w:sz w:val="24"/>
                <w:szCs w:val="24"/>
              </w:rPr>
              <w:lastRenderedPageBreak/>
              <w:t>одинаковой ступени.</w:t>
            </w:r>
          </w:p>
        </w:tc>
        <w:tc>
          <w:tcPr>
            <w:tcW w:w="221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B1BCC" w:rsidRPr="00791D13" w:rsidRDefault="00BB1BC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AD2807" w:rsidP="00AD2807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Порядок выполнения действий в выражениях с действиями  разной ступени.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AD2807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Порядок выполнения действий в выражениях с действиями одинаковой ступени со скобками.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AD2807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Порядок выполнения действий в выражениях с действиями  разной ступени со скобками.</w:t>
            </w:r>
          </w:p>
        </w:tc>
        <w:tc>
          <w:tcPr>
            <w:tcW w:w="2219" w:type="dxa"/>
          </w:tcPr>
          <w:p w:rsidR="00AD2807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«Деление на круглые десятки. Порядок выполнения действий.»</w:t>
            </w: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Запись решения задач выражением.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сложных выражений.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CA2EDB">
              <w:rPr>
                <w:sz w:val="24"/>
                <w:szCs w:val="24"/>
              </w:rPr>
              <w:t xml:space="preserve"> по теме: «Деление на круглые десятки. Порядок выполнения действий.»</w:t>
            </w: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Решение задач на увеличение числа на несколько единиц и на увеличение числа в несколько раз.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06CCB" w:rsidRPr="00CA2EDB" w:rsidTr="00B95059">
        <w:tc>
          <w:tcPr>
            <w:tcW w:w="9571" w:type="dxa"/>
            <w:gridSpan w:val="5"/>
          </w:tcPr>
          <w:p w:rsidR="00506CCB" w:rsidRPr="00CA2EDB" w:rsidRDefault="00506CCB" w:rsidP="00506CC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1"/>
                <w:sz w:val="24"/>
                <w:szCs w:val="24"/>
              </w:rPr>
              <w:t>Единицы площади.- 3 часа</w:t>
            </w: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Единица площади – 1 см</w:t>
            </w:r>
            <w:r w:rsidRPr="00791D13"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Единицы площади – 1 дм</w:t>
            </w:r>
            <w:r w:rsidRPr="00791D13">
              <w:rPr>
                <w:sz w:val="24"/>
                <w:szCs w:val="24"/>
                <w:vertAlign w:val="superscript"/>
              </w:rPr>
              <w:t>2</w:t>
            </w:r>
            <w:r w:rsidRPr="00791D13">
              <w:rPr>
                <w:sz w:val="24"/>
                <w:szCs w:val="24"/>
              </w:rPr>
              <w:t>, 1 м</w:t>
            </w:r>
            <w:r w:rsidRPr="00791D1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Соотношение единиц площади.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06CCB" w:rsidRPr="00CA2EDB" w:rsidTr="00B95059">
        <w:tc>
          <w:tcPr>
            <w:tcW w:w="9571" w:type="dxa"/>
            <w:gridSpan w:val="5"/>
          </w:tcPr>
          <w:p w:rsidR="00506CCB" w:rsidRPr="00CA2EDB" w:rsidRDefault="00506CCB" w:rsidP="00506CC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1"/>
                <w:sz w:val="24"/>
                <w:szCs w:val="24"/>
              </w:rPr>
              <w:t>Площадь и периметр прямоугольника. Решение задач. – 6 часов</w:t>
            </w: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506CCB" w:rsidP="00506CC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Практическое нахождение площади прямоугольника при помощи палетки.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Взаимосвязь между длиной, шириной и площадью прямоугольника.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Способы вычисления периметра.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умений нахождения периметра и площади прямоугольника.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Работа над ошибками. </w:t>
            </w:r>
            <w:r w:rsidRPr="00791D13">
              <w:rPr>
                <w:sz w:val="24"/>
                <w:szCs w:val="24"/>
              </w:rPr>
              <w:lastRenderedPageBreak/>
              <w:t>Совершенствование умений нахождения периметра и площади прямоугольника.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B428C" w:rsidRPr="00CA2EDB" w:rsidTr="00B95059">
        <w:tc>
          <w:tcPr>
            <w:tcW w:w="9571" w:type="dxa"/>
            <w:gridSpan w:val="5"/>
          </w:tcPr>
          <w:p w:rsidR="00DB428C" w:rsidRPr="00CA2EDB" w:rsidRDefault="00DB428C" w:rsidP="00DB42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rFonts w:eastAsiaTheme="minorEastAsia"/>
                <w:b/>
                <w:i/>
                <w:color w:val="000000"/>
                <w:sz w:val="24"/>
                <w:szCs w:val="24"/>
              </w:rPr>
              <w:lastRenderedPageBreak/>
              <w:t xml:space="preserve">III </w:t>
            </w:r>
            <w:r w:rsidRPr="00CA2EDB">
              <w:rPr>
                <w:b/>
                <w:i/>
                <w:color w:val="000000"/>
                <w:sz w:val="24"/>
                <w:szCs w:val="24"/>
              </w:rPr>
              <w:t>четверть - 40 часов</w:t>
            </w:r>
          </w:p>
        </w:tc>
      </w:tr>
      <w:tr w:rsidR="00DB428C" w:rsidRPr="00CA2EDB" w:rsidTr="00B95059">
        <w:tc>
          <w:tcPr>
            <w:tcW w:w="9571" w:type="dxa"/>
            <w:gridSpan w:val="5"/>
          </w:tcPr>
          <w:p w:rsidR="00DB428C" w:rsidRPr="00CA2EDB" w:rsidRDefault="00DB428C" w:rsidP="00DB42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Распределительное свойство умножения. </w:t>
            </w:r>
          </w:p>
          <w:p w:rsidR="00DB428C" w:rsidRPr="00CA2EDB" w:rsidRDefault="00DB428C" w:rsidP="00DB428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Умножение двузначного числа на однозначное. </w:t>
            </w:r>
            <w:r w:rsidRPr="00CA2EDB">
              <w:rPr>
                <w:b/>
                <w:i/>
                <w:color w:val="000000"/>
                <w:sz w:val="24"/>
                <w:szCs w:val="24"/>
              </w:rPr>
              <w:t>Решение задач.- 10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AD2807" w:rsidRPr="00791D13" w:rsidRDefault="00AD2807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AD2807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Практическое применение распределительного свойства умножения.</w:t>
            </w:r>
          </w:p>
        </w:tc>
        <w:tc>
          <w:tcPr>
            <w:tcW w:w="221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AD2807" w:rsidRPr="00791D13" w:rsidRDefault="00AD2807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DB428C" w:rsidRPr="00791D13" w:rsidRDefault="00DB428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B428C" w:rsidRPr="00791D13" w:rsidRDefault="00DB428C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Практическое применение распределительного свойства умножения.</w:t>
            </w:r>
          </w:p>
        </w:tc>
        <w:tc>
          <w:tcPr>
            <w:tcW w:w="221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DB428C" w:rsidRPr="00791D13" w:rsidRDefault="00DB428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B428C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Случаи устного приема умножения двузначного числа на однозначное.</w:t>
            </w:r>
          </w:p>
        </w:tc>
        <w:tc>
          <w:tcPr>
            <w:tcW w:w="221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DB428C" w:rsidRPr="00791D13" w:rsidRDefault="00DB428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B428C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навыка умножения двузначного числа на однозначное без перехода через десяток.</w:t>
            </w:r>
          </w:p>
        </w:tc>
        <w:tc>
          <w:tcPr>
            <w:tcW w:w="2219" w:type="dxa"/>
          </w:tcPr>
          <w:p w:rsidR="00DB428C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«Устные приемы умножения двузначного числа на однозначное»</w:t>
            </w:r>
          </w:p>
        </w:tc>
        <w:tc>
          <w:tcPr>
            <w:tcW w:w="217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DB428C" w:rsidRPr="00791D13" w:rsidRDefault="00DB428C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B428C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увеличения числа в несколько раз.</w:t>
            </w:r>
          </w:p>
        </w:tc>
        <w:tc>
          <w:tcPr>
            <w:tcW w:w="221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DB428C" w:rsidRPr="00791D13" w:rsidRDefault="00DB428C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7A4EB2" w:rsidP="007A4EB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навыка умножения двузначного числа на однозначное.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с применением свойства кратного сравнения.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CA2EDB">
              <w:rPr>
                <w:sz w:val="24"/>
                <w:szCs w:val="24"/>
              </w:rPr>
              <w:t xml:space="preserve"> по теме: «Устные приемы умножения двузначного числа на однозначное»</w:t>
            </w:r>
            <w:r w:rsidRPr="00791D13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Устные приемы умножения двузначного числа на однозначное.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A4EB2" w:rsidRPr="00CA2EDB" w:rsidTr="00B95059">
        <w:tc>
          <w:tcPr>
            <w:tcW w:w="9571" w:type="dxa"/>
            <w:gridSpan w:val="5"/>
          </w:tcPr>
          <w:p w:rsidR="007A4EB2" w:rsidRPr="00CA2EDB" w:rsidRDefault="007A4EB2" w:rsidP="007A4E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3"/>
                <w:sz w:val="24"/>
                <w:szCs w:val="24"/>
              </w:rPr>
              <w:t xml:space="preserve">Деление суммы на число. Деление двузначного </w:t>
            </w:r>
            <w:r w:rsidRPr="00CA2EDB">
              <w:rPr>
                <w:b/>
                <w:i/>
                <w:color w:val="000000"/>
                <w:sz w:val="24"/>
                <w:szCs w:val="24"/>
              </w:rPr>
              <w:t xml:space="preserve">числа на однозначное. </w:t>
            </w:r>
          </w:p>
          <w:p w:rsidR="007A4EB2" w:rsidRPr="00CA2EDB" w:rsidRDefault="007A4EB2" w:rsidP="007A4E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z w:val="24"/>
                <w:szCs w:val="24"/>
              </w:rPr>
              <w:t>Решение задач. – 8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Два способа деления суммы на число.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Устные приемы деления двузначного числа на однозначное.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умения деления двузначного числа на однозначное.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076DD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уменьшение числа в несколько раз.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умения решать задачи.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A4EB2" w:rsidRPr="00791D13" w:rsidRDefault="007A4EB2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A4EB2" w:rsidRPr="00791D13" w:rsidRDefault="00076DD5" w:rsidP="00076DD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уменьшение числа на несколько единиц и уменьшение числа в несколько раз.</w:t>
            </w:r>
          </w:p>
        </w:tc>
        <w:tc>
          <w:tcPr>
            <w:tcW w:w="221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A4EB2" w:rsidRPr="00791D13" w:rsidRDefault="007A4EB2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076DD5" w:rsidRPr="00791D13" w:rsidRDefault="00076DD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76DD5" w:rsidRPr="00791D13" w:rsidRDefault="00076DD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Устные приемы деления двузначного числа на однозначное.</w:t>
            </w:r>
          </w:p>
        </w:tc>
        <w:tc>
          <w:tcPr>
            <w:tcW w:w="2219" w:type="dxa"/>
          </w:tcPr>
          <w:p w:rsidR="00076DD5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«Устные приемы деления двузначного числа на однозначное»</w:t>
            </w:r>
          </w:p>
        </w:tc>
        <w:tc>
          <w:tcPr>
            <w:tcW w:w="2179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76DD5" w:rsidRPr="00CA2EDB" w:rsidTr="00B95059">
        <w:tc>
          <w:tcPr>
            <w:tcW w:w="9571" w:type="dxa"/>
            <w:gridSpan w:val="5"/>
          </w:tcPr>
          <w:p w:rsidR="00076DD5" w:rsidRPr="00CA2EDB" w:rsidRDefault="00076DD5" w:rsidP="00076DD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Деление двузначного числа на двузначное. </w:t>
            </w:r>
            <w:r w:rsidRPr="00CA2EDB">
              <w:rPr>
                <w:b/>
                <w:i/>
                <w:color w:val="000000"/>
                <w:sz w:val="24"/>
                <w:szCs w:val="24"/>
              </w:rPr>
              <w:t>Решение задач. – 5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076DD5" w:rsidRPr="00791D13" w:rsidRDefault="00076DD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76DD5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076DD5" w:rsidRPr="00791D13">
              <w:rPr>
                <w:sz w:val="24"/>
                <w:szCs w:val="24"/>
              </w:rPr>
              <w:t xml:space="preserve">Распределительное свойство умножения. Свойства деления суммы на число. Взаимосвязь </w:t>
            </w:r>
            <w:r w:rsidR="003743D9" w:rsidRPr="00791D13">
              <w:rPr>
                <w:sz w:val="24"/>
                <w:szCs w:val="24"/>
              </w:rPr>
              <w:t>между компонентами действия деления.</w:t>
            </w:r>
          </w:p>
        </w:tc>
        <w:tc>
          <w:tcPr>
            <w:tcW w:w="2219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076DD5" w:rsidRPr="00791D13" w:rsidRDefault="00076DD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76DD5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Устные приемы деления двузначного числа на двузначное.</w:t>
            </w:r>
          </w:p>
        </w:tc>
        <w:tc>
          <w:tcPr>
            <w:tcW w:w="2219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76DD5" w:rsidRPr="00791D13" w:rsidRDefault="00076DD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3743D9" w:rsidRPr="00791D13" w:rsidRDefault="003743D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743D9" w:rsidRPr="00791D13" w:rsidRDefault="003743D9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Устные приемы деления двузначного числа на двузначное. Порядок выполнения действий в сложном выражении.</w:t>
            </w:r>
          </w:p>
        </w:tc>
        <w:tc>
          <w:tcPr>
            <w:tcW w:w="221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CA2EDB" w:rsidTr="00812B09">
        <w:tc>
          <w:tcPr>
            <w:tcW w:w="934" w:type="dxa"/>
          </w:tcPr>
          <w:p w:rsidR="003743D9" w:rsidRPr="00791D13" w:rsidRDefault="003743D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743D9" w:rsidRPr="00791D13" w:rsidRDefault="003743D9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CA2EDB">
              <w:rPr>
                <w:sz w:val="24"/>
                <w:szCs w:val="24"/>
              </w:rPr>
              <w:t xml:space="preserve"> по теме: «Устные приемы деления двузначного числа на однозначное»</w:t>
            </w:r>
            <w:r w:rsidRPr="00791D13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3743D9" w:rsidRPr="00791D13" w:rsidRDefault="003743D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Решение задач на кратное сравнение.</w:t>
            </w:r>
          </w:p>
        </w:tc>
        <w:tc>
          <w:tcPr>
            <w:tcW w:w="221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743D9" w:rsidRPr="00CA2EDB" w:rsidTr="00B95059">
        <w:tc>
          <w:tcPr>
            <w:tcW w:w="9571" w:type="dxa"/>
            <w:gridSpan w:val="5"/>
          </w:tcPr>
          <w:p w:rsidR="003743D9" w:rsidRPr="00CA2EDB" w:rsidRDefault="003743D9" w:rsidP="003743D9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ru-RU"/>
              </w:rPr>
            </w:pPr>
            <w:r w:rsidRPr="00CA2E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Цена, количество, стоимость. Решение задач. – 7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3743D9" w:rsidRPr="00791D13" w:rsidRDefault="003743D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743D9" w:rsidRPr="00791D13" w:rsidRDefault="003743D9" w:rsidP="0073478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Денежные единицы. </w:t>
            </w:r>
            <w:r w:rsidR="00734785" w:rsidRPr="00791D13">
              <w:rPr>
                <w:sz w:val="24"/>
                <w:szCs w:val="24"/>
              </w:rPr>
              <w:t>Величины</w:t>
            </w:r>
            <w:r w:rsidRPr="00791D13">
              <w:rPr>
                <w:sz w:val="24"/>
                <w:szCs w:val="24"/>
              </w:rPr>
              <w:t xml:space="preserve"> «цена», «количество», «стоимость».</w:t>
            </w:r>
          </w:p>
        </w:tc>
        <w:tc>
          <w:tcPr>
            <w:tcW w:w="221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3743D9" w:rsidRPr="00791D13" w:rsidRDefault="003743D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3743D9" w:rsidRPr="00791D13" w:rsidRDefault="003743D9" w:rsidP="003743D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пропорциональное сравнение с использованием величин «цена», «количество», «стоимость».</w:t>
            </w:r>
          </w:p>
        </w:tc>
        <w:tc>
          <w:tcPr>
            <w:tcW w:w="221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3743D9" w:rsidRPr="00791D13" w:rsidRDefault="003743D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Решение задач с величинами «цена», «количество», </w:t>
            </w:r>
            <w:r w:rsidRPr="00791D13">
              <w:rPr>
                <w:sz w:val="24"/>
                <w:szCs w:val="24"/>
              </w:rPr>
              <w:lastRenderedPageBreak/>
              <w:t>«стоимость».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пропорциональное сравнение с использованием величин «цена», «количество», «стоимость».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пропорциональное сравнение с использованием величин «цена», «количество», «стоимость».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34785" w:rsidRPr="00CA2EDB" w:rsidTr="00B95059">
        <w:tc>
          <w:tcPr>
            <w:tcW w:w="9571" w:type="dxa"/>
            <w:gridSpan w:val="5"/>
          </w:tcPr>
          <w:p w:rsidR="00CA2EDB" w:rsidRDefault="00734785" w:rsidP="0073478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2"/>
                <w:sz w:val="24"/>
                <w:szCs w:val="24"/>
              </w:rPr>
              <w:t xml:space="preserve">Четырехзначные числа. Единица длины - </w:t>
            </w:r>
            <w:r w:rsidRPr="00CA2EDB">
              <w:rPr>
                <w:b/>
                <w:i/>
                <w:color w:val="000000"/>
                <w:spacing w:val="5"/>
                <w:sz w:val="24"/>
                <w:szCs w:val="24"/>
              </w:rPr>
              <w:t>километр.</w:t>
            </w:r>
          </w:p>
          <w:p w:rsidR="00734785" w:rsidRPr="00CA2EDB" w:rsidRDefault="00734785" w:rsidP="0073478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5"/>
                <w:sz w:val="24"/>
                <w:szCs w:val="24"/>
              </w:rPr>
              <w:t xml:space="preserve"> Единица массы -грамм. – 10 часов</w:t>
            </w: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Новая счетная единица – тысяча.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Чтение и запись четырехзначного числа. Разрядный и десятичный состав числа.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Умножение чисел на 100.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Чтение и запись четырехзначного числа. Разностное сравнение чисел.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Распределительное свойство умножения. Повторение понятий «увеличить на…», «уменьшить на…».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73478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Единица измерения длины – 1 км. Соотношение: 1 км = 1000 м.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Нумерация четырехзначных чисел.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Деление чисел оканчивающихся нулями на 100, 10.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Единица массы – грамм. Соотношение: 1 кг = 1000 г.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34785" w:rsidRPr="00CA2EDB" w:rsidTr="00B95059">
        <w:tc>
          <w:tcPr>
            <w:tcW w:w="9571" w:type="dxa"/>
            <w:gridSpan w:val="5"/>
          </w:tcPr>
          <w:p w:rsidR="00734785" w:rsidRPr="00CA2EDB" w:rsidRDefault="00065D40" w:rsidP="00065D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rFonts w:eastAsiaTheme="minorEastAsia"/>
                <w:b/>
                <w:i/>
                <w:color w:val="434343"/>
                <w:spacing w:val="-3"/>
                <w:sz w:val="24"/>
                <w:szCs w:val="24"/>
              </w:rPr>
              <w:t xml:space="preserve">IV </w:t>
            </w:r>
            <w:r w:rsidRPr="00CA2EDB">
              <w:rPr>
                <w:b/>
                <w:i/>
                <w:color w:val="434343"/>
                <w:spacing w:val="-3"/>
                <w:sz w:val="24"/>
                <w:szCs w:val="24"/>
              </w:rPr>
              <w:t>четверть  - 28 часов.</w:t>
            </w:r>
          </w:p>
        </w:tc>
      </w:tr>
      <w:tr w:rsidR="00734785" w:rsidRPr="00CA2EDB" w:rsidTr="00B95059">
        <w:tc>
          <w:tcPr>
            <w:tcW w:w="9571" w:type="dxa"/>
            <w:gridSpan w:val="5"/>
          </w:tcPr>
          <w:p w:rsidR="00734785" w:rsidRPr="00CA2EDB" w:rsidRDefault="00065D40" w:rsidP="00065D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z w:val="24"/>
                <w:szCs w:val="24"/>
              </w:rPr>
              <w:t>Пятизначные и шестизначные числа. Решение задач. – 8 часов.</w:t>
            </w: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Знакомство с новыми разрядами и понятием «класс».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065D40" w:rsidP="00065D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Запись, чтение и сравнение пятизначных и шестизначных чисел. 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734785" w:rsidRPr="00791D13" w:rsidRDefault="00734785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734785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Запись пятизначных и шестизначных  чисел в виде разрядных слагаемых.</w:t>
            </w:r>
          </w:p>
        </w:tc>
        <w:tc>
          <w:tcPr>
            <w:tcW w:w="221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734785" w:rsidRPr="00791D13" w:rsidRDefault="00734785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EF45FD" w:rsidTr="00812B09">
        <w:tc>
          <w:tcPr>
            <w:tcW w:w="934" w:type="dxa"/>
          </w:tcPr>
          <w:p w:rsidR="00065D40" w:rsidRPr="00791D13" w:rsidRDefault="00065D40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65D40" w:rsidRPr="00791D13" w:rsidRDefault="00065D40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Запись, чтение и сравнение пятизначных и шестизначных чисел. </w:t>
            </w:r>
          </w:p>
        </w:tc>
        <w:tc>
          <w:tcPr>
            <w:tcW w:w="2219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065D40" w:rsidRPr="00791D13" w:rsidRDefault="00065D40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65D40" w:rsidRPr="00791D13" w:rsidRDefault="00065D40" w:rsidP="00065D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Совершенствование умений записи, чтения и сравнения пятизначных и шестизначных чисел.</w:t>
            </w:r>
          </w:p>
        </w:tc>
        <w:tc>
          <w:tcPr>
            <w:tcW w:w="2219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65D40" w:rsidRPr="00791D13" w:rsidRDefault="00065D40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C876C3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Запись пятизначных и шестизначных  чисел в виде разрядных слагаемых.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C876C3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Свойства умножения. Сочетательное свойство сложения. 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C876C3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876C3" w:rsidRPr="00CA2EDB" w:rsidTr="00B95059">
        <w:tc>
          <w:tcPr>
            <w:tcW w:w="9571" w:type="dxa"/>
            <w:gridSpan w:val="5"/>
          </w:tcPr>
          <w:p w:rsidR="00C876C3" w:rsidRPr="00791D13" w:rsidRDefault="00C876C3" w:rsidP="00C876C3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91D13">
              <w:rPr>
                <w:color w:val="000000"/>
                <w:spacing w:val="-1"/>
                <w:sz w:val="24"/>
                <w:szCs w:val="24"/>
              </w:rPr>
              <w:t>Сложение и вычитание многозначных чисел. Решение задач. – 10 часов.</w:t>
            </w: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Письменные приемы сложения без перехода через десяток.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Письменные приемы вычитания без перехода через десяток.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CA2EDB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Отработка навыков письменных приемов сложения и вычитания без перехода через десяток.</w:t>
            </w:r>
          </w:p>
        </w:tc>
        <w:tc>
          <w:tcPr>
            <w:tcW w:w="2219" w:type="dxa"/>
          </w:tcPr>
          <w:p w:rsidR="00C876C3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«Нумерация многозначных чисел. Письменные приемы сложения и вычитания»</w:t>
            </w: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CA2EDB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CA2EDB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B95059" w:rsidRPr="00791D13">
              <w:rPr>
                <w:sz w:val="24"/>
                <w:szCs w:val="24"/>
              </w:rPr>
              <w:t>Письменные приемы сложения с переходом через десяток.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C876C3" w:rsidRPr="00791D13" w:rsidRDefault="00C876C3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C876C3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Письменные приемы вычитания с переходом через десяток.</w:t>
            </w:r>
          </w:p>
        </w:tc>
        <w:tc>
          <w:tcPr>
            <w:tcW w:w="221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C876C3" w:rsidRPr="00791D13" w:rsidRDefault="00C876C3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B95059" w:rsidP="00B9505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Отработка навыков письменных приемов сложения и вычитания с переходом через разряд. Решение задач на увеличение и уменьшение числа на несколько единиц.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CA2EDB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Контрольная работа</w:t>
            </w:r>
            <w:r w:rsidR="00CA2EDB">
              <w:rPr>
                <w:sz w:val="24"/>
                <w:szCs w:val="24"/>
              </w:rPr>
              <w:t xml:space="preserve"> по теме: «Нумерация многозначных чисел. Письменные приемы сложения </w:t>
            </w:r>
            <w:r w:rsidR="00CA2EDB">
              <w:rPr>
                <w:sz w:val="24"/>
                <w:szCs w:val="24"/>
              </w:rPr>
              <w:lastRenderedPageBreak/>
              <w:t>и вычитания»</w:t>
            </w:r>
            <w:r w:rsidRPr="00791D13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Письменные приемы сложения и вычитания с переходом через десяток. Решение задач на увеличение и уменьшение числа на несколько единиц.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CA2EDB" w:rsidTr="00812B09">
        <w:tc>
          <w:tcPr>
            <w:tcW w:w="934" w:type="dxa"/>
          </w:tcPr>
          <w:p w:rsidR="00CA2EDB" w:rsidRPr="00791D13" w:rsidRDefault="00CA2EDB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</w:p>
        </w:tc>
        <w:tc>
          <w:tcPr>
            <w:tcW w:w="3438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  <w:r w:rsidRPr="00791D13">
              <w:rPr>
                <w:sz w:val="24"/>
                <w:szCs w:val="24"/>
              </w:rPr>
              <w:t>Отработка навыков письменных приемов сложения и вычитания с переходом через разряд.</w:t>
            </w:r>
          </w:p>
        </w:tc>
        <w:tc>
          <w:tcPr>
            <w:tcW w:w="2219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801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</w:tr>
      <w:tr w:rsidR="00CA2EDB" w:rsidRPr="00CA2EDB" w:rsidTr="00812B09">
        <w:tc>
          <w:tcPr>
            <w:tcW w:w="934" w:type="dxa"/>
          </w:tcPr>
          <w:p w:rsidR="00CA2EDB" w:rsidRPr="00791D13" w:rsidRDefault="00CA2EDB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</w:p>
        </w:tc>
        <w:tc>
          <w:tcPr>
            <w:tcW w:w="3438" w:type="dxa"/>
          </w:tcPr>
          <w:p w:rsidR="00CA2EDB" w:rsidRPr="00791D13" w:rsidRDefault="00812B09" w:rsidP="0033787E">
            <w:pPr>
              <w:pStyle w:val="a3"/>
              <w:spacing w:before="0" w:beforeAutospacing="0" w:after="0" w:afterAutospacing="0"/>
            </w:pPr>
            <w:r w:rsidRPr="00791D13">
              <w:rPr>
                <w:sz w:val="24"/>
                <w:szCs w:val="24"/>
              </w:rPr>
              <w:t>Письменные приемы сложения и вычитания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801" w:type="dxa"/>
          </w:tcPr>
          <w:p w:rsidR="00CA2EDB" w:rsidRPr="00791D13" w:rsidRDefault="00CA2EDB" w:rsidP="0033787E">
            <w:pPr>
              <w:pStyle w:val="a3"/>
              <w:spacing w:before="0" w:beforeAutospacing="0" w:after="0" w:afterAutospacing="0"/>
            </w:pPr>
          </w:p>
        </w:tc>
      </w:tr>
      <w:tr w:rsidR="00B95059" w:rsidRPr="00CA2EDB" w:rsidTr="00B95059">
        <w:tc>
          <w:tcPr>
            <w:tcW w:w="9571" w:type="dxa"/>
            <w:gridSpan w:val="5"/>
          </w:tcPr>
          <w:p w:rsidR="00B95059" w:rsidRPr="00CA2EDB" w:rsidRDefault="00B95059" w:rsidP="00B9505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2"/>
                <w:sz w:val="24"/>
                <w:szCs w:val="24"/>
              </w:rPr>
              <w:t>Единицы времени. Решение задач. – 2 часа</w:t>
            </w: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Единицы времени: час, минута.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Преобразование и сравнение единиц времени.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12B09" w:rsidRPr="00812B09" w:rsidTr="00812B09">
        <w:tc>
          <w:tcPr>
            <w:tcW w:w="934" w:type="dxa"/>
          </w:tcPr>
          <w:p w:rsidR="00812B09" w:rsidRPr="00791D13" w:rsidRDefault="00812B0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</w:p>
        </w:tc>
        <w:tc>
          <w:tcPr>
            <w:tcW w:w="3438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  <w:r>
              <w:t>Решение задач с величинами времени.</w:t>
            </w:r>
          </w:p>
        </w:tc>
        <w:tc>
          <w:tcPr>
            <w:tcW w:w="2219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801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</w:tr>
      <w:tr w:rsidR="000D677E" w:rsidRPr="00CA2EDB" w:rsidTr="00627987">
        <w:tc>
          <w:tcPr>
            <w:tcW w:w="9571" w:type="dxa"/>
            <w:gridSpan w:val="5"/>
          </w:tcPr>
          <w:p w:rsidR="000D677E" w:rsidRPr="00CA2EDB" w:rsidRDefault="000D677E" w:rsidP="000D677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z w:val="24"/>
                <w:szCs w:val="24"/>
              </w:rPr>
              <w:t>Куб. Развертка куба. Изображение куба. – 4 часа</w:t>
            </w: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Геометрическое тело – куб. Изображение куба.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0D677E" w:rsidP="000D67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Грань куба. Практическая работа по построению развертки куба.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B95059" w:rsidRPr="00791D13" w:rsidRDefault="00B9505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95059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Практическая работа по изготовлению геометрического тела – куб.</w:t>
            </w:r>
          </w:p>
        </w:tc>
        <w:tc>
          <w:tcPr>
            <w:tcW w:w="221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B95059" w:rsidRPr="00791D13" w:rsidRDefault="00B95059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0D677E" w:rsidRPr="00791D13" w:rsidRDefault="000D677E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D677E" w:rsidRPr="00791D13" w:rsidRDefault="000D677E" w:rsidP="000D67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 xml:space="preserve">Геометрическое тело – куб. </w:t>
            </w:r>
            <w:r w:rsidRPr="00791D13">
              <w:rPr>
                <w:sz w:val="24"/>
                <w:szCs w:val="24"/>
              </w:rPr>
              <w:t>Построен</w:t>
            </w:r>
            <w:r w:rsidRPr="00791D13">
              <w:rPr>
                <w:sz w:val="24"/>
                <w:szCs w:val="24"/>
              </w:rPr>
              <w:t>ие куба.</w:t>
            </w:r>
          </w:p>
        </w:tc>
        <w:tc>
          <w:tcPr>
            <w:tcW w:w="221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0D677E" w:rsidRPr="00CA2EDB" w:rsidTr="00366C92">
        <w:tc>
          <w:tcPr>
            <w:tcW w:w="9571" w:type="dxa"/>
            <w:gridSpan w:val="5"/>
          </w:tcPr>
          <w:p w:rsidR="000D677E" w:rsidRPr="00CA2EDB" w:rsidRDefault="000D677E" w:rsidP="000D677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CA2EDB">
              <w:rPr>
                <w:b/>
                <w:i/>
                <w:color w:val="000000"/>
                <w:spacing w:val="-2"/>
                <w:sz w:val="24"/>
                <w:szCs w:val="24"/>
              </w:rPr>
              <w:t>Решение задач. – 4 часа</w:t>
            </w:r>
          </w:p>
        </w:tc>
      </w:tr>
      <w:tr w:rsidR="00CA2EDB" w:rsidRPr="00065D40" w:rsidTr="00812B09">
        <w:tc>
          <w:tcPr>
            <w:tcW w:w="934" w:type="dxa"/>
          </w:tcPr>
          <w:p w:rsidR="000D677E" w:rsidRPr="00791D13" w:rsidRDefault="000D677E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221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0D677E" w:rsidRPr="00791D13" w:rsidRDefault="000D677E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221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0D677E" w:rsidRPr="00791D13" w:rsidRDefault="000D677E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01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A2EDB" w:rsidRPr="00065D40" w:rsidTr="00812B09">
        <w:tc>
          <w:tcPr>
            <w:tcW w:w="934" w:type="dxa"/>
          </w:tcPr>
          <w:p w:rsidR="000D677E" w:rsidRPr="00791D13" w:rsidRDefault="000D677E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Работа над ошибками. Решение задач на пропорциональное сравнение.</w:t>
            </w:r>
          </w:p>
        </w:tc>
        <w:tc>
          <w:tcPr>
            <w:tcW w:w="221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0D677E" w:rsidRPr="00791D13" w:rsidRDefault="000D677E" w:rsidP="0033787E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12B09" w:rsidRPr="00065D40" w:rsidTr="00812B09">
        <w:tc>
          <w:tcPr>
            <w:tcW w:w="934" w:type="dxa"/>
          </w:tcPr>
          <w:p w:rsidR="00812B09" w:rsidRPr="00791D13" w:rsidRDefault="00812B09" w:rsidP="00EF45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</w:p>
        </w:tc>
        <w:tc>
          <w:tcPr>
            <w:tcW w:w="3438" w:type="dxa"/>
          </w:tcPr>
          <w:p w:rsidR="00812B09" w:rsidRPr="00791D13" w:rsidRDefault="00812B09" w:rsidP="003F096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91D13"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2219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2179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  <w:tc>
          <w:tcPr>
            <w:tcW w:w="801" w:type="dxa"/>
          </w:tcPr>
          <w:p w:rsidR="00812B09" w:rsidRPr="00791D13" w:rsidRDefault="00812B09" w:rsidP="0033787E">
            <w:pPr>
              <w:pStyle w:val="a3"/>
              <w:spacing w:before="0" w:beforeAutospacing="0" w:after="0" w:afterAutospacing="0"/>
            </w:pPr>
          </w:p>
        </w:tc>
      </w:tr>
    </w:tbl>
    <w:p w:rsidR="0033787E" w:rsidRPr="0033787E" w:rsidRDefault="0033787E" w:rsidP="0033787E">
      <w:pPr>
        <w:pStyle w:val="a3"/>
        <w:spacing w:before="0" w:beforeAutospacing="0" w:after="0" w:afterAutospacing="0"/>
      </w:pPr>
    </w:p>
    <w:sectPr w:rsidR="0033787E" w:rsidRPr="0033787E" w:rsidSect="001868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C4" w:rsidRPr="00065D40" w:rsidRDefault="008B75C4" w:rsidP="00065D40">
      <w:pPr>
        <w:pStyle w:val="a3"/>
        <w:spacing w:before="0" w:after="0"/>
        <w:rPr>
          <w:rFonts w:ascii="Calibri" w:hAnsi="Calibri"/>
          <w:lang w:val="en-US" w:eastAsia="en-US" w:bidi="en-US"/>
        </w:rPr>
      </w:pPr>
      <w:r>
        <w:separator/>
      </w:r>
    </w:p>
  </w:endnote>
  <w:endnote w:type="continuationSeparator" w:id="1">
    <w:p w:rsidR="008B75C4" w:rsidRPr="00065D40" w:rsidRDefault="008B75C4" w:rsidP="00065D40">
      <w:pPr>
        <w:pStyle w:val="a3"/>
        <w:spacing w:before="0" w:after="0"/>
        <w:rPr>
          <w:rFonts w:ascii="Calibri" w:hAnsi="Calibri"/>
          <w:lang w:val="en-US" w:eastAsia="en-US"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454"/>
      <w:docPartObj>
        <w:docPartGallery w:val="Page Numbers (Bottom of Page)"/>
        <w:docPartUnique/>
      </w:docPartObj>
    </w:sdtPr>
    <w:sdtContent>
      <w:p w:rsidR="00B95059" w:rsidRDefault="00B95059">
        <w:pPr>
          <w:pStyle w:val="a8"/>
        </w:pPr>
        <w:r>
          <w:rPr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B95059" w:rsidRDefault="00B9505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812B09" w:rsidRPr="00812B09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C4" w:rsidRPr="00065D40" w:rsidRDefault="008B75C4" w:rsidP="00065D40">
      <w:pPr>
        <w:pStyle w:val="a3"/>
        <w:spacing w:before="0" w:after="0"/>
        <w:rPr>
          <w:rFonts w:ascii="Calibri" w:hAnsi="Calibri"/>
          <w:lang w:val="en-US" w:eastAsia="en-US" w:bidi="en-US"/>
        </w:rPr>
      </w:pPr>
      <w:r>
        <w:separator/>
      </w:r>
    </w:p>
  </w:footnote>
  <w:footnote w:type="continuationSeparator" w:id="1">
    <w:p w:rsidR="008B75C4" w:rsidRPr="00065D40" w:rsidRDefault="008B75C4" w:rsidP="00065D40">
      <w:pPr>
        <w:pStyle w:val="a3"/>
        <w:spacing w:before="0" w:after="0"/>
        <w:rPr>
          <w:rFonts w:ascii="Calibri" w:hAnsi="Calibri"/>
          <w:lang w:val="en-US" w:eastAsia="en-US" w:bidi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63C"/>
    <w:multiLevelType w:val="hybridMultilevel"/>
    <w:tmpl w:val="F732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4A5"/>
    <w:multiLevelType w:val="hybridMultilevel"/>
    <w:tmpl w:val="66B6DAEA"/>
    <w:lvl w:ilvl="0" w:tplc="E70A0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462F0"/>
    <w:multiLevelType w:val="hybridMultilevel"/>
    <w:tmpl w:val="C270E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C4D"/>
    <w:multiLevelType w:val="hybridMultilevel"/>
    <w:tmpl w:val="64C0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129FC"/>
    <w:multiLevelType w:val="hybridMultilevel"/>
    <w:tmpl w:val="E6FA8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0"/>
        <o:r id="V:Rule2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282C"/>
    <w:rsid w:val="00065D40"/>
    <w:rsid w:val="00076DD5"/>
    <w:rsid w:val="000D677E"/>
    <w:rsid w:val="0018032A"/>
    <w:rsid w:val="001864C5"/>
    <w:rsid w:val="00186877"/>
    <w:rsid w:val="001D237D"/>
    <w:rsid w:val="0022282C"/>
    <w:rsid w:val="0033787E"/>
    <w:rsid w:val="003743D9"/>
    <w:rsid w:val="003A3F9C"/>
    <w:rsid w:val="0047634D"/>
    <w:rsid w:val="004E50B1"/>
    <w:rsid w:val="00506CCB"/>
    <w:rsid w:val="00536A1E"/>
    <w:rsid w:val="0066189C"/>
    <w:rsid w:val="006C3FDF"/>
    <w:rsid w:val="00734785"/>
    <w:rsid w:val="00791D13"/>
    <w:rsid w:val="007A4EB2"/>
    <w:rsid w:val="00812B09"/>
    <w:rsid w:val="008B75C4"/>
    <w:rsid w:val="00975DEA"/>
    <w:rsid w:val="00AD2807"/>
    <w:rsid w:val="00B95059"/>
    <w:rsid w:val="00BB1BCC"/>
    <w:rsid w:val="00C876C3"/>
    <w:rsid w:val="00CA2EDB"/>
    <w:rsid w:val="00D06099"/>
    <w:rsid w:val="00DB428C"/>
    <w:rsid w:val="00ED6AEA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2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87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33787E"/>
    <w:pPr>
      <w:ind w:left="720"/>
      <w:contextualSpacing/>
    </w:pPr>
  </w:style>
  <w:style w:type="table" w:styleId="a5">
    <w:name w:val="Table Grid"/>
    <w:basedOn w:val="a1"/>
    <w:uiPriority w:val="59"/>
    <w:rsid w:val="00ED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5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D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065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D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3F8-6270-4C24-840C-04FBC3C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2008-06-05T10:45:00Z</dcterms:created>
  <dcterms:modified xsi:type="dcterms:W3CDTF">2008-08-10T12:50:00Z</dcterms:modified>
</cp:coreProperties>
</file>