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C7" w:rsidRDefault="006B3857" w:rsidP="00BC0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B3857" w:rsidRDefault="006B3857" w:rsidP="00BC0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 образования «Школа №2 г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блучье»</w:t>
      </w: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Pr="006B3857" w:rsidRDefault="006B3857" w:rsidP="00BC08C7">
      <w:pPr>
        <w:jc w:val="center"/>
        <w:rPr>
          <w:b/>
          <w:sz w:val="72"/>
          <w:szCs w:val="72"/>
        </w:rPr>
      </w:pPr>
      <w:r w:rsidRPr="006B3857">
        <w:rPr>
          <w:b/>
          <w:sz w:val="72"/>
          <w:szCs w:val="72"/>
        </w:rPr>
        <w:t>Урок математики в 5 классе</w:t>
      </w:r>
    </w:p>
    <w:p w:rsidR="006B3857" w:rsidRPr="006B3857" w:rsidRDefault="006B3857" w:rsidP="00BC08C7">
      <w:pPr>
        <w:jc w:val="center"/>
        <w:rPr>
          <w:b/>
          <w:sz w:val="72"/>
          <w:szCs w:val="72"/>
        </w:rPr>
      </w:pPr>
      <w:r w:rsidRPr="006B3857">
        <w:rPr>
          <w:b/>
          <w:sz w:val="72"/>
          <w:szCs w:val="72"/>
        </w:rPr>
        <w:t>По теме: «Доли. Обыкновенные дроби»</w:t>
      </w: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6B3857" w:rsidRDefault="006B3857" w:rsidP="00BC08C7">
      <w:pPr>
        <w:jc w:val="center"/>
        <w:rPr>
          <w:b/>
          <w:sz w:val="28"/>
          <w:szCs w:val="28"/>
        </w:rPr>
      </w:pPr>
    </w:p>
    <w:p w:rsidR="00BC08C7" w:rsidRDefault="006B3857" w:rsidP="006B3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9639"/>
      </w:tblGrid>
      <w:tr w:rsidR="00BC08C7" w:rsidTr="00BC08C7">
        <w:tc>
          <w:tcPr>
            <w:tcW w:w="6204" w:type="dxa"/>
            <w:hideMark/>
          </w:tcPr>
          <w:p w:rsidR="00BC08C7" w:rsidRDefault="00BC08C7" w:rsidP="00FC295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Автор </w:t>
            </w:r>
          </w:p>
        </w:tc>
        <w:tc>
          <w:tcPr>
            <w:tcW w:w="9639" w:type="dxa"/>
            <w:hideMark/>
          </w:tcPr>
          <w:p w:rsidR="00BC08C7" w:rsidRDefault="0059202D" w:rsidP="00FC2959">
            <w:pPr>
              <w:jc w:val="both"/>
            </w:pPr>
            <w:proofErr w:type="spellStart"/>
            <w:r>
              <w:t>Мазурова</w:t>
            </w:r>
            <w:proofErr w:type="spellEnd"/>
            <w:r>
              <w:t xml:space="preserve"> Алёна Владимировна</w:t>
            </w:r>
          </w:p>
        </w:tc>
      </w:tr>
      <w:tr w:rsidR="00BC08C7" w:rsidTr="00BC08C7">
        <w:tc>
          <w:tcPr>
            <w:tcW w:w="6204" w:type="dxa"/>
          </w:tcPr>
          <w:p w:rsidR="00BC08C7" w:rsidRDefault="00BC08C7" w:rsidP="00FC2959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Предмет  </w:t>
            </w:r>
          </w:p>
          <w:p w:rsidR="00BC08C7" w:rsidRDefault="00BC08C7" w:rsidP="00FC2959">
            <w:pPr>
              <w:jc w:val="both"/>
              <w:rPr>
                <w:b/>
              </w:rPr>
            </w:pPr>
          </w:p>
        </w:tc>
        <w:tc>
          <w:tcPr>
            <w:tcW w:w="9639" w:type="dxa"/>
            <w:hideMark/>
          </w:tcPr>
          <w:p w:rsidR="00BC08C7" w:rsidRDefault="00BC08C7" w:rsidP="00FC2959">
            <w:pPr>
              <w:jc w:val="both"/>
            </w:pPr>
            <w:r>
              <w:t>Математика</w:t>
            </w:r>
          </w:p>
        </w:tc>
      </w:tr>
      <w:tr w:rsidR="00BC08C7" w:rsidTr="00BC08C7">
        <w:tc>
          <w:tcPr>
            <w:tcW w:w="6204" w:type="dxa"/>
            <w:hideMark/>
          </w:tcPr>
          <w:p w:rsidR="00BC08C7" w:rsidRDefault="00BC08C7" w:rsidP="00FC2959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639" w:type="dxa"/>
            <w:hideMark/>
          </w:tcPr>
          <w:p w:rsidR="00BC08C7" w:rsidRDefault="00BC08C7" w:rsidP="00FC2959">
            <w:pPr>
              <w:jc w:val="both"/>
            </w:pPr>
            <w:r>
              <w:t>5 класс</w:t>
            </w:r>
          </w:p>
        </w:tc>
      </w:tr>
      <w:tr w:rsidR="00BC08C7" w:rsidTr="00BC08C7">
        <w:tc>
          <w:tcPr>
            <w:tcW w:w="6204" w:type="dxa"/>
            <w:hideMark/>
          </w:tcPr>
          <w:p w:rsidR="00BC08C7" w:rsidRDefault="00BC08C7" w:rsidP="00FC2959">
            <w:pPr>
              <w:jc w:val="both"/>
              <w:rPr>
                <w:b/>
              </w:rPr>
            </w:pPr>
            <w:r>
              <w:rPr>
                <w:b/>
              </w:rPr>
              <w:t>УМК</w:t>
            </w:r>
          </w:p>
        </w:tc>
        <w:tc>
          <w:tcPr>
            <w:tcW w:w="9639" w:type="dxa"/>
            <w:hideMark/>
          </w:tcPr>
          <w:p w:rsidR="00BC08C7" w:rsidRDefault="00BC08C7" w:rsidP="00FC2959">
            <w:pPr>
              <w:jc w:val="both"/>
            </w:pPr>
            <w:proofErr w:type="spellStart"/>
            <w:r>
              <w:t>Виленкин</w:t>
            </w:r>
            <w:proofErr w:type="spellEnd"/>
            <w:r>
              <w:t xml:space="preserve"> Н.Я. Математика. 5 класс: учебник для учащихся общеобразовательных учреждений / Н.Я. </w:t>
            </w:r>
            <w:proofErr w:type="spellStart"/>
            <w:r>
              <w:t>Виленкин</w:t>
            </w:r>
            <w:proofErr w:type="spellEnd"/>
            <w:r>
              <w:t>, В.И.</w:t>
            </w:r>
            <w:r w:rsidR="00B46710">
              <w:t xml:space="preserve"> </w:t>
            </w:r>
            <w:proofErr w:type="gramStart"/>
            <w:r>
              <w:t>Жохов</w:t>
            </w:r>
            <w:proofErr w:type="gramEnd"/>
            <w:r>
              <w:t xml:space="preserve">, А.С. Чесноков, С.И. </w:t>
            </w:r>
            <w:proofErr w:type="spellStart"/>
            <w:r>
              <w:t>Шварцбурд</w:t>
            </w:r>
            <w:proofErr w:type="spellEnd"/>
            <w:r>
              <w:t>. - М. Мнемозина, 2012.</w:t>
            </w:r>
          </w:p>
        </w:tc>
      </w:tr>
      <w:tr w:rsidR="00BC08C7" w:rsidTr="00BC08C7">
        <w:tc>
          <w:tcPr>
            <w:tcW w:w="6204" w:type="dxa"/>
          </w:tcPr>
          <w:p w:rsidR="00BC08C7" w:rsidRDefault="00BC08C7" w:rsidP="00FC2959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  <w:p w:rsidR="00BC08C7" w:rsidRDefault="00BC08C7" w:rsidP="00FC2959">
            <w:pPr>
              <w:jc w:val="both"/>
              <w:rPr>
                <w:b/>
              </w:rPr>
            </w:pPr>
          </w:p>
        </w:tc>
        <w:tc>
          <w:tcPr>
            <w:tcW w:w="9639" w:type="dxa"/>
            <w:hideMark/>
          </w:tcPr>
          <w:p w:rsidR="00BC08C7" w:rsidRDefault="00BC08C7" w:rsidP="00FC2959">
            <w:pPr>
              <w:jc w:val="both"/>
            </w:pPr>
            <w:r>
              <w:rPr>
                <w:color w:val="000000"/>
              </w:rPr>
              <w:t xml:space="preserve">Доли. Обыкновенные дроби. </w:t>
            </w:r>
          </w:p>
        </w:tc>
      </w:tr>
      <w:tr w:rsidR="00BC08C7" w:rsidTr="00BC08C7">
        <w:tc>
          <w:tcPr>
            <w:tcW w:w="6204" w:type="dxa"/>
          </w:tcPr>
          <w:p w:rsidR="00BC08C7" w:rsidRDefault="00BC08C7" w:rsidP="00FC2959">
            <w:pPr>
              <w:jc w:val="both"/>
              <w:rPr>
                <w:b/>
              </w:rPr>
            </w:pPr>
            <w:r>
              <w:rPr>
                <w:b/>
              </w:rPr>
              <w:t xml:space="preserve">Тип урока </w:t>
            </w:r>
          </w:p>
          <w:p w:rsidR="00BC08C7" w:rsidRDefault="00BC08C7" w:rsidP="00FC2959">
            <w:pPr>
              <w:jc w:val="both"/>
              <w:rPr>
                <w:b/>
              </w:rPr>
            </w:pPr>
          </w:p>
        </w:tc>
        <w:tc>
          <w:tcPr>
            <w:tcW w:w="9639" w:type="dxa"/>
            <w:hideMark/>
          </w:tcPr>
          <w:p w:rsidR="00BC08C7" w:rsidRDefault="00BC08C7" w:rsidP="00FC2959">
            <w:pPr>
              <w:jc w:val="both"/>
            </w:pPr>
            <w:r>
              <w:t xml:space="preserve">Комбинированный </w:t>
            </w:r>
          </w:p>
        </w:tc>
      </w:tr>
      <w:tr w:rsidR="00BC08C7" w:rsidTr="00BC08C7">
        <w:tc>
          <w:tcPr>
            <w:tcW w:w="6204" w:type="dxa"/>
            <w:hideMark/>
          </w:tcPr>
          <w:p w:rsidR="00BC08C7" w:rsidRDefault="00BC08C7" w:rsidP="00FC2959">
            <w:pPr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Цель  урока</w:t>
            </w:r>
          </w:p>
        </w:tc>
        <w:tc>
          <w:tcPr>
            <w:tcW w:w="9639" w:type="dxa"/>
            <w:hideMark/>
          </w:tcPr>
          <w:p w:rsidR="00BC08C7" w:rsidRDefault="00BC08C7" w:rsidP="00200333">
            <w:pPr>
              <w:spacing w:line="0" w:lineRule="atLeast"/>
            </w:pPr>
            <w:r>
              <w:t xml:space="preserve">Ознакомить учащихся с понятием дроби, </w:t>
            </w:r>
            <w:r w:rsidR="008F4C72">
              <w:t>научиться определять числитель и знаменатель дроби, что показывает числитель и знаменатель дроби;  понимать, что такое доля, половина, треть и четверть;  уметь записывать дроби</w:t>
            </w:r>
          </w:p>
        </w:tc>
      </w:tr>
      <w:tr w:rsidR="00BC08C7" w:rsidTr="00BC08C7">
        <w:tc>
          <w:tcPr>
            <w:tcW w:w="6204" w:type="dxa"/>
            <w:hideMark/>
          </w:tcPr>
          <w:p w:rsidR="00BC08C7" w:rsidRDefault="006B3857" w:rsidP="00FC29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Планируемый результат обучения</w:t>
            </w:r>
          </w:p>
        </w:tc>
        <w:tc>
          <w:tcPr>
            <w:tcW w:w="9639" w:type="dxa"/>
            <w:hideMark/>
          </w:tcPr>
          <w:p w:rsidR="00BC08C7" w:rsidRPr="00BC08C7" w:rsidRDefault="00BC08C7" w:rsidP="00BC08C7">
            <w:pPr>
              <w:jc w:val="both"/>
            </w:pPr>
            <w:r w:rsidRPr="00CA46CF">
              <w:t xml:space="preserve">Обучающиеся научатся  </w:t>
            </w:r>
            <w:r>
              <w:t>правильно читать</w:t>
            </w:r>
            <w:proofErr w:type="gramStart"/>
            <w:r>
              <w:t xml:space="preserve"> ,</w:t>
            </w:r>
            <w:proofErr w:type="gramEnd"/>
            <w:r>
              <w:t xml:space="preserve"> писать и объяснять значение дроби,     понимание каждой дроби,  находить числитель и знаменатель; </w:t>
            </w:r>
            <w:r w:rsidRPr="00CA46CF">
              <w:t xml:space="preserve"> рассуждать и делать выводы; слушать собеседника и вести диалог; работать в паре; излагать и аргументировать свою точку зрен</w:t>
            </w:r>
            <w:r>
              <w:t>ия; оценивать себя и товарищей.</w:t>
            </w:r>
          </w:p>
        </w:tc>
      </w:tr>
      <w:tr w:rsidR="00BC08C7" w:rsidTr="00BC08C7">
        <w:tc>
          <w:tcPr>
            <w:tcW w:w="6204" w:type="dxa"/>
            <w:hideMark/>
          </w:tcPr>
          <w:p w:rsidR="00BC08C7" w:rsidRDefault="006B3857" w:rsidP="00FC29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Познавательные УУД</w:t>
            </w:r>
          </w:p>
          <w:p w:rsidR="006B3857" w:rsidRDefault="006B3857" w:rsidP="00FC2959">
            <w:pPr>
              <w:jc w:val="both"/>
              <w:rPr>
                <w:b/>
                <w:bCs/>
                <w:iCs/>
              </w:rPr>
            </w:pPr>
          </w:p>
          <w:p w:rsidR="006B3857" w:rsidRDefault="006B3857" w:rsidP="00FC2959">
            <w:pPr>
              <w:jc w:val="both"/>
              <w:rPr>
                <w:b/>
                <w:bCs/>
                <w:iCs/>
              </w:rPr>
            </w:pPr>
          </w:p>
          <w:p w:rsidR="006B3857" w:rsidRDefault="006B3857" w:rsidP="00FC29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Коммуникативные и личностные УУД</w:t>
            </w:r>
          </w:p>
          <w:p w:rsidR="006B3857" w:rsidRDefault="006B3857" w:rsidP="00FC2959">
            <w:pPr>
              <w:jc w:val="both"/>
              <w:rPr>
                <w:b/>
                <w:bCs/>
                <w:iCs/>
              </w:rPr>
            </w:pPr>
          </w:p>
          <w:p w:rsidR="006B3857" w:rsidRDefault="006B3857" w:rsidP="00FC2959">
            <w:pPr>
              <w:jc w:val="both"/>
              <w:rPr>
                <w:b/>
                <w:bCs/>
                <w:iCs/>
              </w:rPr>
            </w:pPr>
          </w:p>
          <w:p w:rsidR="006B3857" w:rsidRDefault="006B3857" w:rsidP="00FC2959">
            <w:pPr>
              <w:jc w:val="both"/>
              <w:rPr>
                <w:b/>
                <w:bCs/>
                <w:iCs/>
              </w:rPr>
            </w:pPr>
          </w:p>
          <w:p w:rsidR="006B3857" w:rsidRDefault="006B3857" w:rsidP="00FC29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Регулятивные УУД</w:t>
            </w:r>
          </w:p>
        </w:tc>
        <w:tc>
          <w:tcPr>
            <w:tcW w:w="9639" w:type="dxa"/>
            <w:hideMark/>
          </w:tcPr>
          <w:p w:rsidR="006B3857" w:rsidRDefault="00BC08C7" w:rsidP="006B3857">
            <w:pPr>
              <w:spacing w:line="200" w:lineRule="atLeast"/>
            </w:pPr>
            <w:r>
              <w:t>научить правильно читать и писать  дроби</w:t>
            </w:r>
            <w:proofErr w:type="gramStart"/>
            <w:r>
              <w:t xml:space="preserve"> ,</w:t>
            </w:r>
            <w:proofErr w:type="gramEnd"/>
            <w:r>
              <w:t xml:space="preserve">  находить знаменатель и числитель, научить правильно понимать дробь; </w:t>
            </w:r>
          </w:p>
          <w:p w:rsidR="006B3857" w:rsidRDefault="006B3857" w:rsidP="006B3857">
            <w:pPr>
              <w:spacing w:line="200" w:lineRule="atLeast"/>
            </w:pPr>
          </w:p>
          <w:p w:rsidR="00BC08C7" w:rsidRDefault="00BC08C7" w:rsidP="006B3857">
            <w:pPr>
              <w:spacing w:line="200" w:lineRule="atLeast"/>
            </w:pPr>
            <w:r>
              <w:t xml:space="preserve">умение слушать и вступать в диалог, участвовать в коллективном обсуждении проблем, строить в паре продуктивное взаимодействие, воспитывать ответственность и аккуратность; </w:t>
            </w:r>
            <w:r w:rsidRPr="00656908">
              <w:tab/>
              <w:t>осуществлять рефлексию своего отношения к содержанию темы.</w:t>
            </w:r>
            <w:r>
              <w:t xml:space="preserve"> </w:t>
            </w:r>
          </w:p>
          <w:p w:rsidR="006B3857" w:rsidRDefault="006B3857" w:rsidP="006B3857">
            <w:pPr>
              <w:spacing w:line="200" w:lineRule="atLeast"/>
              <w:rPr>
                <w:u w:val="single"/>
              </w:rPr>
            </w:pPr>
          </w:p>
          <w:p w:rsidR="00BC08C7" w:rsidRDefault="00BC08C7" w:rsidP="006B3857">
            <w:pPr>
              <w:spacing w:line="200" w:lineRule="atLeast"/>
            </w:pPr>
            <w:r w:rsidRPr="00656908">
              <w:t>формулировать вопросы по теме на основе опорных (ключевых и вопросительных) слов</w:t>
            </w:r>
            <w:proofErr w:type="gramStart"/>
            <w:r>
              <w:t xml:space="preserve"> </w:t>
            </w:r>
            <w:r w:rsidRPr="00656908">
              <w:t xml:space="preserve"> </w:t>
            </w:r>
            <w:r>
              <w:t>,</w:t>
            </w:r>
            <w:proofErr w:type="gramEnd"/>
            <w:r>
              <w:t xml:space="preserve"> развивать умение,  анализировать, сравнивать, обобщать, делать выводы, развивать внимание</w:t>
            </w:r>
            <w:r w:rsidR="006B3857">
              <w:t>.</w:t>
            </w:r>
          </w:p>
        </w:tc>
      </w:tr>
      <w:tr w:rsidR="00BC08C7" w:rsidTr="00BC08C7">
        <w:tc>
          <w:tcPr>
            <w:tcW w:w="6204" w:type="dxa"/>
            <w:hideMark/>
          </w:tcPr>
          <w:p w:rsidR="00BC08C7" w:rsidRDefault="00BC08C7" w:rsidP="00FC29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color w:val="000000"/>
              </w:rPr>
              <w:t>Методы:</w:t>
            </w:r>
          </w:p>
        </w:tc>
        <w:tc>
          <w:tcPr>
            <w:tcW w:w="9639" w:type="dxa"/>
            <w:hideMark/>
          </w:tcPr>
          <w:p w:rsidR="00BC08C7" w:rsidRDefault="00BC08C7" w:rsidP="00FC2959">
            <w:pPr>
              <w:pStyle w:val="a3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источникам знаний: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08C7" w:rsidRDefault="00BC08C7" w:rsidP="00FC2959">
            <w:pPr>
              <w:pStyle w:val="a3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степени взаимодействия учитель-ученик: диалог;</w:t>
            </w:r>
          </w:p>
          <w:p w:rsidR="00BC08C7" w:rsidRDefault="00BC08C7" w:rsidP="00FC2959">
            <w:pPr>
              <w:pStyle w:val="a3"/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 дидактических задач: восприятие;</w:t>
            </w:r>
          </w:p>
          <w:p w:rsidR="00BC08C7" w:rsidRDefault="00BC08C7" w:rsidP="00FC2959">
            <w:pPr>
              <w:numPr>
                <w:ilvl w:val="0"/>
                <w:numId w:val="2"/>
              </w:numPr>
              <w:tabs>
                <w:tab w:val="left" w:pos="404"/>
              </w:tabs>
              <w:spacing w:line="200" w:lineRule="atLeast"/>
            </w:pPr>
            <w:r>
              <w:rPr>
                <w:color w:val="000000"/>
              </w:rPr>
              <w:t xml:space="preserve">относительно характера познавательной деятельности: </w:t>
            </w:r>
            <w:proofErr w:type="gramStart"/>
            <w:r>
              <w:rPr>
                <w:color w:val="000000"/>
              </w:rPr>
              <w:t>репродуктивный</w:t>
            </w:r>
            <w:proofErr w:type="gramEnd"/>
            <w:r>
              <w:rPr>
                <w:color w:val="000000"/>
              </w:rPr>
              <w:t>, частично-поисковый</w:t>
            </w:r>
          </w:p>
        </w:tc>
      </w:tr>
      <w:tr w:rsidR="00BC08C7" w:rsidTr="00BC08C7">
        <w:trPr>
          <w:trHeight w:val="70"/>
        </w:trPr>
        <w:tc>
          <w:tcPr>
            <w:tcW w:w="6204" w:type="dxa"/>
            <w:hideMark/>
          </w:tcPr>
          <w:p w:rsidR="00BC08C7" w:rsidRDefault="00BC08C7" w:rsidP="00FC2959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 xml:space="preserve">Формы работы </w:t>
            </w:r>
            <w:proofErr w:type="gramStart"/>
            <w:r>
              <w:rPr>
                <w:b/>
                <w:bCs/>
                <w:iCs/>
              </w:rPr>
              <w:t>обучающихся</w:t>
            </w:r>
            <w:proofErr w:type="gramEnd"/>
          </w:p>
        </w:tc>
        <w:tc>
          <w:tcPr>
            <w:tcW w:w="9639" w:type="dxa"/>
            <w:hideMark/>
          </w:tcPr>
          <w:p w:rsidR="00BC08C7" w:rsidRDefault="00BC08C7" w:rsidP="00FC2959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Фрон</w:t>
            </w:r>
            <w:r w:rsidR="006B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тальная, парная, индивидуальная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B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8C7" w:rsidTr="00BC08C7">
        <w:tc>
          <w:tcPr>
            <w:tcW w:w="6204" w:type="dxa"/>
            <w:hideMark/>
          </w:tcPr>
          <w:p w:rsidR="00BC08C7" w:rsidRDefault="00BC08C7" w:rsidP="00FC295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color w:val="000000"/>
              </w:rPr>
              <w:t xml:space="preserve">Организация деятельности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</w:rPr>
              <w:t xml:space="preserve"> на уроке:</w:t>
            </w:r>
          </w:p>
        </w:tc>
        <w:tc>
          <w:tcPr>
            <w:tcW w:w="9639" w:type="dxa"/>
            <w:hideMark/>
          </w:tcPr>
          <w:p w:rsidR="00BC08C7" w:rsidRDefault="00BC08C7" w:rsidP="00FC295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самостоятельно определяют тему, цель урока;</w:t>
            </w:r>
          </w:p>
          <w:p w:rsidR="00BC08C7" w:rsidRDefault="00BC08C7" w:rsidP="00FC295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выполняют самостоятельную работу с самопроверкой;</w:t>
            </w:r>
          </w:p>
          <w:p w:rsidR="00BC08C7" w:rsidRDefault="00BC08C7" w:rsidP="00FC295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ведут диалог, отвечают на вопросы;</w:t>
            </w:r>
          </w:p>
          <w:p w:rsidR="00BC08C7" w:rsidRDefault="00BC08C7" w:rsidP="00FC295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оценивают себя;</w:t>
            </w:r>
          </w:p>
          <w:p w:rsidR="00BC08C7" w:rsidRDefault="00BC08C7" w:rsidP="00FC2959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рефлектируют.</w:t>
            </w:r>
          </w:p>
        </w:tc>
      </w:tr>
      <w:tr w:rsidR="00BC08C7" w:rsidTr="00BC08C7">
        <w:tc>
          <w:tcPr>
            <w:tcW w:w="6204" w:type="dxa"/>
            <w:hideMark/>
          </w:tcPr>
          <w:p w:rsidR="00BC08C7" w:rsidRDefault="00BC08C7" w:rsidP="00FC295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</w:rPr>
              <w:lastRenderedPageBreak/>
              <w:t>Необходимое учебное оборудование</w:t>
            </w:r>
          </w:p>
        </w:tc>
        <w:tc>
          <w:tcPr>
            <w:tcW w:w="9639" w:type="dxa"/>
            <w:hideMark/>
          </w:tcPr>
          <w:p w:rsidR="00BC08C7" w:rsidRDefault="00BC08C7" w:rsidP="00FC2959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  <w:r w:rsidR="006B385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BD1D9C">
              <w:rPr>
                <w:color w:val="000000"/>
              </w:rPr>
              <w:t xml:space="preserve">карточки </w:t>
            </w:r>
            <w:proofErr w:type="spellStart"/>
            <w:r w:rsidR="00BD1D9C">
              <w:rPr>
                <w:color w:val="000000"/>
              </w:rPr>
              <w:t>самооценивания</w:t>
            </w:r>
            <w:proofErr w:type="spellEnd"/>
            <w:r w:rsidR="00BD1D9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проектор,  </w:t>
            </w:r>
            <w:proofErr w:type="spellStart"/>
            <w:r>
              <w:rPr>
                <w:color w:val="000000"/>
              </w:rPr>
              <w:t>разноуровневые</w:t>
            </w:r>
            <w:proofErr w:type="spellEnd"/>
            <w:r>
              <w:rPr>
                <w:color w:val="000000"/>
              </w:rPr>
              <w:t xml:space="preserve"> карточки с задачами </w:t>
            </w:r>
          </w:p>
        </w:tc>
      </w:tr>
    </w:tbl>
    <w:p w:rsidR="00BC08C7" w:rsidRDefault="00BC08C7" w:rsidP="00BC08C7">
      <w:pPr>
        <w:rPr>
          <w:b/>
          <w:i/>
        </w:rPr>
      </w:pPr>
    </w:p>
    <w:p w:rsidR="00BC08C7" w:rsidRPr="00BC08C7" w:rsidRDefault="00BD1D9C" w:rsidP="00BC08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Технологическая карта урока</w:t>
      </w:r>
    </w:p>
    <w:p w:rsidR="002A2DE0" w:rsidRDefault="005857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602"/>
        <w:gridCol w:w="2602"/>
        <w:gridCol w:w="2602"/>
        <w:gridCol w:w="910"/>
        <w:gridCol w:w="4296"/>
      </w:tblGrid>
      <w:tr w:rsidR="00BC08C7" w:rsidRPr="00DD3F15" w:rsidTr="00FC2959">
        <w:tc>
          <w:tcPr>
            <w:tcW w:w="2602" w:type="dxa"/>
          </w:tcPr>
          <w:p w:rsidR="00BC08C7" w:rsidRPr="00DD3F15" w:rsidRDefault="00BC08C7" w:rsidP="00FC2959">
            <w:pPr>
              <w:rPr>
                <w:b/>
              </w:rPr>
            </w:pPr>
            <w:r w:rsidRPr="00DD3F15">
              <w:rPr>
                <w:b/>
              </w:rPr>
              <w:t>Этап урока</w:t>
            </w:r>
          </w:p>
        </w:tc>
        <w:tc>
          <w:tcPr>
            <w:tcW w:w="2602" w:type="dxa"/>
          </w:tcPr>
          <w:p w:rsidR="00BC08C7" w:rsidRPr="00DD3F15" w:rsidRDefault="00BC08C7" w:rsidP="00FC2959">
            <w:pPr>
              <w:rPr>
                <w:b/>
              </w:rPr>
            </w:pPr>
            <w:r w:rsidRPr="00DD3F15">
              <w:rPr>
                <w:b/>
              </w:rPr>
              <w:t>Задачи этапа</w:t>
            </w:r>
          </w:p>
        </w:tc>
        <w:tc>
          <w:tcPr>
            <w:tcW w:w="2602" w:type="dxa"/>
          </w:tcPr>
          <w:p w:rsidR="00BC08C7" w:rsidRPr="00DD3F15" w:rsidRDefault="00BC08C7" w:rsidP="00FC2959">
            <w:pPr>
              <w:rPr>
                <w:b/>
              </w:rPr>
            </w:pPr>
            <w:r w:rsidRPr="00DD3F15">
              <w:rPr>
                <w:b/>
              </w:rPr>
              <w:t>Деятельность учителя</w:t>
            </w:r>
          </w:p>
        </w:tc>
        <w:tc>
          <w:tcPr>
            <w:tcW w:w="2602" w:type="dxa"/>
          </w:tcPr>
          <w:p w:rsidR="00BC08C7" w:rsidRPr="00DD3F15" w:rsidRDefault="00BC08C7" w:rsidP="00FC2959">
            <w:pPr>
              <w:rPr>
                <w:b/>
              </w:rPr>
            </w:pPr>
            <w:r w:rsidRPr="00DD3F15">
              <w:rPr>
                <w:b/>
              </w:rPr>
              <w:t>Деятельность учеников</w:t>
            </w:r>
          </w:p>
        </w:tc>
        <w:tc>
          <w:tcPr>
            <w:tcW w:w="910" w:type="dxa"/>
          </w:tcPr>
          <w:p w:rsidR="00BC08C7" w:rsidRPr="00DD3F15" w:rsidRDefault="00BC08C7" w:rsidP="00FC2959">
            <w:pPr>
              <w:rPr>
                <w:b/>
              </w:rPr>
            </w:pPr>
            <w:r w:rsidRPr="00DD3F15">
              <w:rPr>
                <w:b/>
              </w:rPr>
              <w:t>Время (</w:t>
            </w:r>
            <w:proofErr w:type="gramStart"/>
            <w:r w:rsidRPr="00DD3F15">
              <w:rPr>
                <w:b/>
              </w:rPr>
              <w:t>в</w:t>
            </w:r>
            <w:proofErr w:type="gramEnd"/>
            <w:r w:rsidRPr="00DD3F15">
              <w:rPr>
                <w:b/>
              </w:rPr>
              <w:t xml:space="preserve"> мин)</w:t>
            </w:r>
          </w:p>
        </w:tc>
        <w:tc>
          <w:tcPr>
            <w:tcW w:w="4296" w:type="dxa"/>
          </w:tcPr>
          <w:p w:rsidR="00BC08C7" w:rsidRPr="00DD3F15" w:rsidRDefault="00BC08C7" w:rsidP="00FC2959">
            <w:pPr>
              <w:rPr>
                <w:b/>
              </w:rPr>
            </w:pPr>
            <w:r w:rsidRPr="00DD3F15">
              <w:rPr>
                <w:b/>
              </w:rPr>
              <w:t>Формируемые УУД</w:t>
            </w:r>
          </w:p>
        </w:tc>
      </w:tr>
      <w:tr w:rsidR="00BC08C7" w:rsidRPr="00DD3F15" w:rsidTr="00FC2959">
        <w:tc>
          <w:tcPr>
            <w:tcW w:w="2602" w:type="dxa"/>
          </w:tcPr>
          <w:p w:rsidR="00BC08C7" w:rsidRPr="00DD3F15" w:rsidRDefault="00BC08C7" w:rsidP="00FC2959">
            <w:r w:rsidRPr="00DD3F15">
              <w:t>1. Организационный этап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Создать благоприятный психологический настрой на работу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Приветствие, проверка подготовленности к учебному занятию, организация внимания детей.</w:t>
            </w:r>
          </w:p>
          <w:p w:rsidR="00BC08C7" w:rsidRPr="00DD3F15" w:rsidRDefault="00BC08C7" w:rsidP="00FC2959"/>
        </w:tc>
        <w:tc>
          <w:tcPr>
            <w:tcW w:w="2602" w:type="dxa"/>
          </w:tcPr>
          <w:p w:rsidR="00BC08C7" w:rsidRPr="00DD3F15" w:rsidRDefault="00BC08C7" w:rsidP="00FC2959">
            <w:r w:rsidRPr="00DD3F15">
              <w:t>Включаются в деловой ритм урока.</w:t>
            </w:r>
          </w:p>
          <w:p w:rsidR="00BC08C7" w:rsidRPr="00DD3F15" w:rsidRDefault="00BC08C7" w:rsidP="00FC2959"/>
        </w:tc>
        <w:tc>
          <w:tcPr>
            <w:tcW w:w="910" w:type="dxa"/>
          </w:tcPr>
          <w:p w:rsidR="00BC08C7" w:rsidRPr="00DD3F15" w:rsidRDefault="00BC08C7" w:rsidP="00FC2959">
            <w:r w:rsidRPr="00DD3F15">
              <w:t>1</w:t>
            </w:r>
          </w:p>
        </w:tc>
        <w:tc>
          <w:tcPr>
            <w:tcW w:w="4296" w:type="dxa"/>
          </w:tcPr>
          <w:p w:rsidR="00BC08C7" w:rsidRPr="00DD3F15" w:rsidRDefault="00BC08C7" w:rsidP="00FC2959">
            <w:proofErr w:type="gramStart"/>
            <w:r w:rsidRPr="00DD3F15">
              <w:rPr>
                <w:b/>
              </w:rPr>
              <w:t>Коммуникативные:</w:t>
            </w:r>
            <w:r w:rsidRPr="00DD3F15">
              <w:t xml:space="preserve"> планирование учебного сотрудничества с учителем и сверстниками.</w:t>
            </w:r>
            <w:proofErr w:type="gramEnd"/>
          </w:p>
          <w:p w:rsidR="00BC08C7" w:rsidRPr="00DD3F15" w:rsidRDefault="00BC08C7" w:rsidP="00FC2959">
            <w:proofErr w:type="gramStart"/>
            <w:r w:rsidRPr="00DD3F15">
              <w:rPr>
                <w:b/>
                <w:bCs/>
                <w:color w:val="170E02"/>
              </w:rPr>
              <w:t xml:space="preserve">Регулятивные: </w:t>
            </w:r>
            <w:r w:rsidRPr="00DD3F15">
              <w:rPr>
                <w:bCs/>
                <w:color w:val="170E02"/>
              </w:rPr>
              <w:t>организация своей учебной деятельности</w:t>
            </w:r>
            <w:proofErr w:type="gramEnd"/>
          </w:p>
          <w:p w:rsidR="00BC08C7" w:rsidRPr="00DD3F15" w:rsidRDefault="00BC08C7" w:rsidP="00FC2959">
            <w:r w:rsidRPr="00DD3F15">
              <w:rPr>
                <w:b/>
              </w:rPr>
              <w:t xml:space="preserve">Личностные: </w:t>
            </w:r>
            <w:r w:rsidRPr="00DD3F15">
              <w:t>мотивация учения</w:t>
            </w:r>
          </w:p>
        </w:tc>
      </w:tr>
      <w:tr w:rsidR="00BC08C7" w:rsidRPr="00DD3F15" w:rsidTr="00FC2959">
        <w:tc>
          <w:tcPr>
            <w:tcW w:w="2602" w:type="dxa"/>
          </w:tcPr>
          <w:p w:rsidR="00BC08C7" w:rsidRPr="00DD3F15" w:rsidRDefault="00BC08C7" w:rsidP="00FC2959">
            <w:r w:rsidRPr="00DD3F15">
              <w:t>2. Актуализация знаний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Актуализация опорных знаний и способов действий.</w:t>
            </w:r>
          </w:p>
        </w:tc>
        <w:tc>
          <w:tcPr>
            <w:tcW w:w="2602" w:type="dxa"/>
          </w:tcPr>
          <w:p w:rsidR="00BC08C7" w:rsidRPr="00DD3F15" w:rsidRDefault="00567F89" w:rsidP="00BC08C7">
            <w:r>
              <w:t>П</w:t>
            </w:r>
            <w:r w:rsidR="00BC08C7">
              <w:t>роверка</w:t>
            </w:r>
            <w:r>
              <w:t xml:space="preserve"> </w:t>
            </w:r>
            <w:r w:rsidR="00BC08C7">
              <w:t xml:space="preserve"> домашнего задания в парах </w:t>
            </w:r>
          </w:p>
        </w:tc>
        <w:tc>
          <w:tcPr>
            <w:tcW w:w="2602" w:type="dxa"/>
          </w:tcPr>
          <w:p w:rsidR="00BC08C7" w:rsidRPr="00DD3F15" w:rsidRDefault="00567F89" w:rsidP="00BC08C7">
            <w:r>
              <w:t xml:space="preserve">Участвуют в работе по проверке </w:t>
            </w:r>
            <w:r w:rsidR="00BC08C7">
              <w:t xml:space="preserve"> домашнего задания</w:t>
            </w:r>
            <w:r w:rsidR="00992B5D">
              <w:t xml:space="preserve"> (в парах)</w:t>
            </w:r>
            <w:r>
              <w:t xml:space="preserve">, </w:t>
            </w:r>
            <w:r w:rsidR="00BC08C7" w:rsidRPr="00DD3F15">
              <w:t xml:space="preserve"> в беседе с учителем отвечают на поставленные вопросы</w:t>
            </w:r>
            <w:r>
              <w:t xml:space="preserve"> </w:t>
            </w:r>
          </w:p>
        </w:tc>
        <w:tc>
          <w:tcPr>
            <w:tcW w:w="910" w:type="dxa"/>
          </w:tcPr>
          <w:p w:rsidR="00BC08C7" w:rsidRPr="00DD3F15" w:rsidRDefault="001255DC" w:rsidP="00FC2959">
            <w:r>
              <w:t>3</w:t>
            </w:r>
          </w:p>
        </w:tc>
        <w:tc>
          <w:tcPr>
            <w:tcW w:w="4296" w:type="dxa"/>
          </w:tcPr>
          <w:p w:rsidR="00BC08C7" w:rsidRPr="00DD3F15" w:rsidRDefault="00BC08C7" w:rsidP="00FC2959">
            <w:pPr>
              <w:jc w:val="both"/>
              <w:rPr>
                <w:b/>
                <w:bCs/>
                <w:color w:val="170E02"/>
              </w:rPr>
            </w:pPr>
            <w:proofErr w:type="gramStart"/>
            <w:r w:rsidRPr="00DD3F15">
              <w:rPr>
                <w:b/>
                <w:bCs/>
                <w:color w:val="170E02"/>
              </w:rPr>
              <w:t>Познавательные</w:t>
            </w:r>
            <w:proofErr w:type="gramEnd"/>
            <w:r w:rsidRPr="00DD3F15">
              <w:rPr>
                <w:b/>
                <w:bCs/>
                <w:color w:val="170E02"/>
              </w:rPr>
              <w:t xml:space="preserve">: </w:t>
            </w:r>
            <w:r w:rsidRPr="00DD3F15">
              <w:rPr>
                <w:bCs/>
                <w:color w:val="170E02"/>
              </w:rPr>
              <w:t>структурирование собственных знаний.</w:t>
            </w:r>
          </w:p>
          <w:p w:rsidR="00BC08C7" w:rsidRPr="00DD3F15" w:rsidRDefault="00BC08C7" w:rsidP="00FC2959">
            <w:pPr>
              <w:jc w:val="both"/>
              <w:rPr>
                <w:bCs/>
                <w:color w:val="170E02"/>
              </w:rPr>
            </w:pPr>
            <w:proofErr w:type="gramStart"/>
            <w:r w:rsidRPr="00DD3F15">
              <w:rPr>
                <w:b/>
                <w:bCs/>
                <w:color w:val="170E02"/>
              </w:rPr>
              <w:t>Коммуникативные</w:t>
            </w:r>
            <w:proofErr w:type="gramEnd"/>
            <w:r w:rsidRPr="00DD3F15">
              <w:rPr>
                <w:b/>
                <w:bCs/>
                <w:color w:val="170E02"/>
              </w:rPr>
              <w:t>:</w:t>
            </w:r>
            <w:r w:rsidRPr="00DD3F15">
              <w:t xml:space="preserve"> организовывать и планировать учебное сотрудничество с учителем и сверстниками.</w:t>
            </w:r>
            <w:r w:rsidRPr="00DD3F15">
              <w:rPr>
                <w:bCs/>
                <w:i/>
                <w:color w:val="170E02"/>
              </w:rPr>
              <w:t xml:space="preserve"> </w:t>
            </w:r>
          </w:p>
          <w:p w:rsidR="00BC08C7" w:rsidRDefault="00BC08C7" w:rsidP="00FC2959">
            <w:pPr>
              <w:rPr>
                <w:bCs/>
                <w:color w:val="170E02"/>
              </w:rPr>
            </w:pPr>
            <w:r w:rsidRPr="00DD3F15">
              <w:rPr>
                <w:b/>
                <w:bCs/>
                <w:color w:val="170E02"/>
              </w:rPr>
              <w:t xml:space="preserve">Регулятивные: </w:t>
            </w:r>
            <w:r w:rsidRPr="00DD3F15">
              <w:rPr>
                <w:bCs/>
                <w:color w:val="170E02"/>
              </w:rPr>
              <w:t>контроль и</w:t>
            </w:r>
            <w:r w:rsidRPr="00DD3F15">
              <w:rPr>
                <w:b/>
                <w:bCs/>
                <w:color w:val="170E02"/>
              </w:rPr>
              <w:t xml:space="preserve"> </w:t>
            </w:r>
            <w:r w:rsidRPr="00DD3F15">
              <w:rPr>
                <w:bCs/>
                <w:color w:val="170E02"/>
              </w:rPr>
              <w:t xml:space="preserve">оценка процесса и результатов деятельности. </w:t>
            </w:r>
          </w:p>
          <w:p w:rsidR="00BC08C7" w:rsidRPr="00DD3F15" w:rsidRDefault="00BC08C7" w:rsidP="00FC2959">
            <w:proofErr w:type="gramStart"/>
            <w:r w:rsidRPr="00DD3F15">
              <w:rPr>
                <w:b/>
              </w:rPr>
              <w:t>Личностные</w:t>
            </w:r>
            <w:proofErr w:type="gramEnd"/>
            <w:r w:rsidRPr="00DD3F15">
              <w:rPr>
                <w:b/>
              </w:rPr>
              <w:t xml:space="preserve">: </w:t>
            </w:r>
            <w:r w:rsidRPr="00DD3F15">
              <w:rPr>
                <w:bCs/>
                <w:color w:val="170E02"/>
              </w:rPr>
              <w:t xml:space="preserve"> оценивание усваиваемого материала.</w:t>
            </w:r>
          </w:p>
        </w:tc>
      </w:tr>
      <w:tr w:rsidR="00BC08C7" w:rsidRPr="00DD3F15" w:rsidTr="00FC2959">
        <w:tc>
          <w:tcPr>
            <w:tcW w:w="2602" w:type="dxa"/>
          </w:tcPr>
          <w:p w:rsidR="00BC08C7" w:rsidRPr="00DD3F15" w:rsidRDefault="00BC08C7" w:rsidP="00567F89">
            <w:r w:rsidRPr="00DD3F15">
              <w:t>3. Постановка цели и задач урока.</w:t>
            </w:r>
            <w:proofErr w:type="gramStart"/>
            <w:r w:rsidRPr="00DD3F15">
              <w:t xml:space="preserve"> </w:t>
            </w:r>
            <w:r w:rsidR="00567F89">
              <w:t xml:space="preserve"> </w:t>
            </w:r>
            <w:r w:rsidRPr="00DD3F15">
              <w:t>.</w:t>
            </w:r>
            <w:proofErr w:type="gramEnd"/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 xml:space="preserve">Обеспечение мотивации учения детьми, принятие ими </w:t>
            </w:r>
            <w:r>
              <w:t xml:space="preserve"> тему и </w:t>
            </w:r>
            <w:r w:rsidRPr="00DD3F15">
              <w:t>целей урока.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 xml:space="preserve">Мотивирует учащихся, вместе с ними определяет цель урока; акцентирует внимание учащихся на значимость темы. 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Записывают дату в тетрадь, определяют тему и цель урока.</w:t>
            </w:r>
          </w:p>
        </w:tc>
        <w:tc>
          <w:tcPr>
            <w:tcW w:w="910" w:type="dxa"/>
          </w:tcPr>
          <w:p w:rsidR="00BC08C7" w:rsidRPr="00DD3F15" w:rsidRDefault="001255DC" w:rsidP="00FC2959">
            <w:r>
              <w:t>4</w:t>
            </w:r>
          </w:p>
        </w:tc>
        <w:tc>
          <w:tcPr>
            <w:tcW w:w="4296" w:type="dxa"/>
          </w:tcPr>
          <w:p w:rsidR="00BC08C7" w:rsidRPr="00DD3F15" w:rsidRDefault="00BC08C7" w:rsidP="00FC2959">
            <w:proofErr w:type="gramStart"/>
            <w:r w:rsidRPr="00DD3F15">
              <w:rPr>
                <w:b/>
                <w:bCs/>
                <w:color w:val="170E02"/>
              </w:rPr>
              <w:t>Познавательные</w:t>
            </w:r>
            <w:proofErr w:type="gramEnd"/>
            <w:r w:rsidRPr="00DD3F15">
              <w:rPr>
                <w:b/>
                <w:bCs/>
                <w:color w:val="170E02"/>
              </w:rPr>
              <w:t>:</w:t>
            </w:r>
            <w:r w:rsidRPr="00DD3F15">
              <w:rPr>
                <w:bCs/>
                <w:color w:val="170E02"/>
              </w:rPr>
              <w:t xml:space="preserve"> умение осознанно и произвольно строить речевое высказывание в устной форме.</w:t>
            </w:r>
          </w:p>
          <w:p w:rsidR="00BC08C7" w:rsidRPr="00DD3F15" w:rsidRDefault="00BC08C7" w:rsidP="00FC2959">
            <w:proofErr w:type="gramStart"/>
            <w:r w:rsidRPr="00DD3F15">
              <w:rPr>
                <w:b/>
              </w:rPr>
              <w:t>Личностные</w:t>
            </w:r>
            <w:proofErr w:type="gramEnd"/>
            <w:r w:rsidRPr="00DD3F15">
              <w:rPr>
                <w:b/>
              </w:rPr>
              <w:t>:</w:t>
            </w:r>
            <w:r w:rsidRPr="00DD3F15">
              <w:t xml:space="preserve"> самоопределение.</w:t>
            </w:r>
          </w:p>
          <w:p w:rsidR="00BC08C7" w:rsidRPr="00DD3F15" w:rsidRDefault="00BC08C7" w:rsidP="00FC2959">
            <w:r w:rsidRPr="00DD3F15">
              <w:rPr>
                <w:b/>
              </w:rPr>
              <w:t>Регулятивные:</w:t>
            </w:r>
            <w:r w:rsidRPr="00DD3F15">
              <w:t xml:space="preserve"> целеполагание. </w:t>
            </w:r>
          </w:p>
          <w:p w:rsidR="00BC08C7" w:rsidRPr="00DD3F15" w:rsidRDefault="00BC08C7" w:rsidP="00FC2959">
            <w:pPr>
              <w:jc w:val="both"/>
              <w:rPr>
                <w:bCs/>
                <w:color w:val="170E02"/>
              </w:rPr>
            </w:pPr>
            <w:proofErr w:type="gramStart"/>
            <w:r w:rsidRPr="00DD3F15">
              <w:rPr>
                <w:b/>
                <w:bCs/>
                <w:color w:val="170E02"/>
              </w:rPr>
              <w:t>Коммуникативные</w:t>
            </w:r>
            <w:proofErr w:type="gramEnd"/>
            <w:r w:rsidRPr="00DD3F15">
              <w:rPr>
                <w:b/>
                <w:bCs/>
                <w:color w:val="170E02"/>
              </w:rPr>
              <w:t>:</w:t>
            </w:r>
            <w:r w:rsidRPr="00DD3F15">
              <w:rPr>
                <w:bCs/>
                <w:i/>
                <w:color w:val="170E02"/>
              </w:rPr>
              <w:t xml:space="preserve"> </w:t>
            </w:r>
            <w:r w:rsidRPr="00DD3F15">
              <w:rPr>
                <w:bCs/>
                <w:color w:val="170E02"/>
              </w:rPr>
              <w:t>умение вступать в диалог, участвовать в коллективном обсуждении вопроса.</w:t>
            </w:r>
          </w:p>
        </w:tc>
      </w:tr>
      <w:tr w:rsidR="00567F89" w:rsidRPr="00DD3F15" w:rsidTr="00FC2959">
        <w:tc>
          <w:tcPr>
            <w:tcW w:w="2602" w:type="dxa"/>
          </w:tcPr>
          <w:p w:rsidR="00567F89" w:rsidRPr="00DD3F15" w:rsidRDefault="00567F89" w:rsidP="00567F89">
            <w:r>
              <w:t xml:space="preserve">4. </w:t>
            </w:r>
            <w:r w:rsidRPr="00567F89">
              <w:t>. Этап изучение нового материала.</w:t>
            </w:r>
          </w:p>
        </w:tc>
        <w:tc>
          <w:tcPr>
            <w:tcW w:w="2602" w:type="dxa"/>
          </w:tcPr>
          <w:p w:rsidR="00567F89" w:rsidRPr="00DD3F15" w:rsidRDefault="00C10654" w:rsidP="00FC2959">
            <w:r>
              <w:t>В</w:t>
            </w:r>
            <w:r w:rsidRPr="00C10654">
              <w:t xml:space="preserve">ведение понятия обыкновенная дробь, на имеющихся знаниях из начальной школы и подведение </w:t>
            </w:r>
            <w:r w:rsidRPr="00C10654">
              <w:lastRenderedPageBreak/>
              <w:t>их к самостоятельной формулировки доли и обыкновенные дроби.</w:t>
            </w:r>
          </w:p>
        </w:tc>
        <w:tc>
          <w:tcPr>
            <w:tcW w:w="2602" w:type="dxa"/>
          </w:tcPr>
          <w:p w:rsidR="00C10654" w:rsidRDefault="00C10654" w:rsidP="00C10654">
            <w:r>
              <w:lastRenderedPageBreak/>
              <w:t xml:space="preserve">Демонстрация презентации, где на каждом этапе учитель поясняет пошагово введение новых </w:t>
            </w:r>
            <w:r>
              <w:lastRenderedPageBreak/>
              <w:t>понятий: числитель, знаменатель, что они означают. Акцентирует внимание на записи и чтении обыкновенных дробей.</w:t>
            </w:r>
          </w:p>
          <w:p w:rsidR="00567F89" w:rsidRPr="00DD3F15" w:rsidRDefault="00C10654" w:rsidP="00C10654">
            <w:r>
              <w:t>Учитель дает возможность обучающимся самостоятельно дать определение “Доли”</w:t>
            </w:r>
          </w:p>
        </w:tc>
        <w:tc>
          <w:tcPr>
            <w:tcW w:w="2602" w:type="dxa"/>
          </w:tcPr>
          <w:p w:rsidR="00567F89" w:rsidRPr="00DD3F15" w:rsidRDefault="00C10654" w:rsidP="00FC2959">
            <w:r w:rsidRPr="00C10654">
              <w:lastRenderedPageBreak/>
              <w:t xml:space="preserve">При просмотре данной презентации, обучающиеся, вместе с учителем читают готовые записи </w:t>
            </w:r>
            <w:r w:rsidRPr="00C10654">
              <w:lastRenderedPageBreak/>
              <w:t xml:space="preserve">дробей, определяют место нахождения числителя и знаменателя, их значения. </w:t>
            </w:r>
          </w:p>
        </w:tc>
        <w:tc>
          <w:tcPr>
            <w:tcW w:w="910" w:type="dxa"/>
          </w:tcPr>
          <w:p w:rsidR="00567F89" w:rsidRDefault="00C10654" w:rsidP="00FC2959">
            <w:r>
              <w:lastRenderedPageBreak/>
              <w:t>10</w:t>
            </w:r>
          </w:p>
        </w:tc>
        <w:tc>
          <w:tcPr>
            <w:tcW w:w="4296" w:type="dxa"/>
          </w:tcPr>
          <w:p w:rsidR="00567F89" w:rsidRDefault="00C10654" w:rsidP="00FC2959">
            <w:pPr>
              <w:rPr>
                <w:b/>
                <w:bCs/>
                <w:color w:val="170E02"/>
              </w:rPr>
            </w:pPr>
            <w:r w:rsidRPr="00DD3F15">
              <w:rPr>
                <w:b/>
                <w:bCs/>
                <w:color w:val="170E02"/>
              </w:rPr>
              <w:t>Познавательные:</w:t>
            </w:r>
            <w:r w:rsidR="00674473">
              <w:t xml:space="preserve"> </w:t>
            </w:r>
            <w:r w:rsidR="00674473">
              <w:rPr>
                <w:bCs/>
                <w:color w:val="170E02"/>
              </w:rPr>
              <w:t xml:space="preserve">самостоятельное </w:t>
            </w:r>
            <w:r w:rsidR="00674473" w:rsidRPr="00674473">
              <w:rPr>
                <w:bCs/>
                <w:color w:val="170E02"/>
              </w:rPr>
              <w:t xml:space="preserve"> решение проблемы, построение логической ц</w:t>
            </w:r>
            <w:r w:rsidR="00674473">
              <w:rPr>
                <w:bCs/>
                <w:color w:val="170E02"/>
              </w:rPr>
              <w:t xml:space="preserve">епи рассуждений; </w:t>
            </w:r>
          </w:p>
          <w:p w:rsidR="00C10654" w:rsidRPr="00674473" w:rsidRDefault="00C10654" w:rsidP="00FC2959">
            <w:proofErr w:type="gramStart"/>
            <w:r w:rsidRPr="00DD3F15">
              <w:rPr>
                <w:b/>
              </w:rPr>
              <w:t>Личностные</w:t>
            </w:r>
            <w:proofErr w:type="gramEnd"/>
            <w:r w:rsidRPr="00DD3F15">
              <w:rPr>
                <w:b/>
              </w:rPr>
              <w:t>:</w:t>
            </w:r>
            <w:r w:rsidR="00674473">
              <w:t xml:space="preserve"> </w:t>
            </w:r>
            <w:proofErr w:type="spellStart"/>
            <w:r w:rsidR="00F577E4">
              <w:t>формировать</w:t>
            </w:r>
            <w:r w:rsidR="00674473" w:rsidRPr="00674473">
              <w:t>способность</w:t>
            </w:r>
            <w:proofErr w:type="spellEnd"/>
            <w:r w:rsidR="00674473" w:rsidRPr="00674473">
              <w:t xml:space="preserve"> к </w:t>
            </w:r>
            <w:r w:rsidR="00674473" w:rsidRPr="00674473">
              <w:lastRenderedPageBreak/>
              <w:t>эмоциональному восприятию математических  рассуждении.</w:t>
            </w:r>
          </w:p>
          <w:p w:rsidR="00C10654" w:rsidRPr="00674473" w:rsidRDefault="00C10654" w:rsidP="00FC2959">
            <w:r w:rsidRPr="00DD3F15">
              <w:rPr>
                <w:b/>
              </w:rPr>
              <w:t>Регулятивные</w:t>
            </w:r>
            <w:r>
              <w:rPr>
                <w:b/>
              </w:rPr>
              <w:t>:</w:t>
            </w:r>
            <w:r w:rsidR="00674473">
              <w:t xml:space="preserve"> </w:t>
            </w:r>
            <w:r w:rsidR="00674473" w:rsidRPr="00674473">
              <w:t>определение последовательности промежуточных целей с учётом конечного результата;</w:t>
            </w:r>
          </w:p>
          <w:p w:rsidR="00C10654" w:rsidRPr="00DD3F15" w:rsidRDefault="00C10654" w:rsidP="00FC2959">
            <w:pPr>
              <w:rPr>
                <w:b/>
                <w:bCs/>
                <w:color w:val="170E02"/>
              </w:rPr>
            </w:pPr>
            <w:proofErr w:type="gramStart"/>
            <w:r w:rsidRPr="00DD3F15">
              <w:rPr>
                <w:b/>
                <w:bCs/>
                <w:color w:val="170E02"/>
              </w:rPr>
              <w:t>Коммуникативные</w:t>
            </w:r>
            <w:proofErr w:type="gramEnd"/>
            <w:r w:rsidRPr="00DD3F15">
              <w:rPr>
                <w:b/>
                <w:bCs/>
                <w:color w:val="170E02"/>
              </w:rPr>
              <w:t>:</w:t>
            </w:r>
            <w:r w:rsidR="00674473">
              <w:t xml:space="preserve"> </w:t>
            </w:r>
            <w:r w:rsidR="00674473" w:rsidRPr="00674473">
              <w:rPr>
                <w:bCs/>
                <w:color w:val="170E02"/>
              </w:rPr>
              <w:t>постановка вопросов, инициативное сотрудничество.</w:t>
            </w:r>
          </w:p>
        </w:tc>
      </w:tr>
      <w:tr w:rsidR="00BC08C7" w:rsidRPr="00DD3F15" w:rsidTr="00FC2959">
        <w:tc>
          <w:tcPr>
            <w:tcW w:w="2602" w:type="dxa"/>
          </w:tcPr>
          <w:p w:rsidR="00BC08C7" w:rsidRPr="00DD3F15" w:rsidRDefault="00F577E4" w:rsidP="00FC2959">
            <w:r>
              <w:lastRenderedPageBreak/>
              <w:t>5</w:t>
            </w:r>
            <w:r w:rsidR="00BC08C7" w:rsidRPr="00DD3F15">
              <w:t>. Применение знаний и умений в новой ситуации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Показат</w:t>
            </w:r>
            <w:r w:rsidR="00F577E4">
              <w:t>ь разнообразие задач</w:t>
            </w:r>
            <w:r w:rsidRPr="00DD3F15">
              <w:t>.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 xml:space="preserve">Организация и </w:t>
            </w:r>
            <w:proofErr w:type="gramStart"/>
            <w:r w:rsidRPr="00DD3F15">
              <w:t>контроль за</w:t>
            </w:r>
            <w:proofErr w:type="gramEnd"/>
            <w:r w:rsidRPr="00DD3F15">
              <w:t xml:space="preserve"> процессом решения задач.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Работают в парах над поставленными задачами.</w:t>
            </w:r>
          </w:p>
        </w:tc>
        <w:tc>
          <w:tcPr>
            <w:tcW w:w="910" w:type="dxa"/>
          </w:tcPr>
          <w:p w:rsidR="00BC08C7" w:rsidRPr="00DD3F15" w:rsidRDefault="00EE3A80" w:rsidP="00FC2959">
            <w:r>
              <w:t>10</w:t>
            </w:r>
          </w:p>
        </w:tc>
        <w:tc>
          <w:tcPr>
            <w:tcW w:w="4296" w:type="dxa"/>
          </w:tcPr>
          <w:p w:rsidR="00BC08C7" w:rsidRPr="00DD3F15" w:rsidRDefault="00BC08C7" w:rsidP="00FC2959">
            <w:pPr>
              <w:jc w:val="both"/>
              <w:rPr>
                <w:b/>
                <w:bCs/>
                <w:color w:val="170E02"/>
              </w:rPr>
            </w:pPr>
            <w:proofErr w:type="gramStart"/>
            <w:r w:rsidRPr="00DD3F15">
              <w:rPr>
                <w:b/>
                <w:bCs/>
                <w:color w:val="170E02"/>
              </w:rPr>
              <w:t>Познавательные</w:t>
            </w:r>
            <w:proofErr w:type="gramEnd"/>
            <w:r w:rsidRPr="00DD3F15">
              <w:rPr>
                <w:b/>
                <w:bCs/>
                <w:color w:val="170E02"/>
              </w:rPr>
              <w:t xml:space="preserve">: </w:t>
            </w:r>
            <w:r w:rsidRPr="00DD3F15">
              <w:rPr>
                <w:bCs/>
                <w:color w:val="170E02"/>
              </w:rPr>
              <w:t>формирование интереса к данной теме.</w:t>
            </w:r>
          </w:p>
          <w:p w:rsidR="00BC08C7" w:rsidRPr="00DD3F15" w:rsidRDefault="00BC08C7" w:rsidP="00FC2959">
            <w:pPr>
              <w:jc w:val="both"/>
              <w:rPr>
                <w:bCs/>
                <w:color w:val="170E02"/>
              </w:rPr>
            </w:pPr>
            <w:r w:rsidRPr="00DD3F15">
              <w:rPr>
                <w:b/>
                <w:bCs/>
                <w:color w:val="170E02"/>
              </w:rPr>
              <w:t xml:space="preserve">Личностные: </w:t>
            </w:r>
            <w:r w:rsidRPr="00DD3F15">
              <w:rPr>
                <w:bCs/>
                <w:color w:val="170E02"/>
              </w:rPr>
              <w:t>формирование готовности к самообразованию.</w:t>
            </w:r>
          </w:p>
          <w:p w:rsidR="00BC08C7" w:rsidRPr="00DD3F15" w:rsidRDefault="00BC08C7" w:rsidP="00FC2959">
            <w:pPr>
              <w:jc w:val="both"/>
              <w:rPr>
                <w:bCs/>
                <w:color w:val="170E02"/>
              </w:rPr>
            </w:pPr>
            <w:r w:rsidRPr="00DD3F15">
              <w:rPr>
                <w:b/>
                <w:bCs/>
                <w:color w:val="170E02"/>
              </w:rPr>
              <w:t>Коммуникативные:</w:t>
            </w:r>
            <w:r w:rsidRPr="00DD3F15">
              <w:rPr>
                <w:bCs/>
                <w:i/>
                <w:color w:val="170E02"/>
              </w:rPr>
              <w:t xml:space="preserve"> </w:t>
            </w:r>
            <w:r w:rsidRPr="00DD3F15">
              <w:rPr>
                <w:bCs/>
                <w:color w:val="170E02"/>
              </w:rPr>
              <w:t>уметь оформлять свои мысли в устной форме; слушать и понимать речь других.</w:t>
            </w:r>
          </w:p>
          <w:p w:rsidR="00BC08C7" w:rsidRPr="00DD3F15" w:rsidRDefault="00BC08C7" w:rsidP="00FC2959">
            <w:r w:rsidRPr="00DD3F15">
              <w:rPr>
                <w:b/>
                <w:bCs/>
                <w:color w:val="170E02"/>
              </w:rPr>
              <w:t xml:space="preserve">Регулятивные: </w:t>
            </w:r>
            <w:r w:rsidRPr="00DD3F15">
              <w:rPr>
                <w:bCs/>
                <w:color w:val="170E02"/>
              </w:rPr>
              <w:t>п</w:t>
            </w:r>
            <w:r w:rsidRPr="00DD3F15"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BC08C7" w:rsidRPr="00DD3F15" w:rsidTr="00FC2959">
        <w:tc>
          <w:tcPr>
            <w:tcW w:w="2602" w:type="dxa"/>
          </w:tcPr>
          <w:p w:rsidR="00BC08C7" w:rsidRPr="00DD3F15" w:rsidRDefault="00BC08C7" w:rsidP="00FC2959">
            <w:r w:rsidRPr="00DD3F15">
              <w:t>5. Физкультминутка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Смена деятельности.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Сменить деятельность, обеспечить эмоциональную разгрузку учащихся.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Учащиеся сменили вид деятельности и готовы продолжить работу.</w:t>
            </w:r>
          </w:p>
        </w:tc>
        <w:tc>
          <w:tcPr>
            <w:tcW w:w="910" w:type="dxa"/>
          </w:tcPr>
          <w:p w:rsidR="00BC08C7" w:rsidRPr="00DD3F15" w:rsidRDefault="00BC08C7" w:rsidP="00FC2959">
            <w:r w:rsidRPr="00DD3F15">
              <w:t>2</w:t>
            </w:r>
          </w:p>
        </w:tc>
        <w:tc>
          <w:tcPr>
            <w:tcW w:w="4296" w:type="dxa"/>
          </w:tcPr>
          <w:p w:rsidR="00BC08C7" w:rsidRPr="00DD3F15" w:rsidRDefault="00BC08C7" w:rsidP="00FC2959"/>
        </w:tc>
      </w:tr>
      <w:tr w:rsidR="00BC08C7" w:rsidRPr="00DD3F15" w:rsidTr="00FC2959">
        <w:tc>
          <w:tcPr>
            <w:tcW w:w="2602" w:type="dxa"/>
          </w:tcPr>
          <w:p w:rsidR="00BB5E8B" w:rsidRPr="00BB5E8B" w:rsidRDefault="00BC08C7" w:rsidP="00BB5E8B">
            <w:pPr>
              <w:rPr>
                <w:bCs/>
                <w:color w:val="000000"/>
              </w:rPr>
            </w:pPr>
            <w:r w:rsidRPr="00DD3F15">
              <w:t xml:space="preserve">6. </w:t>
            </w:r>
            <w:r w:rsidR="00BB5E8B">
              <w:t xml:space="preserve"> </w:t>
            </w:r>
            <w:r w:rsidR="00BB5E8B" w:rsidRPr="00BB5E8B">
              <w:rPr>
                <w:bCs/>
                <w:color w:val="000000"/>
              </w:rPr>
              <w:t>Этап первичное осмысление и закрепление знаний.</w:t>
            </w:r>
          </w:p>
          <w:p w:rsidR="00BB5E8B" w:rsidRDefault="00BB5E8B" w:rsidP="00BB5E8B">
            <w:pPr>
              <w:rPr>
                <w:b/>
                <w:bCs/>
                <w:color w:val="000000"/>
              </w:rPr>
            </w:pPr>
          </w:p>
          <w:p w:rsidR="00BC08C7" w:rsidRPr="00DD3F15" w:rsidRDefault="00BC08C7" w:rsidP="00BB5E8B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</w:pP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 xml:space="preserve">Дать качественную оценку работы класса и </w:t>
            </w:r>
            <w:proofErr w:type="gramStart"/>
            <w:r w:rsidRPr="00DD3F15">
              <w:t>отдельных</w:t>
            </w:r>
            <w:proofErr w:type="gramEnd"/>
            <w:r w:rsidRPr="00DD3F15">
              <w:t xml:space="preserve"> обучаемых. 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Выявляет качество и уровень усвоения знаний, а также устанавливает причины выявленных ошибок.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Учащиеся анализируют свою работу, выражают вслух свои затруднения и обсуждают правильность решения задач.</w:t>
            </w:r>
          </w:p>
        </w:tc>
        <w:tc>
          <w:tcPr>
            <w:tcW w:w="910" w:type="dxa"/>
          </w:tcPr>
          <w:p w:rsidR="00BC08C7" w:rsidRPr="00DD3F15" w:rsidRDefault="001255DC" w:rsidP="001255DC">
            <w:r>
              <w:t xml:space="preserve">10 </w:t>
            </w:r>
          </w:p>
        </w:tc>
        <w:tc>
          <w:tcPr>
            <w:tcW w:w="4296" w:type="dxa"/>
          </w:tcPr>
          <w:p w:rsidR="00BC08C7" w:rsidRPr="00DD3F15" w:rsidRDefault="00BC08C7" w:rsidP="00FC2959">
            <w:pPr>
              <w:jc w:val="both"/>
              <w:rPr>
                <w:b/>
                <w:bCs/>
                <w:color w:val="170E02"/>
              </w:rPr>
            </w:pPr>
            <w:proofErr w:type="gramStart"/>
            <w:r w:rsidRPr="00DD3F15">
              <w:rPr>
                <w:b/>
                <w:bCs/>
                <w:color w:val="170E02"/>
              </w:rPr>
              <w:t xml:space="preserve">Личностные: </w:t>
            </w:r>
            <w:r w:rsidRPr="00DD3F15">
              <w:rPr>
                <w:bCs/>
                <w:color w:val="170E02"/>
              </w:rPr>
              <w:t>формирование позитивной самооценки</w:t>
            </w:r>
            <w:proofErr w:type="gramEnd"/>
          </w:p>
          <w:p w:rsidR="00BC08C7" w:rsidRPr="00DD3F15" w:rsidRDefault="00BC08C7" w:rsidP="00FC2959">
            <w:pPr>
              <w:jc w:val="both"/>
              <w:rPr>
                <w:bCs/>
                <w:color w:val="170E02"/>
              </w:rPr>
            </w:pPr>
            <w:r w:rsidRPr="00DD3F15">
              <w:rPr>
                <w:b/>
                <w:bCs/>
                <w:color w:val="170E02"/>
              </w:rPr>
              <w:t>Коммуникативные:</w:t>
            </w:r>
            <w:r w:rsidRPr="00DD3F15">
              <w:rPr>
                <w:bCs/>
                <w:i/>
                <w:color w:val="170E02"/>
              </w:rPr>
              <w:t xml:space="preserve"> </w:t>
            </w:r>
          </w:p>
          <w:p w:rsidR="00BC08C7" w:rsidRPr="00DD3F15" w:rsidRDefault="00BC08C7" w:rsidP="00FC2959">
            <w:pPr>
              <w:jc w:val="both"/>
              <w:rPr>
                <w:b/>
                <w:bCs/>
                <w:color w:val="170E02"/>
              </w:rPr>
            </w:pPr>
            <w:r w:rsidRPr="00DD3F15">
              <w:rPr>
                <w:b/>
                <w:bCs/>
                <w:color w:val="170E02"/>
              </w:rPr>
              <w:t xml:space="preserve">Регулятивные: </w:t>
            </w:r>
            <w:r w:rsidRPr="00DD3F15">
              <w:rPr>
                <w:bCs/>
                <w:color w:val="170E02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BC08C7" w:rsidRPr="00DD3F15" w:rsidTr="00FC2959">
        <w:tc>
          <w:tcPr>
            <w:tcW w:w="2602" w:type="dxa"/>
          </w:tcPr>
          <w:p w:rsidR="00BC08C7" w:rsidRPr="00DD3F15" w:rsidRDefault="00BC08C7" w:rsidP="00FC2959">
            <w:r w:rsidRPr="00DD3F15">
              <w:t>7. Рефлексия (подведение итогов урока)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Дать количественную оценку работы учащихся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Подводит итоги работы групп и класса в целом.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 xml:space="preserve">Учащиеся сдают карточки </w:t>
            </w:r>
            <w:proofErr w:type="spellStart"/>
            <w:r w:rsidRPr="00DD3F15">
              <w:t>самооценивания</w:t>
            </w:r>
            <w:proofErr w:type="spellEnd"/>
            <w:r w:rsidRPr="00DD3F15">
              <w:t>.</w:t>
            </w:r>
          </w:p>
        </w:tc>
        <w:tc>
          <w:tcPr>
            <w:tcW w:w="910" w:type="dxa"/>
          </w:tcPr>
          <w:p w:rsidR="00BC08C7" w:rsidRPr="00DD3F15" w:rsidRDefault="00EE3A80" w:rsidP="00FC2959">
            <w:r>
              <w:t>2</w:t>
            </w:r>
          </w:p>
        </w:tc>
        <w:tc>
          <w:tcPr>
            <w:tcW w:w="4296" w:type="dxa"/>
          </w:tcPr>
          <w:p w:rsidR="00BC08C7" w:rsidRPr="00DD3F15" w:rsidRDefault="00BC08C7" w:rsidP="00FC2959">
            <w:proofErr w:type="gramStart"/>
            <w:r w:rsidRPr="00DD3F15">
              <w:rPr>
                <w:b/>
              </w:rPr>
              <w:t>Регулятивные:</w:t>
            </w:r>
            <w:r w:rsidRPr="00DD3F15">
              <w:t xml:space="preserve"> оценивание собственной деятельности на уроке</w:t>
            </w:r>
            <w:proofErr w:type="gramEnd"/>
          </w:p>
          <w:p w:rsidR="00BC08C7" w:rsidRPr="00DD3F15" w:rsidRDefault="00BC08C7" w:rsidP="00FC2959"/>
        </w:tc>
      </w:tr>
      <w:tr w:rsidR="00BC08C7" w:rsidRPr="00DD3F15" w:rsidTr="00FC2959">
        <w:tc>
          <w:tcPr>
            <w:tcW w:w="2602" w:type="dxa"/>
          </w:tcPr>
          <w:p w:rsidR="00BC08C7" w:rsidRPr="00DD3F15" w:rsidRDefault="00BC08C7" w:rsidP="00FC2959">
            <w:r w:rsidRPr="00DD3F15">
              <w:lastRenderedPageBreak/>
              <w:t>8. Информация о домашнем задании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2602" w:type="dxa"/>
          </w:tcPr>
          <w:p w:rsidR="00BC08C7" w:rsidRPr="00DD3F15" w:rsidRDefault="00BC08C7" w:rsidP="00FC2959">
            <w:r w:rsidRPr="00DD3F15">
              <w:t>Дает комментарий к домашнему заданию</w:t>
            </w:r>
          </w:p>
        </w:tc>
        <w:tc>
          <w:tcPr>
            <w:tcW w:w="2602" w:type="dxa"/>
          </w:tcPr>
          <w:p w:rsidR="00BC08C7" w:rsidRPr="00DD3F15" w:rsidRDefault="00BC08C7" w:rsidP="00FC2959">
            <w:pPr>
              <w:rPr>
                <w:i/>
              </w:rPr>
            </w:pPr>
            <w:r w:rsidRPr="00DD3F15">
              <w:t>Учащиеся записывают в дневники задание</w:t>
            </w:r>
            <w:r w:rsidRPr="00DD3F15">
              <w:rPr>
                <w:i/>
              </w:rPr>
              <w:t>.</w:t>
            </w:r>
          </w:p>
        </w:tc>
        <w:tc>
          <w:tcPr>
            <w:tcW w:w="910" w:type="dxa"/>
          </w:tcPr>
          <w:p w:rsidR="00BC08C7" w:rsidRPr="00DD3F15" w:rsidRDefault="00BC08C7" w:rsidP="00FC2959">
            <w:r>
              <w:t>3</w:t>
            </w:r>
          </w:p>
        </w:tc>
        <w:tc>
          <w:tcPr>
            <w:tcW w:w="4296" w:type="dxa"/>
          </w:tcPr>
          <w:p w:rsidR="00BC08C7" w:rsidRPr="00DD3F15" w:rsidRDefault="00BC08C7" w:rsidP="00FC2959"/>
        </w:tc>
      </w:tr>
    </w:tbl>
    <w:p w:rsidR="00BC08C7" w:rsidRDefault="00BC08C7"/>
    <w:p w:rsidR="00992B5D" w:rsidRPr="00DD3F15" w:rsidRDefault="00992B5D" w:rsidP="00992B5D">
      <w:pPr>
        <w:jc w:val="center"/>
        <w:rPr>
          <w:b/>
        </w:rPr>
      </w:pPr>
      <w:r w:rsidRPr="00DD3F15">
        <w:rPr>
          <w:b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0"/>
        <w:gridCol w:w="6578"/>
        <w:gridCol w:w="5386"/>
      </w:tblGrid>
      <w:tr w:rsidR="00992B5D" w:rsidRPr="00DD3F15" w:rsidTr="00766484">
        <w:tc>
          <w:tcPr>
            <w:tcW w:w="4020" w:type="dxa"/>
          </w:tcPr>
          <w:p w:rsidR="00992B5D" w:rsidRPr="00DD3F15" w:rsidRDefault="00992B5D" w:rsidP="00FC2959">
            <w:pPr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6578" w:type="dxa"/>
          </w:tcPr>
          <w:p w:rsidR="00992B5D" w:rsidRPr="00DD3F15" w:rsidRDefault="00992B5D" w:rsidP="00FC2959">
            <w:pPr>
              <w:rPr>
                <w:b/>
              </w:rPr>
            </w:pPr>
            <w:r w:rsidRPr="00DD3F15">
              <w:rPr>
                <w:b/>
              </w:rPr>
              <w:t>Деятельность учителя</w:t>
            </w:r>
          </w:p>
        </w:tc>
        <w:tc>
          <w:tcPr>
            <w:tcW w:w="5386" w:type="dxa"/>
          </w:tcPr>
          <w:p w:rsidR="00992B5D" w:rsidRPr="00DD3F15" w:rsidRDefault="00992B5D" w:rsidP="00FC2959">
            <w:pPr>
              <w:rPr>
                <w:b/>
              </w:rPr>
            </w:pPr>
            <w:r w:rsidRPr="00DD3F15">
              <w:rPr>
                <w:b/>
              </w:rPr>
              <w:t>Деятельность учеников</w:t>
            </w:r>
          </w:p>
        </w:tc>
      </w:tr>
      <w:tr w:rsidR="00992B5D" w:rsidRPr="00DD3F15" w:rsidTr="00766484">
        <w:tc>
          <w:tcPr>
            <w:tcW w:w="4020" w:type="dxa"/>
          </w:tcPr>
          <w:p w:rsidR="00992B5D" w:rsidRPr="00DD3F15" w:rsidRDefault="00992B5D" w:rsidP="00FC2959">
            <w:pPr>
              <w:rPr>
                <w:b/>
              </w:rPr>
            </w:pPr>
            <w:r w:rsidRPr="00DD3F15">
              <w:rPr>
                <w:b/>
              </w:rPr>
              <w:t>1. Организационный этап</w:t>
            </w:r>
          </w:p>
          <w:p w:rsidR="00992B5D" w:rsidRPr="00DD3F15" w:rsidRDefault="0000655D" w:rsidP="00FF0772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00655D">
              <w:t>создать благоприятный психологический настрой на работу</w:t>
            </w:r>
            <w:r>
              <w:t>, мотивировать учащихся к учебной деятельности  посредством создания эмоциональной обстановки; осознанное</w:t>
            </w:r>
            <w:proofErr w:type="gramStart"/>
            <w:r>
              <w:t xml:space="preserve"> </w:t>
            </w:r>
            <w:r w:rsidR="00FF0772">
              <w:t>,</w:t>
            </w:r>
            <w:proofErr w:type="gramEnd"/>
            <w:r w:rsidR="00FF0772">
              <w:t xml:space="preserve"> вхождение учащегося в пространство учебной деятельности,  создание предпосылок для эмоционально комфортной обстановки на уроке.</w:t>
            </w:r>
          </w:p>
        </w:tc>
        <w:tc>
          <w:tcPr>
            <w:tcW w:w="6578" w:type="dxa"/>
          </w:tcPr>
          <w:p w:rsidR="00992B5D" w:rsidRDefault="00992B5D" w:rsidP="00FC29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Учитель</w:t>
            </w:r>
            <w:r w:rsidRPr="00DD3F1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приветствует учащихся, проверяет их готовность к уроку.</w:t>
            </w:r>
          </w:p>
          <w:p w:rsidR="00D773E7" w:rsidRDefault="00D773E7" w:rsidP="00FC29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Громко прозвенел звонок,</w:t>
            </w:r>
          </w:p>
          <w:p w:rsidR="00D773E7" w:rsidRDefault="00D773E7" w:rsidP="00FC29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Начинаем наш урок</w:t>
            </w:r>
          </w:p>
          <w:p w:rsidR="00D773E7" w:rsidRDefault="00D773E7" w:rsidP="00FC29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Наши ушки на макушке.</w:t>
            </w:r>
          </w:p>
          <w:p w:rsidR="00D773E7" w:rsidRDefault="00D773E7" w:rsidP="00FC29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Слушаем, запоминаем,</w:t>
            </w:r>
          </w:p>
          <w:p w:rsidR="00D773E7" w:rsidRPr="00DD3F15" w:rsidRDefault="00F577E4" w:rsidP="00FC29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Ни минутки не теряем.</w:t>
            </w:r>
          </w:p>
          <w:p w:rsidR="00992B5D" w:rsidRPr="00DD3F15" w:rsidRDefault="00992B5D" w:rsidP="00FC2959">
            <w:r>
              <w:t xml:space="preserve">- </w:t>
            </w:r>
            <w:r w:rsidRPr="00DD3F15">
              <w:t xml:space="preserve">У каждого из вас на столах лежат карточки </w:t>
            </w:r>
            <w:proofErr w:type="spellStart"/>
            <w:r w:rsidRPr="00DD3F15">
              <w:t>самооценивания</w:t>
            </w:r>
            <w:proofErr w:type="spellEnd"/>
            <w:r w:rsidRPr="00DD3F15">
              <w:t>. Подпишите их. В течение урока мы с вами будем выполнять различные задания. По окончанию решения каждой задачи, вы должны оценить свою работу:</w:t>
            </w:r>
          </w:p>
          <w:p w:rsidR="00992B5D" w:rsidRPr="00DD3F15" w:rsidRDefault="00992B5D" w:rsidP="00FC2959">
            <w:r w:rsidRPr="00DD3F15">
              <w:t>"+" - справился с задачей без затруднений,</w:t>
            </w:r>
          </w:p>
          <w:p w:rsidR="00992B5D" w:rsidRPr="00DD3F15" w:rsidRDefault="00992B5D" w:rsidP="00FC2959">
            <w:r w:rsidRPr="00DD3F15">
              <w:t>"±" - справился с задачей, но возникали сложности,</w:t>
            </w:r>
          </w:p>
          <w:p w:rsidR="00992B5D" w:rsidRPr="00DD3F15" w:rsidRDefault="00992B5D" w:rsidP="00FC2959">
            <w:r w:rsidRPr="00DD3F15">
              <w:t xml:space="preserve">"-" - не справился с задачей. </w:t>
            </w:r>
          </w:p>
        </w:tc>
        <w:tc>
          <w:tcPr>
            <w:tcW w:w="5386" w:type="dxa"/>
          </w:tcPr>
          <w:p w:rsidR="00992B5D" w:rsidRPr="00DD3F15" w:rsidRDefault="00992B5D" w:rsidP="00FC2959">
            <w:pPr>
              <w:rPr>
                <w:i/>
              </w:rPr>
            </w:pPr>
            <w:r w:rsidRPr="00DD3F15">
              <w:rPr>
                <w:i/>
              </w:rPr>
              <w:t>Учащиеся слушают учителя</w:t>
            </w:r>
            <w:r>
              <w:rPr>
                <w:i/>
              </w:rPr>
              <w:t xml:space="preserve">, подписывают карточки </w:t>
            </w:r>
            <w:proofErr w:type="spellStart"/>
            <w:r>
              <w:rPr>
                <w:i/>
              </w:rPr>
              <w:t>самооценивания</w:t>
            </w:r>
            <w:proofErr w:type="spellEnd"/>
          </w:p>
        </w:tc>
      </w:tr>
      <w:tr w:rsidR="00992B5D" w:rsidRPr="00DD3F15" w:rsidTr="00766484">
        <w:tc>
          <w:tcPr>
            <w:tcW w:w="4020" w:type="dxa"/>
          </w:tcPr>
          <w:p w:rsidR="00992B5D" w:rsidRDefault="00992B5D" w:rsidP="00FC2959">
            <w:pPr>
              <w:rPr>
                <w:b/>
              </w:rPr>
            </w:pPr>
            <w:r w:rsidRPr="00DD3F15">
              <w:rPr>
                <w:b/>
              </w:rPr>
              <w:t>2. Актуализация знаний</w:t>
            </w:r>
          </w:p>
          <w:p w:rsidR="00FF0772" w:rsidRPr="00FF0772" w:rsidRDefault="00FF0772" w:rsidP="00FC2959">
            <w:r>
              <w:t xml:space="preserve"> </w:t>
            </w:r>
          </w:p>
          <w:p w:rsidR="00992B5D" w:rsidRPr="00DD3F15" w:rsidRDefault="00FF0772" w:rsidP="00FC295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8716B">
              <w:rPr>
                <w:b/>
              </w:rPr>
              <w:t xml:space="preserve">Цель: </w:t>
            </w:r>
            <w:r w:rsidR="0038716B" w:rsidRPr="00DD3F15">
              <w:t>Актуализация опорных знаний и способов действий.</w:t>
            </w:r>
            <w:r w:rsidR="003D37B4">
              <w:t xml:space="preserve"> </w:t>
            </w:r>
          </w:p>
        </w:tc>
        <w:tc>
          <w:tcPr>
            <w:tcW w:w="6578" w:type="dxa"/>
          </w:tcPr>
          <w:p w:rsidR="00992B5D" w:rsidRDefault="00B25A5A" w:rsidP="00B25A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Проверка домашнего задания: </w:t>
            </w:r>
          </w:p>
          <w:p w:rsidR="00B25A5A" w:rsidRDefault="00B25A5A" w:rsidP="00B25A5A">
            <w:r w:rsidRPr="00B25A5A">
              <w:t xml:space="preserve">Ребята, </w:t>
            </w:r>
            <w:r>
              <w:t>давайте проверим домашнее задание, для этого обменяйтесь тетрадями с соседом по парте</w:t>
            </w:r>
            <w:proofErr w:type="gramStart"/>
            <w:r>
              <w:t xml:space="preserve"> .</w:t>
            </w:r>
            <w:proofErr w:type="gramEnd"/>
            <w:r w:rsidR="003D37B4">
              <w:t xml:space="preserve"> </w:t>
            </w:r>
          </w:p>
          <w:p w:rsidR="003D37B4" w:rsidRDefault="003D37B4" w:rsidP="003D37B4">
            <w:pPr>
              <w:snapToGrid w:val="0"/>
              <w:spacing w:line="0" w:lineRule="atLeast"/>
              <w:ind w:left="17" w:firstLine="1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Вам был задан №</w:t>
            </w:r>
            <w:r w:rsidR="0059202D">
              <w:rPr>
                <w:color w:val="000000"/>
              </w:rPr>
              <w:t xml:space="preserve"> …</w:t>
            </w:r>
            <w:r>
              <w:rPr>
                <w:color w:val="000000"/>
              </w:rPr>
              <w:t xml:space="preserve">. Проверим, как вы справились с решением уравнений. Есть ли вопросы по решению уравнений? </w:t>
            </w:r>
          </w:p>
          <w:p w:rsidR="003D37B4" w:rsidRDefault="003D37B4" w:rsidP="003D37B4">
            <w:pPr>
              <w:snapToGrid w:val="0"/>
              <w:spacing w:line="0" w:lineRule="atLeast"/>
              <w:ind w:left="89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Давайте вспомним, как найти неизвестный     </w:t>
            </w:r>
          </w:p>
          <w:p w:rsidR="003D37B4" w:rsidRDefault="003D37B4" w:rsidP="003D37B4">
            <w:pPr>
              <w:numPr>
                <w:ilvl w:val="0"/>
                <w:numId w:val="5"/>
              </w:numPr>
              <w:suppressAutoHyphens/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множитель</w:t>
            </w:r>
            <w:r>
              <w:rPr>
                <w:color w:val="000000"/>
              </w:rPr>
              <w:t xml:space="preserve">, </w:t>
            </w:r>
          </w:p>
          <w:p w:rsidR="003D37B4" w:rsidRDefault="003D37B4" w:rsidP="003D37B4">
            <w:pPr>
              <w:numPr>
                <w:ilvl w:val="0"/>
                <w:numId w:val="5"/>
              </w:numPr>
              <w:suppressAutoHyphens/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делимое</w:t>
            </w:r>
            <w:r>
              <w:rPr>
                <w:color w:val="000000"/>
              </w:rPr>
              <w:t xml:space="preserve">, </w:t>
            </w:r>
          </w:p>
          <w:p w:rsidR="003D37B4" w:rsidRDefault="003D37B4" w:rsidP="003D37B4">
            <w:pPr>
              <w:numPr>
                <w:ilvl w:val="0"/>
                <w:numId w:val="5"/>
              </w:numPr>
              <w:suppressAutoHyphens/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уменьшаемое</w:t>
            </w:r>
            <w:r>
              <w:rPr>
                <w:color w:val="000000"/>
              </w:rPr>
              <w:t xml:space="preserve">, </w:t>
            </w:r>
          </w:p>
          <w:p w:rsidR="003D37B4" w:rsidRDefault="003D37B4" w:rsidP="003D37B4">
            <w:pPr>
              <w:numPr>
                <w:ilvl w:val="0"/>
                <w:numId w:val="5"/>
              </w:numPr>
              <w:suppressAutoHyphens/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вычитаемое</w:t>
            </w:r>
            <w:r>
              <w:rPr>
                <w:color w:val="000000"/>
              </w:rPr>
              <w:t xml:space="preserve">, </w:t>
            </w:r>
          </w:p>
          <w:p w:rsidR="00B53ACA" w:rsidRPr="00FE73F9" w:rsidRDefault="003D37B4" w:rsidP="00B25A5A">
            <w:pPr>
              <w:numPr>
                <w:ilvl w:val="0"/>
                <w:numId w:val="5"/>
              </w:numPr>
              <w:suppressAutoHyphens/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слагаемое</w:t>
            </w:r>
            <w:r>
              <w:rPr>
                <w:color w:val="000000"/>
              </w:rPr>
              <w:t>?</w:t>
            </w:r>
          </w:p>
        </w:tc>
        <w:tc>
          <w:tcPr>
            <w:tcW w:w="5386" w:type="dxa"/>
          </w:tcPr>
          <w:p w:rsidR="00992B5D" w:rsidRPr="00DD3F15" w:rsidRDefault="00992B5D" w:rsidP="00B25A5A">
            <w:pPr>
              <w:rPr>
                <w:i/>
              </w:rPr>
            </w:pPr>
            <w:r w:rsidRPr="00DD3F15">
              <w:rPr>
                <w:i/>
              </w:rPr>
              <w:t xml:space="preserve">Учащиеся </w:t>
            </w:r>
            <w:r w:rsidR="00B25A5A">
              <w:rPr>
                <w:i/>
              </w:rPr>
              <w:t>обмениваются тетрадями и проверяют домашнее задание по готовым ответам исправляют ошибки и ставят оценку</w:t>
            </w:r>
            <w:proofErr w:type="gramStart"/>
            <w:r w:rsidR="00B25A5A">
              <w:rPr>
                <w:i/>
              </w:rPr>
              <w:t xml:space="preserve"> .</w:t>
            </w:r>
            <w:proofErr w:type="gramEnd"/>
            <w:r w:rsidR="00B25A5A">
              <w:rPr>
                <w:i/>
              </w:rPr>
              <w:t xml:space="preserve"> </w:t>
            </w:r>
            <w:r w:rsidR="00EE3A80">
              <w:rPr>
                <w:i/>
              </w:rPr>
              <w:t xml:space="preserve">каждый ученик фиксирует в карточке </w:t>
            </w:r>
            <w:proofErr w:type="spellStart"/>
            <w:r w:rsidR="00EE3A80">
              <w:rPr>
                <w:i/>
              </w:rPr>
              <w:t>самооценивания</w:t>
            </w:r>
            <w:proofErr w:type="spellEnd"/>
            <w:r w:rsidR="00EE3A80">
              <w:rPr>
                <w:i/>
              </w:rPr>
              <w:t xml:space="preserve"> </w:t>
            </w:r>
            <w:proofErr w:type="spellStart"/>
            <w:r w:rsidR="00EE3A80">
              <w:rPr>
                <w:i/>
              </w:rPr>
              <w:t>д.з</w:t>
            </w:r>
            <w:proofErr w:type="spellEnd"/>
            <w:r w:rsidR="00EE3A80">
              <w:rPr>
                <w:i/>
              </w:rPr>
              <w:t>.</w:t>
            </w:r>
          </w:p>
        </w:tc>
      </w:tr>
      <w:tr w:rsidR="00B53ACA" w:rsidRPr="00DD3F15" w:rsidTr="00766484">
        <w:tc>
          <w:tcPr>
            <w:tcW w:w="4020" w:type="dxa"/>
          </w:tcPr>
          <w:p w:rsidR="00B53ACA" w:rsidRDefault="00B53ACA" w:rsidP="00FC295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B53ACA">
              <w:rPr>
                <w:b/>
              </w:rPr>
              <w:t>Постановка цели и задач урока.</w:t>
            </w:r>
          </w:p>
          <w:p w:rsidR="00FF0772" w:rsidRDefault="00FF0772" w:rsidP="00FC2959">
            <w:pPr>
              <w:rPr>
                <w:b/>
              </w:rPr>
            </w:pPr>
          </w:p>
          <w:p w:rsidR="00FF0772" w:rsidRDefault="00FF0772" w:rsidP="00FC2959">
            <w:pPr>
              <w:rPr>
                <w:b/>
              </w:rPr>
            </w:pPr>
          </w:p>
          <w:p w:rsidR="00FF0772" w:rsidRPr="00FF0772" w:rsidRDefault="0038716B" w:rsidP="00FC2959">
            <w:r w:rsidRPr="0038716B">
              <w:rPr>
                <w:b/>
              </w:rPr>
              <w:lastRenderedPageBreak/>
              <w:t>Цель:</w:t>
            </w:r>
            <w:r>
              <w:t xml:space="preserve"> </w:t>
            </w:r>
            <w:r w:rsidR="00FF0772" w:rsidRPr="00FF0772">
              <w:t xml:space="preserve">Обеспечение мотивации </w:t>
            </w:r>
            <w:r w:rsidR="00FF0772">
              <w:t xml:space="preserve"> </w:t>
            </w:r>
            <w:r w:rsidR="00FF0772" w:rsidRPr="00DD3F15">
              <w:t xml:space="preserve">учения детьми, принятие ими </w:t>
            </w:r>
            <w:r w:rsidR="00FF0772">
              <w:t xml:space="preserve"> тему и </w:t>
            </w:r>
            <w:r w:rsidR="00FF0772" w:rsidRPr="00DD3F15">
              <w:t>целей урока.</w:t>
            </w:r>
          </w:p>
          <w:p w:rsidR="00FF0772" w:rsidRDefault="00FF0772" w:rsidP="00FC2959">
            <w:pPr>
              <w:rPr>
                <w:b/>
              </w:rPr>
            </w:pPr>
          </w:p>
          <w:p w:rsidR="00FF0772" w:rsidRDefault="00FF0772" w:rsidP="00FC2959">
            <w:pPr>
              <w:rPr>
                <w:b/>
              </w:rPr>
            </w:pPr>
          </w:p>
          <w:p w:rsidR="00FF0772" w:rsidRDefault="00FF0772" w:rsidP="00FC2959">
            <w:pPr>
              <w:rPr>
                <w:b/>
              </w:rPr>
            </w:pPr>
          </w:p>
          <w:p w:rsidR="00FF0772" w:rsidRPr="00DD3F15" w:rsidRDefault="00FF0772" w:rsidP="00FC2959">
            <w:pPr>
              <w:rPr>
                <w:b/>
              </w:rPr>
            </w:pPr>
          </w:p>
        </w:tc>
        <w:tc>
          <w:tcPr>
            <w:tcW w:w="6578" w:type="dxa"/>
          </w:tcPr>
          <w:p w:rsidR="00EE3A80" w:rsidRPr="00EE3A80" w:rsidRDefault="00EE3A80" w:rsidP="00B25A5A">
            <w:pPr>
              <w:rPr>
                <w:i/>
              </w:rPr>
            </w:pPr>
            <w:r w:rsidRPr="00EE3A80">
              <w:rPr>
                <w:i/>
              </w:rPr>
              <w:lastRenderedPageBreak/>
              <w:t>Задание выводится на экран.</w:t>
            </w:r>
            <w:r w:rsidR="00FE73F9">
              <w:rPr>
                <w:i/>
              </w:rPr>
              <w:t>(3 слайд)</w:t>
            </w:r>
          </w:p>
          <w:p w:rsidR="00B53ACA" w:rsidRPr="00EE3A80" w:rsidRDefault="00282C4A" w:rsidP="00B25A5A">
            <w:r w:rsidRPr="00EE3A80">
              <w:t>15 * 11</w:t>
            </w:r>
            <w:proofErr w:type="gramStart"/>
            <w:r w:rsidRPr="00EE3A80">
              <w:t xml:space="preserve">         </w:t>
            </w:r>
            <w:r w:rsidR="00B53ACA" w:rsidRPr="00EE3A80">
              <w:t>А</w:t>
            </w:r>
            <w:proofErr w:type="gramEnd"/>
          </w:p>
          <w:p w:rsidR="00B53ACA" w:rsidRDefault="00B53ACA" w:rsidP="00B25A5A">
            <w:r>
              <w:t>24 *</w:t>
            </w:r>
            <w:r w:rsidR="00282C4A">
              <w:t xml:space="preserve"> 3           </w:t>
            </w:r>
            <w:proofErr w:type="gramStart"/>
            <w:r>
              <w:t>З</w:t>
            </w:r>
            <w:proofErr w:type="gramEnd"/>
          </w:p>
          <w:p w:rsidR="00B53ACA" w:rsidRDefault="00B53ACA" w:rsidP="00B25A5A">
            <w:r>
              <w:lastRenderedPageBreak/>
              <w:t>0 * 17</w:t>
            </w:r>
            <w:proofErr w:type="gramStart"/>
            <w:r>
              <w:t xml:space="preserve">           И</w:t>
            </w:r>
            <w:proofErr w:type="gramEnd"/>
          </w:p>
          <w:p w:rsidR="00B53ACA" w:rsidRDefault="00B53ACA" w:rsidP="00B25A5A">
            <w:r>
              <w:t>125 * 8</w:t>
            </w:r>
            <w:proofErr w:type="gramStart"/>
            <w:r>
              <w:t xml:space="preserve">         К</w:t>
            </w:r>
            <w:proofErr w:type="gramEnd"/>
          </w:p>
          <w:p w:rsidR="00282C4A" w:rsidRDefault="00282C4A" w:rsidP="00B25A5A">
            <w:r>
              <w:t>25 * 9 * 4     М</w:t>
            </w:r>
          </w:p>
          <w:p w:rsidR="00282C4A" w:rsidRDefault="00282C4A" w:rsidP="00B25A5A">
            <w:r>
              <w:t>520 : 10</w:t>
            </w:r>
            <w:proofErr w:type="gramStart"/>
            <w:r>
              <w:t xml:space="preserve">        О</w:t>
            </w:r>
            <w:proofErr w:type="gramEnd"/>
          </w:p>
          <w:p w:rsidR="00282C4A" w:rsidRDefault="00282C4A" w:rsidP="00B25A5A">
            <w:r>
              <w:t>64</w:t>
            </w:r>
            <w:proofErr w:type="gramStart"/>
            <w:r>
              <w:t xml:space="preserve"> :</w:t>
            </w:r>
            <w:proofErr w:type="gramEnd"/>
            <w:r>
              <w:t xml:space="preserve"> 32          Л</w:t>
            </w:r>
          </w:p>
          <w:p w:rsidR="00282C4A" w:rsidRDefault="00282C4A" w:rsidP="00B25A5A">
            <w:r>
              <w:t>51 : 17</w:t>
            </w:r>
            <w:proofErr w:type="gramStart"/>
            <w:r>
              <w:t xml:space="preserve">          О</w:t>
            </w:r>
            <w:proofErr w:type="gramEnd"/>
          </w:p>
          <w:p w:rsidR="00282C4A" w:rsidRDefault="00282C4A" w:rsidP="00B25A5A">
            <w:r>
              <w:t>40 * 60</w:t>
            </w:r>
            <w:proofErr w:type="gramStart"/>
            <w:r>
              <w:t xml:space="preserve">         Т</w:t>
            </w:r>
            <w:proofErr w:type="gramEnd"/>
          </w:p>
          <w:p w:rsidR="00282C4A" w:rsidRDefault="00282C4A" w:rsidP="00B25A5A">
            <w:r>
              <w:t>1000 : 125</w:t>
            </w:r>
            <w:proofErr w:type="gramStart"/>
            <w:r>
              <w:t xml:space="preserve">    Д</w:t>
            </w:r>
            <w:proofErr w:type="gramEnd"/>
          </w:p>
          <w:p w:rsidR="00282C4A" w:rsidRDefault="00282C4A" w:rsidP="00B25A5A">
            <w:r>
              <w:t xml:space="preserve">Если вы верно найдете значения выражений и расположите </w:t>
            </w:r>
            <w:proofErr w:type="spellStart"/>
            <w:r>
              <w:t>однозначенные</w:t>
            </w:r>
            <w:proofErr w:type="spellEnd"/>
            <w:r>
              <w:t xml:space="preserve"> ответы в порядке убывания, то прочитайте тему сегодняшнего урока.</w:t>
            </w:r>
          </w:p>
          <w:p w:rsidR="00567F89" w:rsidRDefault="00567F89" w:rsidP="00567F89">
            <w:r w:rsidRPr="00DD3F15">
              <w:rPr>
                <w:b/>
                <w:i/>
              </w:rPr>
              <w:t>Тема нашего урока</w:t>
            </w:r>
            <w:r w:rsidRPr="00DD3F15">
              <w:t xml:space="preserve">: </w:t>
            </w:r>
            <w:r>
              <w:t>« Доли. Обыкновенные дроби</w:t>
            </w:r>
            <w:proofErr w:type="gramStart"/>
            <w:r w:rsidRPr="008F4C72">
              <w:rPr>
                <w:i/>
              </w:rPr>
              <w:t>»</w:t>
            </w:r>
            <w:r w:rsidR="008F4C72" w:rsidRPr="008F4C72">
              <w:rPr>
                <w:i/>
              </w:rPr>
              <w:t>(</w:t>
            </w:r>
            <w:proofErr w:type="gramEnd"/>
            <w:r w:rsidR="008F4C72" w:rsidRPr="008F4C72">
              <w:rPr>
                <w:i/>
              </w:rPr>
              <w:t>выводится на экран</w:t>
            </w:r>
            <w:r w:rsidR="00FE73F9">
              <w:rPr>
                <w:i/>
              </w:rPr>
              <w:t>, 4 слайд</w:t>
            </w:r>
            <w:r w:rsidR="008F4C72" w:rsidRPr="008F4C72">
              <w:rPr>
                <w:i/>
              </w:rPr>
              <w:t>)</w:t>
            </w:r>
            <w:r w:rsidR="008F4C72">
              <w:t xml:space="preserve"> </w:t>
            </w:r>
          </w:p>
          <w:p w:rsidR="00D473B0" w:rsidRDefault="00567F89" w:rsidP="00D473B0">
            <w:r w:rsidRPr="00DD3F15">
              <w:rPr>
                <w:b/>
                <w:i/>
              </w:rPr>
              <w:t>Наша цель на уроке</w:t>
            </w:r>
            <w:r w:rsidRPr="00DD3F15">
              <w:t xml:space="preserve"> </w:t>
            </w:r>
            <w:r w:rsidR="00FE73F9">
              <w:t>(5 слайд)</w:t>
            </w:r>
            <w:r w:rsidR="00D473B0">
              <w:t xml:space="preserve">  1.</w:t>
            </w:r>
            <w:r w:rsidR="00D473B0">
              <w:tab/>
              <w:t>Познакомить с понятием доля, половина, треть, четв</w:t>
            </w:r>
            <w:r w:rsidR="0059202D">
              <w:t>ерть, обыкновенная дробь, числи</w:t>
            </w:r>
            <w:r w:rsidR="00D473B0">
              <w:t>тель и знаменатель дроби;</w:t>
            </w:r>
          </w:p>
          <w:p w:rsidR="00D473B0" w:rsidRDefault="00D473B0" w:rsidP="00D473B0">
            <w:r>
              <w:t>2.</w:t>
            </w:r>
            <w:r>
              <w:tab/>
              <w:t>Развивать умение  читать и записывать обыкновенную дробь по числителю и знаменателю, логическое мышление учащихся, формировать умение самостоятельно проверять правильность выполнения задания;</w:t>
            </w:r>
          </w:p>
          <w:p w:rsidR="00567F89" w:rsidRPr="00B53ACA" w:rsidRDefault="00D473B0" w:rsidP="00D473B0">
            <w:r>
              <w:t>3.</w:t>
            </w:r>
            <w:r>
              <w:tab/>
              <w:t>Воспитывать уважительное отношение к окружающим, внимание, чувство ответственности, уверенность в себе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D473B0">
              <w:rPr>
                <w:i/>
              </w:rPr>
              <w:t>(</w:t>
            </w:r>
            <w:proofErr w:type="gramStart"/>
            <w:r w:rsidRPr="00D473B0">
              <w:rPr>
                <w:i/>
              </w:rPr>
              <w:t>в</w:t>
            </w:r>
            <w:proofErr w:type="gramEnd"/>
            <w:r w:rsidRPr="00D473B0">
              <w:rPr>
                <w:i/>
              </w:rPr>
              <w:t>ыводится на  экран)</w:t>
            </w:r>
          </w:p>
        </w:tc>
        <w:tc>
          <w:tcPr>
            <w:tcW w:w="5386" w:type="dxa"/>
          </w:tcPr>
          <w:p w:rsidR="00B53ACA" w:rsidRPr="00DD3F15" w:rsidRDefault="00282C4A" w:rsidP="008A48D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Учащиеся </w:t>
            </w:r>
            <w:r w:rsidR="00EE3A80">
              <w:rPr>
                <w:i/>
              </w:rPr>
              <w:t xml:space="preserve"> устно </w:t>
            </w:r>
            <w:r>
              <w:rPr>
                <w:i/>
              </w:rPr>
              <w:t xml:space="preserve">решают и </w:t>
            </w:r>
            <w:r w:rsidR="008A48DD">
              <w:rPr>
                <w:i/>
              </w:rPr>
              <w:t xml:space="preserve"> </w:t>
            </w:r>
            <w:r>
              <w:rPr>
                <w:i/>
              </w:rPr>
              <w:t>определяют тему урока.</w:t>
            </w:r>
            <w:r w:rsidR="008F4C72" w:rsidRPr="00DD3F15">
              <w:t xml:space="preserve"> </w:t>
            </w:r>
            <w:r w:rsidR="008F4C72" w:rsidRPr="008F4C72">
              <w:rPr>
                <w:i/>
              </w:rPr>
              <w:t xml:space="preserve">Записывают дату </w:t>
            </w:r>
            <w:r w:rsidR="008F4C72">
              <w:rPr>
                <w:i/>
              </w:rPr>
              <w:t xml:space="preserve">и тему урока в тетрадь. </w:t>
            </w:r>
          </w:p>
        </w:tc>
      </w:tr>
      <w:tr w:rsidR="00992B5D" w:rsidRPr="00DD3F15" w:rsidTr="00766484">
        <w:trPr>
          <w:trHeight w:val="972"/>
        </w:trPr>
        <w:tc>
          <w:tcPr>
            <w:tcW w:w="4020" w:type="dxa"/>
          </w:tcPr>
          <w:p w:rsidR="00992B5D" w:rsidRPr="00DD3F15" w:rsidRDefault="00567F89" w:rsidP="00FC29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92B5D" w:rsidRPr="00436959">
              <w:rPr>
                <w:b/>
              </w:rPr>
              <w:t>Этап изучение нового материала</w:t>
            </w:r>
            <w:r w:rsidR="00992B5D" w:rsidRPr="00DD3F15">
              <w:rPr>
                <w:b/>
              </w:rPr>
              <w:t>.</w:t>
            </w:r>
          </w:p>
          <w:p w:rsidR="0038716B" w:rsidRDefault="0038716B" w:rsidP="00FC2959">
            <w:pPr>
              <w:rPr>
                <w:b/>
              </w:rPr>
            </w:pPr>
          </w:p>
          <w:p w:rsidR="00992B5D" w:rsidRPr="00DD3F15" w:rsidRDefault="0038716B" w:rsidP="00FC2959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в</w:t>
            </w:r>
            <w:r w:rsidRPr="00C10654">
              <w:t>ведение понятия обыкновенная дробь, на имеющихся знаниях из начальной школы и подведение их к самостоятельной формулировки доли и обыкновенные дроби.</w:t>
            </w:r>
          </w:p>
        </w:tc>
        <w:tc>
          <w:tcPr>
            <w:tcW w:w="6578" w:type="dxa"/>
          </w:tcPr>
          <w:p w:rsidR="003C4F70" w:rsidRPr="003C4F70" w:rsidRDefault="00D473B0" w:rsidP="003C4F70">
            <w:pPr>
              <w:pStyle w:val="a4"/>
              <w:spacing w:before="0" w:beforeAutospacing="0" w:after="0" w:afterAutospacing="0" w:line="0" w:lineRule="atLeast"/>
            </w:pPr>
            <w:r w:rsidRPr="002F5BBC">
              <w:t>У нас есть поговорка</w:t>
            </w:r>
            <w:r w:rsidRPr="00F03BBE">
              <w:t>: “попал в тупик”, т.е. попал в такое положение, откуда нет выхода. У немцев аналогич</w:t>
            </w:r>
            <w:r>
              <w:t>н</w:t>
            </w:r>
            <w:r w:rsidRPr="00F03BBE">
              <w:t>ая поговорка гласит: “попасть в дроби”. Она означает, что человек, попавший в “дроби”, оказался в затруднительном положении.</w:t>
            </w:r>
            <w:r>
              <w:t xml:space="preserve"> </w:t>
            </w:r>
            <w:r w:rsidRPr="00F03BBE">
              <w:t xml:space="preserve">Итак, ребята, задача нашего </w:t>
            </w:r>
            <w:r>
              <w:t>урока</w:t>
            </w:r>
            <w:r w:rsidRPr="00F03BBE">
              <w:t xml:space="preserve"> – выяснить, </w:t>
            </w:r>
            <w:r>
              <w:t xml:space="preserve">а </w:t>
            </w:r>
            <w:r w:rsidRPr="00F03BBE">
              <w:t xml:space="preserve">смогут </w:t>
            </w:r>
            <w:r>
              <w:t xml:space="preserve">ли </w:t>
            </w:r>
            <w:r w:rsidRPr="00F03BBE">
              <w:t>нас дроби поставить в затруднительное положение или нет.</w:t>
            </w:r>
            <w:r w:rsidRPr="00FE1ED4">
              <w:rPr>
                <w:b/>
              </w:rPr>
              <w:t xml:space="preserve"> </w:t>
            </w:r>
            <w:r w:rsidR="003C4F70">
              <w:t xml:space="preserve"> </w:t>
            </w:r>
            <w:r w:rsidR="003C4F70" w:rsidRPr="003C4F70">
              <w:t>Начнём наше знакомство с просмотра отрывка из мультфильма.</w:t>
            </w:r>
          </w:p>
          <w:p w:rsidR="003C4F70" w:rsidRPr="003C4F70" w:rsidRDefault="003C4F70" w:rsidP="003C4F70">
            <w:pPr>
              <w:pStyle w:val="a4"/>
              <w:spacing w:before="0" w:beforeAutospacing="0" w:after="0" w:afterAutospacing="0" w:line="0" w:lineRule="atLeast"/>
              <w:rPr>
                <w:i/>
              </w:rPr>
            </w:pPr>
            <w:r>
              <w:t>(</w:t>
            </w:r>
            <w:r w:rsidRPr="003C4F70">
              <w:rPr>
                <w:i/>
              </w:rPr>
              <w:t xml:space="preserve">Просмотр ролика мультфильма «Апельсин» </w:t>
            </w:r>
            <w:r w:rsidR="00FE73F9">
              <w:rPr>
                <w:i/>
              </w:rPr>
              <w:t>, 6 слайд</w:t>
            </w:r>
            <w:r>
              <w:rPr>
                <w:i/>
              </w:rPr>
              <w:t>)</w:t>
            </w:r>
          </w:p>
          <w:p w:rsidR="003C4F70" w:rsidRPr="003C4F70" w:rsidRDefault="003C4F70" w:rsidP="003C4F70">
            <w:pPr>
              <w:spacing w:line="0" w:lineRule="atLeast"/>
            </w:pPr>
            <w:r w:rsidRPr="003C4F70">
              <w:t xml:space="preserve">- Какой фрукт делили звери?  (апельсин) </w:t>
            </w:r>
          </w:p>
          <w:p w:rsidR="003C4F70" w:rsidRPr="003C4F70" w:rsidRDefault="003C4F70" w:rsidP="003C4F70">
            <w:pPr>
              <w:spacing w:line="0" w:lineRule="atLeast"/>
            </w:pPr>
            <w:r w:rsidRPr="003C4F70">
              <w:t xml:space="preserve">- Из чего он состоит? (Из долек) </w:t>
            </w:r>
          </w:p>
          <w:p w:rsidR="003C4F70" w:rsidRPr="003C4F70" w:rsidRDefault="003C4F70" w:rsidP="003C4F70">
            <w:pPr>
              <w:spacing w:line="0" w:lineRule="atLeast"/>
            </w:pPr>
            <w:r w:rsidRPr="003C4F70">
              <w:t xml:space="preserve">- А какие дольки в апельсине? (равные) </w:t>
            </w:r>
          </w:p>
          <w:p w:rsidR="003C4F70" w:rsidRPr="003C4F70" w:rsidRDefault="003C4F70" w:rsidP="003C4F70">
            <w:pPr>
              <w:spacing w:line="0" w:lineRule="atLeast"/>
            </w:pPr>
            <w:r w:rsidRPr="003C4F70">
              <w:t>- Значит, что такое доли? (Доли – это равные части</w:t>
            </w:r>
            <w:r w:rsidR="00FE73F9">
              <w:t>, 7 слайд</w:t>
            </w:r>
            <w:r w:rsidRPr="003C4F70">
              <w:t>)</w:t>
            </w:r>
          </w:p>
          <w:p w:rsidR="003C4F70" w:rsidRPr="003C4F70" w:rsidRDefault="003C4F70" w:rsidP="003C4F70">
            <w:pPr>
              <w:spacing w:line="0" w:lineRule="atLeast"/>
            </w:pPr>
            <w:r w:rsidRPr="003C4F70">
              <w:t>- Молодцы!</w:t>
            </w:r>
          </w:p>
          <w:p w:rsidR="003C4F70" w:rsidRPr="003C4F70" w:rsidRDefault="003C4F70" w:rsidP="003C4F70">
            <w:pPr>
              <w:spacing w:line="0" w:lineRule="atLeast"/>
            </w:pPr>
            <w:r w:rsidRPr="003C4F70">
              <w:t xml:space="preserve">- На сколько частей надо разделить апельсин, чтобы все </w:t>
            </w:r>
            <w:r w:rsidRPr="003C4F70">
              <w:lastRenderedPageBreak/>
              <w:t>зв</w:t>
            </w:r>
            <w:r w:rsidR="00FE73F9">
              <w:t>ери получили поровну? (на пять</w:t>
            </w:r>
            <w:r w:rsidRPr="003C4F70">
              <w:t>)</w:t>
            </w:r>
          </w:p>
          <w:p w:rsidR="00533BAD" w:rsidRDefault="003C4F70" w:rsidP="00533BAD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3C4F70">
              <w:t>- Какую час</w:t>
            </w:r>
            <w:r w:rsidR="00FE73F9">
              <w:t>ть получит каждый? (одну пятую</w:t>
            </w:r>
            <w:r w:rsidRPr="003C4F70">
              <w:t>)</w:t>
            </w:r>
            <w:r w:rsidR="00533BAD">
              <w:t xml:space="preserve"> Одна долька, помогайте, для ежа, одна долька для чижа, одна долька для утят, одна долька для котят и одна долька для бобра</w:t>
            </w:r>
            <w:proofErr w:type="gramStart"/>
            <w:r w:rsidR="008A48DD">
              <w:t xml:space="preserve"> </w:t>
            </w:r>
            <w:r w:rsidR="00533BAD">
              <w:t>.</w:t>
            </w:r>
            <w:proofErr w:type="gramEnd"/>
            <w:r w:rsidRPr="003C4F70">
              <w:rPr>
                <w:color w:val="000000"/>
              </w:rPr>
              <w:t>А сколько долек достанется трём зверям (3 доли)  , а пяти? В математике  долю принято записывать в виде..  1/8, 3/8, 5/8 – Такая запись числа</w:t>
            </w:r>
            <w:r w:rsidR="00533BAD">
              <w:rPr>
                <w:color w:val="000000"/>
              </w:rPr>
              <w:t xml:space="preserve"> называется обыкновенной дробь</w:t>
            </w:r>
            <w:r w:rsidR="00386800">
              <w:rPr>
                <w:color w:val="000000"/>
              </w:rPr>
              <w:t>ю</w:t>
            </w:r>
            <w:r w:rsidR="00533BAD">
              <w:rPr>
                <w:color w:val="000000"/>
              </w:rPr>
              <w:t>.</w:t>
            </w:r>
            <w:r w:rsidR="00533BAD" w:rsidRPr="007301E7">
              <w:rPr>
                <w:color w:val="000000"/>
                <w:sz w:val="28"/>
                <w:szCs w:val="28"/>
              </w:rPr>
              <w:t xml:space="preserve"> </w:t>
            </w:r>
          </w:p>
          <w:p w:rsidR="006D7F89" w:rsidRDefault="006D7F89" w:rsidP="00533BAD">
            <w:pPr>
              <w:pStyle w:val="a4"/>
              <w:spacing w:before="0" w:beforeAutospacing="0" w:after="0" w:afterAutospacing="0" w:line="0" w:lineRule="atLeast"/>
            </w:pPr>
            <w:r>
              <w:t xml:space="preserve">-Обратимся к нашему главному помощнику – учебнику,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138-139</w:t>
            </w:r>
          </w:p>
          <w:p w:rsidR="008A48DD" w:rsidRDefault="008A48DD" w:rsidP="00533BAD">
            <w:pPr>
              <w:pStyle w:val="a4"/>
              <w:spacing w:before="0" w:beforeAutospacing="0" w:after="0" w:afterAutospacing="0" w:line="0" w:lineRule="atLeast"/>
            </w:pPr>
            <w:r>
              <w:t>Прочитайте статью и ответьте на вопросы.</w:t>
            </w:r>
          </w:p>
          <w:p w:rsidR="008A48DD" w:rsidRDefault="008A48DD" w:rsidP="00533BAD">
            <w:pPr>
              <w:pStyle w:val="a4"/>
              <w:spacing w:before="0" w:beforeAutospacing="0" w:after="0" w:afterAutospacing="0" w:line="0" w:lineRule="atLeast"/>
            </w:pPr>
            <w:r>
              <w:t>-Как называется числа в записи дроби?</w:t>
            </w:r>
          </w:p>
          <w:p w:rsidR="00992B5D" w:rsidRDefault="008A48DD" w:rsidP="00C10654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48DD">
              <w:rPr>
                <w:color w:val="000000"/>
              </w:rPr>
              <w:t>Давайте подумаем, что обознача</w:t>
            </w:r>
            <w:r w:rsidR="00C10654">
              <w:rPr>
                <w:color w:val="000000"/>
              </w:rPr>
              <w:t>ет знаменатель, а что числитель</w:t>
            </w:r>
            <w:r w:rsidR="004D220C">
              <w:rPr>
                <w:color w:val="000000"/>
              </w:rPr>
              <w:t>.</w:t>
            </w:r>
          </w:p>
          <w:p w:rsidR="00AE6E15" w:rsidRPr="003D37B4" w:rsidRDefault="00AE6E15" w:rsidP="00AE6E15">
            <w:pPr>
              <w:pStyle w:val="a5"/>
              <w:tabs>
                <w:tab w:val="left" w:pos="-51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Теперь сделаем запись в тетради: Запись вида </w:t>
            </w:r>
            <w:r w:rsidRPr="003D37B4">
              <w:rPr>
                <w:rFonts w:ascii="Times New Roman" w:eastAsia="Times New Roman" w:hAnsi="Times New Roman" w:cs="Times New Roman"/>
                <w:color w:val="000000"/>
                <w:kern w:val="2"/>
                <w:position w:val="-24"/>
                <w:sz w:val="24"/>
                <w:szCs w:val="24"/>
                <w:lang w:eastAsia="ar-SA"/>
              </w:rPr>
              <w:object w:dxaOrig="24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6" o:title=""/>
                </v:shape>
                <o:OLEObject Type="Embed" ProgID="Equation.DSMT4" ShapeID="_x0000_i1025" DrawAspect="Content" ObjectID="_1512872590" r:id="rId7"/>
              </w:object>
            </w:r>
            <w:r w:rsidRPr="003D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</w:t>
            </w:r>
            <w:proofErr w:type="spellStart"/>
            <w:r w:rsidRPr="003D37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proofErr w:type="spellEnd"/>
            <w:r w:rsidRPr="003D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D37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b </w:t>
            </w:r>
            <w:r w:rsidRPr="003D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натуральные числа, называется обыкновенной дробью. </w:t>
            </w:r>
            <w:r w:rsidRPr="003D37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</w:t>
            </w:r>
            <w:r w:rsidRPr="003D37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 </w:t>
            </w:r>
            <w:r w:rsidRPr="003D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числитель дроби, </w:t>
            </w:r>
            <w:r w:rsidRPr="003D37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b </w:t>
            </w:r>
            <w:r w:rsidRPr="003D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знаменатель  дроби, черта между ними – дробная черта</w:t>
            </w:r>
          </w:p>
          <w:p w:rsidR="00AE6E15" w:rsidRPr="003D37B4" w:rsidRDefault="00AE6E15" w:rsidP="00AE6E15">
            <w:pPr>
              <w:pStyle w:val="a5"/>
              <w:tabs>
                <w:tab w:val="left" w:pos="-51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0C" w:rsidRDefault="004D220C" w:rsidP="004D220C">
            <w:pPr>
              <w:pStyle w:val="a5"/>
              <w:tabs>
                <w:tab w:val="left" w:pos="91"/>
              </w:tabs>
              <w:spacing w:line="0" w:lineRule="atLeast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E">
              <w:rPr>
                <w:rFonts w:ascii="Times New Roman" w:hAnsi="Times New Roman" w:cs="Times New Roman"/>
                <w:sz w:val="24"/>
                <w:szCs w:val="24"/>
              </w:rPr>
              <w:t xml:space="preserve">Самая известная из долей – это, конечно, половина. Слова с приставкой “пол” можно услышать часто: полчаса, полкилометра, полведра. Разделили единицу на две равные части, получили половину. Долю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8B2C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B2C9E">
              <w:rPr>
                <w:rFonts w:ascii="Times New Roman" w:hAnsi="Times New Roman" w:cs="Times New Roman"/>
                <w:sz w:val="24"/>
                <w:szCs w:val="24"/>
              </w:rPr>
              <w:t>называют “половиной”.</w:t>
            </w:r>
          </w:p>
          <w:p w:rsidR="004D220C" w:rsidRPr="00912245" w:rsidRDefault="004D220C" w:rsidP="004D220C">
            <w:pPr>
              <w:pStyle w:val="a5"/>
              <w:ind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Название доли зависит от того, на сколько равных частей разделили единицу. Разделили на три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получили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 “треть”. Долю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называют “треть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4 равные части, то получится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или по-другому говорят “четверть”. </w:t>
            </w:r>
            <w:r w:rsidRPr="00912245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вы когда-нибудь слышали слово четверть? </w:t>
            </w:r>
          </w:p>
          <w:p w:rsidR="004D220C" w:rsidRDefault="004D220C" w:rsidP="004D220C">
            <w:pPr>
              <w:pStyle w:val="a5"/>
              <w:tabs>
                <w:tab w:val="left" w:pos="-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сколько это минут?</w:t>
            </w:r>
          </w:p>
          <w:p w:rsidR="004D220C" w:rsidRPr="003D37B4" w:rsidRDefault="004D220C" w:rsidP="003D37B4">
            <w:pPr>
              <w:pStyle w:val="a5"/>
              <w:tabs>
                <w:tab w:val="left" w:pos="-51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Итак, мы познакомились с такими долями, как: половина, треть, четверть. </w:t>
            </w:r>
            <w:r w:rsidRPr="00C86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 как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называт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ся другие доли,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пять равных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еужели “</w:t>
            </w:r>
            <w:proofErr w:type="spellStart"/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пятерть</w:t>
            </w:r>
            <w:proofErr w:type="spellEnd"/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”, на шесть “</w:t>
            </w:r>
            <w:proofErr w:type="spellStart"/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шестерть</w:t>
            </w:r>
            <w:proofErr w:type="spellEnd"/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”?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Конечно, нет. 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>Таких смешных слов в русском языке нет. Чтобы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1C76">
              <w:rPr>
                <w:rFonts w:ascii="Times New Roman" w:hAnsi="Times New Roman" w:cs="Times New Roman"/>
                <w:sz w:val="24"/>
                <w:szCs w:val="24"/>
              </w:rPr>
              <w:t xml:space="preserve">вать доли пользуются словами </w:t>
            </w:r>
            <w:r w:rsidRPr="003D37B4">
              <w:rPr>
                <w:rFonts w:ascii="Times New Roman" w:hAnsi="Times New Roman" w:cs="Times New Roman"/>
                <w:sz w:val="24"/>
                <w:szCs w:val="24"/>
              </w:rPr>
              <w:t>“пятая”, “шестая”.</w:t>
            </w:r>
            <w:r w:rsidR="00FE73F9">
              <w:rPr>
                <w:rFonts w:ascii="Times New Roman" w:hAnsi="Times New Roman" w:cs="Times New Roman"/>
                <w:sz w:val="24"/>
                <w:szCs w:val="24"/>
              </w:rPr>
              <w:t>(8-14 слайды)</w:t>
            </w:r>
          </w:p>
          <w:p w:rsidR="004D220C" w:rsidRPr="008B2C9E" w:rsidRDefault="004D220C" w:rsidP="004D220C">
            <w:pPr>
              <w:pStyle w:val="a5"/>
              <w:tabs>
                <w:tab w:val="left" w:pos="91"/>
              </w:tabs>
              <w:spacing w:line="0" w:lineRule="atLeast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0C" w:rsidRPr="00C10654" w:rsidRDefault="004D220C" w:rsidP="00C10654">
            <w:pPr>
              <w:pStyle w:val="a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5386" w:type="dxa"/>
          </w:tcPr>
          <w:p w:rsidR="00533BAD" w:rsidRDefault="00533BAD" w:rsidP="00FC2959">
            <w:pPr>
              <w:rPr>
                <w:i/>
              </w:rPr>
            </w:pPr>
          </w:p>
          <w:p w:rsidR="00533BAD" w:rsidRDefault="00533BAD" w:rsidP="00FC2959">
            <w:pPr>
              <w:rPr>
                <w:i/>
              </w:rPr>
            </w:pPr>
          </w:p>
          <w:p w:rsidR="00533BAD" w:rsidRDefault="00533BAD" w:rsidP="00FC2959">
            <w:pPr>
              <w:rPr>
                <w:i/>
              </w:rPr>
            </w:pPr>
          </w:p>
          <w:p w:rsidR="00533BAD" w:rsidRDefault="00533BAD" w:rsidP="00FC2959">
            <w:pPr>
              <w:rPr>
                <w:i/>
              </w:rPr>
            </w:pPr>
          </w:p>
          <w:p w:rsidR="00533BAD" w:rsidRDefault="00533BAD" w:rsidP="00FC2959">
            <w:pPr>
              <w:rPr>
                <w:i/>
              </w:rPr>
            </w:pPr>
          </w:p>
          <w:p w:rsidR="00533BAD" w:rsidRDefault="00533BAD" w:rsidP="00FC2959">
            <w:pPr>
              <w:rPr>
                <w:i/>
              </w:rPr>
            </w:pPr>
          </w:p>
          <w:p w:rsidR="00533BAD" w:rsidRDefault="00533BAD" w:rsidP="00FC2959">
            <w:pPr>
              <w:rPr>
                <w:i/>
              </w:rPr>
            </w:pPr>
          </w:p>
          <w:p w:rsidR="00533BAD" w:rsidRDefault="00533BAD" w:rsidP="00FC2959">
            <w:pPr>
              <w:rPr>
                <w:i/>
              </w:rPr>
            </w:pPr>
          </w:p>
          <w:p w:rsidR="00533BAD" w:rsidRDefault="00533BAD" w:rsidP="00FC2959">
            <w:pPr>
              <w:rPr>
                <w:i/>
              </w:rPr>
            </w:pPr>
          </w:p>
          <w:p w:rsidR="00533BAD" w:rsidRDefault="00533BAD" w:rsidP="00FC2959">
            <w:pPr>
              <w:rPr>
                <w:i/>
              </w:rPr>
            </w:pPr>
          </w:p>
          <w:p w:rsidR="00533BAD" w:rsidRDefault="00533BAD" w:rsidP="00FC2959">
            <w:pPr>
              <w:rPr>
                <w:i/>
              </w:rPr>
            </w:pPr>
          </w:p>
          <w:p w:rsidR="00533BAD" w:rsidRDefault="00533BAD" w:rsidP="00FC2959">
            <w:pPr>
              <w:rPr>
                <w:i/>
              </w:rPr>
            </w:pPr>
          </w:p>
          <w:p w:rsidR="00992B5D" w:rsidRPr="00DD3F15" w:rsidRDefault="00992B5D" w:rsidP="00FC2959">
            <w:pPr>
              <w:rPr>
                <w:i/>
              </w:rPr>
            </w:pPr>
            <w:r w:rsidRPr="00DD3F15">
              <w:rPr>
                <w:i/>
              </w:rPr>
              <w:t>У</w:t>
            </w:r>
            <w:r w:rsidR="00890205">
              <w:rPr>
                <w:i/>
              </w:rPr>
              <w:t>чащиеся предлагают свои варианты ответов, потом обсуждают вместе с учителем.</w:t>
            </w:r>
          </w:p>
          <w:p w:rsidR="00992B5D" w:rsidRPr="00DD3F15" w:rsidRDefault="00992B5D" w:rsidP="00FC2959">
            <w:pPr>
              <w:rPr>
                <w:i/>
              </w:rPr>
            </w:pPr>
          </w:p>
          <w:p w:rsidR="00992B5D" w:rsidRPr="00DD3F15" w:rsidRDefault="00992B5D" w:rsidP="00FC2959">
            <w:pPr>
              <w:rPr>
                <w:i/>
              </w:rPr>
            </w:pPr>
          </w:p>
          <w:p w:rsidR="00992B5D" w:rsidRPr="00DD3F15" w:rsidRDefault="00992B5D" w:rsidP="00FC2959">
            <w:pPr>
              <w:rPr>
                <w:i/>
              </w:rPr>
            </w:pPr>
          </w:p>
          <w:p w:rsidR="00992B5D" w:rsidRPr="00DD3F15" w:rsidRDefault="00992B5D" w:rsidP="00FC2959">
            <w:pPr>
              <w:rPr>
                <w:i/>
              </w:rPr>
            </w:pPr>
          </w:p>
          <w:p w:rsidR="00992B5D" w:rsidRPr="00DD3F15" w:rsidRDefault="00992B5D" w:rsidP="00FC2959">
            <w:pPr>
              <w:rPr>
                <w:i/>
              </w:rPr>
            </w:pPr>
          </w:p>
          <w:p w:rsidR="00992B5D" w:rsidRPr="00DD3F15" w:rsidRDefault="00992B5D" w:rsidP="00FC2959">
            <w:pPr>
              <w:rPr>
                <w:i/>
              </w:rPr>
            </w:pPr>
            <w:r w:rsidRPr="00DD3F15">
              <w:rPr>
                <w:i/>
              </w:rPr>
              <w:t>Отвечают на поставленны</w:t>
            </w:r>
            <w:r w:rsidR="00533BAD">
              <w:rPr>
                <w:i/>
              </w:rPr>
              <w:t xml:space="preserve">е </w:t>
            </w:r>
            <w:r w:rsidRPr="00DD3F15">
              <w:rPr>
                <w:i/>
              </w:rPr>
              <w:t xml:space="preserve"> </w:t>
            </w:r>
            <w:r w:rsidR="00533BAD">
              <w:rPr>
                <w:i/>
              </w:rPr>
              <w:t>вопро</w:t>
            </w:r>
            <w:r w:rsidR="00386800">
              <w:rPr>
                <w:i/>
              </w:rPr>
              <w:t>с</w:t>
            </w:r>
            <w:r w:rsidR="00533BAD">
              <w:rPr>
                <w:i/>
              </w:rPr>
              <w:t>ы.</w:t>
            </w:r>
          </w:p>
          <w:p w:rsidR="00992B5D" w:rsidRPr="00DD3F15" w:rsidRDefault="00992B5D" w:rsidP="00FC2959">
            <w:pPr>
              <w:rPr>
                <w:i/>
              </w:rPr>
            </w:pPr>
          </w:p>
          <w:p w:rsidR="00992B5D" w:rsidRPr="00DD3F15" w:rsidRDefault="00992B5D" w:rsidP="00FC2959">
            <w:pPr>
              <w:rPr>
                <w:i/>
              </w:rPr>
            </w:pPr>
          </w:p>
          <w:p w:rsidR="00992B5D" w:rsidRPr="00DD3F15" w:rsidRDefault="00992B5D" w:rsidP="00FC2959">
            <w:pPr>
              <w:rPr>
                <w:i/>
              </w:rPr>
            </w:pPr>
          </w:p>
          <w:p w:rsidR="00992B5D" w:rsidRPr="00DD3F15" w:rsidRDefault="00992B5D" w:rsidP="00FC2959">
            <w:pPr>
              <w:rPr>
                <w:i/>
              </w:rPr>
            </w:pPr>
          </w:p>
          <w:p w:rsidR="00992B5D" w:rsidRPr="00DD3F15" w:rsidRDefault="00386800" w:rsidP="00FC2959">
            <w:pPr>
              <w:rPr>
                <w:i/>
              </w:rPr>
            </w:pPr>
            <w:r>
              <w:rPr>
                <w:i/>
              </w:rPr>
              <w:t>Учащиеся знакомятся самостоятельно с новым материалом, и отвечают на поставленные вопросы.</w:t>
            </w:r>
          </w:p>
          <w:p w:rsidR="00992B5D" w:rsidRPr="00DD3F15" w:rsidRDefault="00992B5D" w:rsidP="00FC2959">
            <w:pPr>
              <w:rPr>
                <w:i/>
              </w:rPr>
            </w:pPr>
          </w:p>
          <w:p w:rsidR="004D220C" w:rsidRDefault="004D220C" w:rsidP="00FC2959"/>
          <w:p w:rsidR="004D220C" w:rsidRDefault="004D220C" w:rsidP="00FC2959"/>
          <w:p w:rsidR="004D220C" w:rsidRDefault="00AE6E15" w:rsidP="00FC2959">
            <w:r>
              <w:rPr>
                <w:i/>
              </w:rPr>
              <w:t xml:space="preserve">Учащиеся записывают в тетради </w:t>
            </w:r>
          </w:p>
          <w:p w:rsidR="004D220C" w:rsidRDefault="004D220C" w:rsidP="00FC2959"/>
          <w:p w:rsidR="004D220C" w:rsidRDefault="004D220C" w:rsidP="00FC2959"/>
          <w:p w:rsidR="00AE6E15" w:rsidRDefault="00AE6E15" w:rsidP="00AE6E15">
            <w:r>
              <w:rPr>
                <w:i/>
              </w:rPr>
              <w:t>Записывают в тетради дроби и их названия.</w:t>
            </w:r>
            <w:r w:rsidRPr="00E91C76">
              <w:t xml:space="preserve"> </w:t>
            </w:r>
          </w:p>
          <w:p w:rsidR="00AE6E15" w:rsidRDefault="00AE6E15" w:rsidP="00AE6E15"/>
          <w:p w:rsidR="004D220C" w:rsidRDefault="004D220C" w:rsidP="00FC2959"/>
          <w:p w:rsidR="004D220C" w:rsidRDefault="004D220C" w:rsidP="00FC2959"/>
          <w:p w:rsidR="004D220C" w:rsidRDefault="004D220C" w:rsidP="00FC2959"/>
          <w:p w:rsidR="00992B5D" w:rsidRDefault="004D220C" w:rsidP="004D220C">
            <w:pPr>
              <w:rPr>
                <w:i/>
              </w:rPr>
            </w:pPr>
            <w:r>
              <w:t xml:space="preserve"> </w:t>
            </w:r>
            <w:r w:rsidRPr="004D220C">
              <w:rPr>
                <w:i/>
              </w:rPr>
              <w:t xml:space="preserve">Учебная четверть, четверть часа. </w:t>
            </w:r>
          </w:p>
          <w:p w:rsidR="003D37B4" w:rsidRDefault="003D37B4" w:rsidP="004D220C">
            <w:pPr>
              <w:rPr>
                <w:i/>
              </w:rPr>
            </w:pPr>
          </w:p>
          <w:p w:rsidR="003D37B4" w:rsidRDefault="003D37B4" w:rsidP="004D220C">
            <w:pPr>
              <w:rPr>
                <w:i/>
              </w:rPr>
            </w:pPr>
          </w:p>
          <w:p w:rsidR="003D37B4" w:rsidRDefault="003D37B4" w:rsidP="004D220C">
            <w:pPr>
              <w:rPr>
                <w:i/>
              </w:rPr>
            </w:pPr>
          </w:p>
          <w:p w:rsidR="003D37B4" w:rsidRDefault="003D37B4" w:rsidP="004D220C">
            <w:pPr>
              <w:rPr>
                <w:i/>
              </w:rPr>
            </w:pPr>
          </w:p>
          <w:p w:rsidR="003D37B4" w:rsidRDefault="003D37B4" w:rsidP="004D220C">
            <w:pPr>
              <w:rPr>
                <w:i/>
              </w:rPr>
            </w:pPr>
          </w:p>
          <w:p w:rsidR="003D37B4" w:rsidRDefault="003D37B4" w:rsidP="004D220C">
            <w:pPr>
              <w:rPr>
                <w:i/>
              </w:rPr>
            </w:pPr>
          </w:p>
          <w:p w:rsidR="003D37B4" w:rsidRDefault="003D37B4" w:rsidP="004D220C">
            <w:pPr>
              <w:rPr>
                <w:i/>
              </w:rPr>
            </w:pPr>
          </w:p>
          <w:p w:rsidR="003D37B4" w:rsidRDefault="003D37B4" w:rsidP="004D220C">
            <w:pPr>
              <w:rPr>
                <w:i/>
              </w:rPr>
            </w:pPr>
          </w:p>
          <w:p w:rsidR="003D37B4" w:rsidRDefault="003D37B4" w:rsidP="004D220C">
            <w:pPr>
              <w:rPr>
                <w:i/>
              </w:rPr>
            </w:pPr>
          </w:p>
          <w:p w:rsidR="003D37B4" w:rsidRDefault="003D37B4" w:rsidP="004D220C">
            <w:pPr>
              <w:rPr>
                <w:i/>
              </w:rPr>
            </w:pPr>
          </w:p>
          <w:p w:rsidR="003D37B4" w:rsidRDefault="003D37B4" w:rsidP="004D220C">
            <w:pPr>
              <w:rPr>
                <w:i/>
              </w:rPr>
            </w:pPr>
          </w:p>
          <w:p w:rsidR="003D37B4" w:rsidRPr="004D220C" w:rsidRDefault="003D37B4" w:rsidP="004D220C">
            <w:pPr>
              <w:rPr>
                <w:i/>
              </w:rPr>
            </w:pPr>
            <w:r>
              <w:rPr>
                <w:i/>
              </w:rPr>
              <w:t>.</w:t>
            </w:r>
          </w:p>
        </w:tc>
      </w:tr>
      <w:tr w:rsidR="00992B5D" w:rsidRPr="00DD3F15" w:rsidTr="00766484">
        <w:tc>
          <w:tcPr>
            <w:tcW w:w="4020" w:type="dxa"/>
          </w:tcPr>
          <w:p w:rsidR="00992B5D" w:rsidRDefault="00EE3A80" w:rsidP="00FC29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proofErr w:type="spellStart"/>
            <w:r w:rsidR="00992B5D">
              <w:rPr>
                <w:b/>
              </w:rPr>
              <w:t>Физпауза</w:t>
            </w:r>
            <w:proofErr w:type="spellEnd"/>
          </w:p>
          <w:p w:rsidR="00BB5E8B" w:rsidRPr="00DD3F15" w:rsidRDefault="00BB5E8B" w:rsidP="00FC2959">
            <w:pPr>
              <w:rPr>
                <w:b/>
              </w:rPr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 w:rsidRPr="00BB5E8B">
              <w:t>с</w:t>
            </w:r>
            <w:proofErr w:type="gramEnd"/>
            <w:r w:rsidRPr="00BB5E8B">
              <w:t>менить</w:t>
            </w:r>
            <w:proofErr w:type="spellEnd"/>
            <w:r w:rsidRPr="00BB5E8B">
              <w:t xml:space="preserve"> вид деятельности.</w:t>
            </w:r>
          </w:p>
        </w:tc>
        <w:tc>
          <w:tcPr>
            <w:tcW w:w="6578" w:type="dxa"/>
          </w:tcPr>
          <w:p w:rsidR="00992B5D" w:rsidRDefault="00992B5D" w:rsidP="00FC2959">
            <w:pPr>
              <w:rPr>
                <w:b/>
              </w:rPr>
            </w:pPr>
            <w:r w:rsidRPr="00DD3F15">
              <w:rPr>
                <w:b/>
              </w:rPr>
              <w:t>5. Физкультминутка</w:t>
            </w:r>
            <w:r w:rsidR="00FE73F9">
              <w:rPr>
                <w:b/>
              </w:rPr>
              <w:t xml:space="preserve"> (15 слайд)</w:t>
            </w:r>
          </w:p>
          <w:p w:rsidR="00286521" w:rsidRPr="00DD3F15" w:rsidRDefault="00286521" w:rsidP="00585791"/>
        </w:tc>
        <w:tc>
          <w:tcPr>
            <w:tcW w:w="5386" w:type="dxa"/>
          </w:tcPr>
          <w:p w:rsidR="00D773E7" w:rsidRPr="00DD3F15" w:rsidRDefault="00992B5D" w:rsidP="00D773E7">
            <w:r w:rsidRPr="00DD3F15">
              <w:rPr>
                <w:i/>
                <w:iCs/>
                <w:color w:val="000000"/>
              </w:rPr>
              <w:t xml:space="preserve">Учащиеся </w:t>
            </w:r>
            <w:r w:rsidRPr="00DD3F15">
              <w:rPr>
                <w:i/>
                <w:iCs/>
              </w:rPr>
              <w:t>поднимаются с мест</w:t>
            </w:r>
            <w:r w:rsidR="00D773E7">
              <w:rPr>
                <w:i/>
                <w:iCs/>
              </w:rPr>
              <w:t xml:space="preserve"> и выполняют движения</w:t>
            </w:r>
          </w:p>
          <w:p w:rsidR="00992B5D" w:rsidRPr="00DD3F15" w:rsidRDefault="00992B5D" w:rsidP="00FC2959"/>
        </w:tc>
      </w:tr>
      <w:tr w:rsidR="00EE3A80" w:rsidRPr="00DD3F15" w:rsidTr="00766484">
        <w:tc>
          <w:tcPr>
            <w:tcW w:w="4020" w:type="dxa"/>
          </w:tcPr>
          <w:p w:rsidR="00EE3A80" w:rsidRDefault="00EE3A80" w:rsidP="00FC2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  <w:r w:rsidRPr="00436959">
              <w:rPr>
                <w:b/>
                <w:bCs/>
                <w:color w:val="000000"/>
              </w:rPr>
              <w:t>Этап первичное осмысление и закрепление знаний</w:t>
            </w:r>
            <w:r w:rsidR="00BB5E8B">
              <w:rPr>
                <w:b/>
                <w:bCs/>
                <w:color w:val="000000"/>
              </w:rPr>
              <w:t>.</w:t>
            </w:r>
          </w:p>
          <w:p w:rsidR="00BB5E8B" w:rsidRDefault="00BB5E8B" w:rsidP="00FC2959">
            <w:pPr>
              <w:rPr>
                <w:b/>
                <w:bCs/>
                <w:color w:val="000000"/>
              </w:rPr>
            </w:pPr>
          </w:p>
          <w:p w:rsidR="00BB5E8B" w:rsidRDefault="00BB5E8B" w:rsidP="00FC295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Pr="00BB5E8B">
              <w:rPr>
                <w:bCs/>
                <w:color w:val="000000"/>
              </w:rPr>
              <w:t>мотивировать учащихся к деятельности;</w:t>
            </w:r>
            <w:r>
              <w:rPr>
                <w:b/>
                <w:bCs/>
                <w:color w:val="000000"/>
              </w:rPr>
              <w:t xml:space="preserve"> </w:t>
            </w:r>
            <w:r w:rsidRPr="00BB5E8B">
              <w:rPr>
                <w:bCs/>
                <w:color w:val="000000"/>
              </w:rPr>
              <w:t>контролировать выполнения заданий</w:t>
            </w:r>
          </w:p>
        </w:tc>
        <w:tc>
          <w:tcPr>
            <w:tcW w:w="6578" w:type="dxa"/>
          </w:tcPr>
          <w:p w:rsidR="00EE3A80" w:rsidRDefault="00FE73F9" w:rsidP="00FC2959">
            <w:r>
              <w:t>17-18 слайды</w:t>
            </w:r>
          </w:p>
          <w:p w:rsidR="00FE73F9" w:rsidRPr="00FE73F9" w:rsidRDefault="00FE73F9" w:rsidP="00FE73F9">
            <w:r w:rsidRPr="00FE73F9">
              <w:t xml:space="preserve">Каждый может за версту </w:t>
            </w:r>
          </w:p>
          <w:p w:rsidR="00FE73F9" w:rsidRPr="00FE73F9" w:rsidRDefault="00FE73F9" w:rsidP="00FE73F9">
            <w:r w:rsidRPr="00FE73F9">
              <w:t>Видеть дробную черту.</w:t>
            </w:r>
          </w:p>
          <w:p w:rsidR="00FE73F9" w:rsidRPr="00FE73F9" w:rsidRDefault="00FE73F9" w:rsidP="00FE73F9">
            <w:r w:rsidRPr="00FE73F9">
              <w:t xml:space="preserve">Над  чертой – </w:t>
            </w:r>
            <w:r w:rsidRPr="00FE73F9">
              <w:rPr>
                <w:b/>
                <w:bCs/>
              </w:rPr>
              <w:t>числитель</w:t>
            </w:r>
            <w:r w:rsidRPr="00FE73F9">
              <w:t>, знайте,</w:t>
            </w:r>
          </w:p>
          <w:p w:rsidR="00FE73F9" w:rsidRPr="00FE73F9" w:rsidRDefault="00FE73F9" w:rsidP="00FE73F9">
            <w:r w:rsidRPr="00FE73F9">
              <w:t xml:space="preserve">Под чертою – </w:t>
            </w:r>
            <w:r w:rsidRPr="00FE73F9">
              <w:rPr>
                <w:b/>
                <w:bCs/>
              </w:rPr>
              <w:t>знаменатель.</w:t>
            </w:r>
          </w:p>
          <w:p w:rsidR="00FE73F9" w:rsidRPr="00FE73F9" w:rsidRDefault="00FE73F9" w:rsidP="00FE73F9">
            <w:r w:rsidRPr="00FE73F9">
              <w:t>Дробь такую, непременно,</w:t>
            </w:r>
          </w:p>
          <w:p w:rsidR="00FE73F9" w:rsidRPr="00FE73F9" w:rsidRDefault="00FE73F9" w:rsidP="00FE73F9">
            <w:r w:rsidRPr="00FE73F9">
              <w:t xml:space="preserve">Надо звать </w:t>
            </w:r>
            <w:r w:rsidRPr="00FE73F9">
              <w:rPr>
                <w:b/>
                <w:bCs/>
              </w:rPr>
              <w:t>обыкновенной</w:t>
            </w:r>
            <w:r w:rsidRPr="00FE73F9">
              <w:t>.</w:t>
            </w:r>
          </w:p>
          <w:p w:rsidR="00FE73F9" w:rsidRPr="00FE73F9" w:rsidRDefault="00FE73F9" w:rsidP="00FE73F9">
            <w:r w:rsidRPr="00FE73F9">
              <w:rPr>
                <w:i/>
                <w:iCs/>
              </w:rPr>
              <w:t>Назовите числитель и знаменатель</w:t>
            </w:r>
          </w:p>
          <w:p w:rsidR="00FE73F9" w:rsidRDefault="00FE73F9" w:rsidP="00FC2959">
            <w:pPr>
              <w:rPr>
                <w:i/>
                <w:iCs/>
              </w:rPr>
            </w:pPr>
            <w:r>
              <w:rPr>
                <w:i/>
                <w:iCs/>
              </w:rPr>
              <w:t>каждой     дроби.</w:t>
            </w:r>
          </w:p>
          <w:p w:rsidR="00FE73F9" w:rsidRDefault="00FE73F9" w:rsidP="00FC2959">
            <w:r>
              <w:rPr>
                <w:i/>
                <w:iCs/>
              </w:rPr>
              <w:t>Подумай и ответь (19 слайд)</w:t>
            </w:r>
          </w:p>
          <w:p w:rsidR="007E5A32" w:rsidRDefault="007E5A32" w:rsidP="00FC2959">
            <w:r>
              <w:t>А теперь оцените свою работу.</w:t>
            </w:r>
          </w:p>
          <w:p w:rsidR="007E5A32" w:rsidRPr="00B4154F" w:rsidRDefault="007E5A32" w:rsidP="00FC2959">
            <w:pPr>
              <w:rPr>
                <w:i/>
              </w:rPr>
            </w:pPr>
            <w:r>
              <w:t>2</w:t>
            </w:r>
            <w:r>
              <w:rPr>
                <w:b/>
              </w:rPr>
              <w:t>. М</w:t>
            </w:r>
            <w:r w:rsidRPr="007E5A32">
              <w:rPr>
                <w:b/>
              </w:rPr>
              <w:t>атематический</w:t>
            </w:r>
            <w:r w:rsidR="00B4154F">
              <w:rPr>
                <w:b/>
              </w:rPr>
              <w:t>1</w:t>
            </w:r>
            <w:r w:rsidRPr="007E5A32">
              <w:rPr>
                <w:b/>
              </w:rPr>
              <w:t xml:space="preserve"> диктант</w:t>
            </w:r>
            <w:proofErr w:type="gramStart"/>
            <w:r w:rsidRPr="007E5A32">
              <w:rPr>
                <w:b/>
              </w:rPr>
              <w:t>.</w:t>
            </w:r>
            <w:proofErr w:type="gramEnd"/>
            <w:r w:rsidR="00B4154F">
              <w:rPr>
                <w:b/>
              </w:rPr>
              <w:t xml:space="preserve"> </w:t>
            </w:r>
            <w:r w:rsidR="00B4154F" w:rsidRPr="00B4154F">
              <w:rPr>
                <w:i/>
              </w:rPr>
              <w:t>(</w:t>
            </w:r>
            <w:proofErr w:type="gramStart"/>
            <w:r w:rsidR="00B4154F" w:rsidRPr="00B4154F">
              <w:rPr>
                <w:i/>
              </w:rPr>
              <w:t>у</w:t>
            </w:r>
            <w:proofErr w:type="gramEnd"/>
            <w:r w:rsidR="00B4154F" w:rsidRPr="00B4154F">
              <w:rPr>
                <w:i/>
              </w:rPr>
              <w:t>читель выводит одного учащегося к доске)</w:t>
            </w:r>
          </w:p>
          <w:p w:rsidR="007E5A32" w:rsidRDefault="00286521" w:rsidP="00FC2959">
            <w:r>
              <w:t>Запишите дроби: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B4154F" w:rsidRDefault="00B4154F" w:rsidP="00FC2959">
            <w:r>
              <w:t>-</w:t>
            </w:r>
            <w:r w:rsidR="00241D5F">
              <w:t>К</w:t>
            </w:r>
            <w:r>
              <w:t>акую из дробей называют половиной, четвертью, третью.</w:t>
            </w:r>
          </w:p>
          <w:p w:rsidR="00B4154F" w:rsidRDefault="00B4154F" w:rsidP="00FC2959">
            <w:r>
              <w:t xml:space="preserve">Подумайте нет ли здесь еще одной </w:t>
            </w:r>
            <w:proofErr w:type="gramStart"/>
            <w:r>
              <w:t>дроби</w:t>
            </w:r>
            <w:proofErr w:type="gramEnd"/>
            <w:r>
              <w:t xml:space="preserve"> которая обозначает половину?</w:t>
            </w:r>
          </w:p>
          <w:p w:rsidR="00C111A9" w:rsidRDefault="00241D5F" w:rsidP="00FC2959">
            <w:pPr>
              <w:rPr>
                <w:color w:val="000000"/>
              </w:rPr>
            </w:pPr>
            <w:r>
              <w:t>Оцените свою работу.</w:t>
            </w:r>
            <w:r w:rsidR="00C111A9">
              <w:rPr>
                <w:color w:val="000000"/>
              </w:rPr>
              <w:t xml:space="preserve"> </w:t>
            </w:r>
          </w:p>
          <w:p w:rsidR="00B4154F" w:rsidRDefault="00C111A9" w:rsidP="00FC2959">
            <w:r>
              <w:rPr>
                <w:color w:val="000000"/>
              </w:rPr>
              <w:t>Вы, молодцы! Я уверена, что вы также хорошо справитесь со следующим заданием.</w:t>
            </w:r>
          </w:p>
          <w:p w:rsidR="00241D5F" w:rsidRPr="00DE2F4F" w:rsidRDefault="00241D5F" w:rsidP="00FC2959">
            <w:pPr>
              <w:rPr>
                <w:b/>
              </w:rPr>
            </w:pPr>
            <w:r w:rsidRPr="00DE2F4F">
              <w:rPr>
                <w:b/>
              </w:rPr>
              <w:t>3</w:t>
            </w:r>
            <w:r>
              <w:t>.</w:t>
            </w:r>
            <w:r w:rsidR="001255DC">
              <w:t xml:space="preserve"> </w:t>
            </w:r>
            <w:r w:rsidR="001255DC" w:rsidRPr="00DE2F4F">
              <w:rPr>
                <w:b/>
              </w:rPr>
              <w:t>Индивидуальные карточки.</w:t>
            </w:r>
          </w:p>
          <w:p w:rsidR="001255DC" w:rsidRDefault="001255DC" w:rsidP="00FC2959">
            <w:pPr>
              <w:rPr>
                <w:i/>
              </w:rPr>
            </w:pPr>
            <w:r>
              <w:rPr>
                <w:i/>
              </w:rPr>
              <w:t>Готовы</w:t>
            </w:r>
            <w:r w:rsidR="00FE73F9">
              <w:rPr>
                <w:i/>
              </w:rPr>
              <w:t>й ответ учитель выводит на доску</w:t>
            </w:r>
            <w:r>
              <w:rPr>
                <w:i/>
              </w:rPr>
              <w:t>.</w:t>
            </w:r>
          </w:p>
          <w:p w:rsidR="007E5A32" w:rsidRPr="007E5A32" w:rsidRDefault="001255DC" w:rsidP="001255DC">
            <w:r>
              <w:t>Оцените себя.</w:t>
            </w:r>
          </w:p>
        </w:tc>
        <w:tc>
          <w:tcPr>
            <w:tcW w:w="5386" w:type="dxa"/>
          </w:tcPr>
          <w:p w:rsidR="00B4154F" w:rsidRDefault="00B4154F" w:rsidP="00FC2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Отвечают на вопросы.</w:t>
            </w:r>
          </w:p>
          <w:p w:rsidR="001255DC" w:rsidRDefault="001255DC" w:rsidP="00FC2959">
            <w:pPr>
              <w:rPr>
                <w:i/>
                <w:iCs/>
                <w:color w:val="000000"/>
              </w:rPr>
            </w:pPr>
          </w:p>
          <w:p w:rsidR="001255DC" w:rsidRDefault="001255DC" w:rsidP="00FC2959">
            <w:pPr>
              <w:rPr>
                <w:i/>
                <w:iCs/>
                <w:color w:val="000000"/>
              </w:rPr>
            </w:pPr>
          </w:p>
          <w:p w:rsidR="001255DC" w:rsidRDefault="001255DC" w:rsidP="00FC2959">
            <w:pPr>
              <w:rPr>
                <w:i/>
                <w:iCs/>
                <w:color w:val="000000"/>
              </w:rPr>
            </w:pPr>
          </w:p>
          <w:p w:rsidR="001255DC" w:rsidRDefault="001255DC" w:rsidP="00FC2959">
            <w:pPr>
              <w:rPr>
                <w:i/>
                <w:iCs/>
                <w:color w:val="000000"/>
              </w:rPr>
            </w:pPr>
          </w:p>
          <w:p w:rsidR="001255DC" w:rsidRDefault="001255DC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FE73F9" w:rsidRDefault="00FE73F9" w:rsidP="00FC2959">
            <w:pPr>
              <w:rPr>
                <w:i/>
                <w:iCs/>
                <w:color w:val="000000"/>
              </w:rPr>
            </w:pPr>
          </w:p>
          <w:p w:rsidR="001255DC" w:rsidRPr="00DD3F15" w:rsidRDefault="001255DC" w:rsidP="00FC2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 карточкам решают задачу, проверяют по готовому ответу, оценивают себя.</w:t>
            </w:r>
          </w:p>
        </w:tc>
      </w:tr>
      <w:tr w:rsidR="001255DC" w:rsidRPr="00DD3F15" w:rsidTr="00766484">
        <w:tc>
          <w:tcPr>
            <w:tcW w:w="4020" w:type="dxa"/>
          </w:tcPr>
          <w:p w:rsidR="001255DC" w:rsidRDefault="001255DC" w:rsidP="00FC2959">
            <w:pPr>
              <w:rPr>
                <w:b/>
              </w:rPr>
            </w:pPr>
            <w:r w:rsidRPr="001255DC">
              <w:rPr>
                <w:b/>
              </w:rPr>
              <w:t>7. Рефлексия (подведение итогов урока)</w:t>
            </w:r>
          </w:p>
          <w:p w:rsidR="00BB5E8B" w:rsidRPr="00BB5E8B" w:rsidRDefault="00BB5E8B" w:rsidP="00FC2959">
            <w:pPr>
              <w:rPr>
                <w:bCs/>
                <w:color w:val="000000"/>
              </w:rPr>
            </w:pPr>
            <w:r w:rsidRPr="00BB5E8B">
              <w:rPr>
                <w:b/>
              </w:rPr>
              <w:t>Цель:</w:t>
            </w:r>
            <w:r>
              <w:t xml:space="preserve"> о</w:t>
            </w:r>
            <w:r w:rsidRPr="00BB5E8B">
              <w:t>ценить результаты собственной деятельности</w:t>
            </w:r>
          </w:p>
        </w:tc>
        <w:tc>
          <w:tcPr>
            <w:tcW w:w="6578" w:type="dxa"/>
          </w:tcPr>
          <w:p w:rsidR="001255DC" w:rsidRDefault="001255DC" w:rsidP="001255DC">
            <w:pPr>
              <w:spacing w:line="0" w:lineRule="atLeast"/>
            </w:pPr>
            <w:r>
              <w:t>Сегодня на уроке мы выполняли разные задания, но везде встречались обыкновенные дроби!</w:t>
            </w:r>
          </w:p>
          <w:p w:rsidR="00766484" w:rsidRPr="00134058" w:rsidRDefault="00766484" w:rsidP="00766484">
            <w:pPr>
              <w:jc w:val="both"/>
            </w:pPr>
            <w:r w:rsidRPr="00E72F10">
              <w:t xml:space="preserve">Ребята, у вас на </w:t>
            </w:r>
            <w:r>
              <w:t>партах 2 полоски бумаги (жёлтая</w:t>
            </w:r>
            <w:r w:rsidRPr="00E72F10">
              <w:t xml:space="preserve"> </w:t>
            </w:r>
            <w:r>
              <w:t>–</w:t>
            </w:r>
            <w:r w:rsidRPr="00E72F10">
              <w:t xml:space="preserve"> девочкам, зелёная </w:t>
            </w:r>
            <w:r>
              <w:t>–</w:t>
            </w:r>
            <w:r w:rsidRPr="00E72F10">
              <w:t xml:space="preserve"> мальчикам). Я предлагаю вам послать мне письмо, которое будет состоять из 1-2 слов. Напишите, каким вам показался сегодняшний урок: интересным или скучным, весёлым, познавательным, трудным, м</w:t>
            </w:r>
            <w:r>
              <w:t xml:space="preserve">ожете написать </w:t>
            </w:r>
            <w:proofErr w:type="gramStart"/>
            <w:r>
              <w:t>какие-то</w:t>
            </w:r>
            <w:proofErr w:type="gramEnd"/>
            <w:r>
              <w:t xml:space="preserve"> свои</w:t>
            </w:r>
            <w:r w:rsidRPr="00E72F10">
              <w:t>.</w:t>
            </w:r>
          </w:p>
          <w:p w:rsidR="001255DC" w:rsidRDefault="001255DC" w:rsidP="001255DC">
            <w:pPr>
              <w:spacing w:line="0" w:lineRule="atLeast"/>
            </w:pPr>
          </w:p>
        </w:tc>
        <w:tc>
          <w:tcPr>
            <w:tcW w:w="5386" w:type="dxa"/>
          </w:tcPr>
          <w:p w:rsidR="001255DC" w:rsidRDefault="001255DC" w:rsidP="001255DC">
            <w:pPr>
              <w:rPr>
                <w:i/>
                <w:iCs/>
                <w:color w:val="000000"/>
              </w:rPr>
            </w:pPr>
            <w:r w:rsidRPr="00DD3F15">
              <w:rPr>
                <w:i/>
              </w:rPr>
              <w:lastRenderedPageBreak/>
              <w:t xml:space="preserve">Учащиеся анализируют свою работу, выражают вслух свои </w:t>
            </w:r>
            <w:r>
              <w:rPr>
                <w:i/>
              </w:rPr>
              <w:t>впечатления</w:t>
            </w:r>
            <w:proofErr w:type="gramStart"/>
            <w:r>
              <w:rPr>
                <w:i/>
              </w:rPr>
              <w:t xml:space="preserve"> </w:t>
            </w:r>
            <w:r>
              <w:rPr>
                <w:i/>
                <w:iCs/>
                <w:color w:val="000000"/>
              </w:rPr>
              <w:t>.</w:t>
            </w:r>
            <w:proofErr w:type="gramEnd"/>
            <w:r>
              <w:rPr>
                <w:i/>
                <w:iCs/>
                <w:color w:val="000000"/>
              </w:rPr>
              <w:t xml:space="preserve"> сдают карточки </w:t>
            </w:r>
            <w:proofErr w:type="spellStart"/>
            <w:r>
              <w:rPr>
                <w:i/>
                <w:iCs/>
                <w:color w:val="000000"/>
              </w:rPr>
              <w:t>самооценивания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</w:tr>
      <w:tr w:rsidR="00445322" w:rsidRPr="00DD3F15" w:rsidTr="00766484">
        <w:tc>
          <w:tcPr>
            <w:tcW w:w="4020" w:type="dxa"/>
          </w:tcPr>
          <w:p w:rsidR="00445322" w:rsidRPr="00445322" w:rsidRDefault="00445322" w:rsidP="00820696">
            <w:pPr>
              <w:rPr>
                <w:b/>
              </w:rPr>
            </w:pPr>
            <w:r w:rsidRPr="00445322">
              <w:rPr>
                <w:b/>
              </w:rPr>
              <w:lastRenderedPageBreak/>
              <w:t>8. Информация о домашнем задании</w:t>
            </w:r>
          </w:p>
        </w:tc>
        <w:tc>
          <w:tcPr>
            <w:tcW w:w="6578" w:type="dxa"/>
          </w:tcPr>
          <w:p w:rsidR="00DF0B12" w:rsidRDefault="00445322" w:rsidP="00766484">
            <w:pPr>
              <w:pStyle w:val="a4"/>
              <w:shd w:val="clear" w:color="auto" w:fill="FFFFFF"/>
              <w:spacing w:before="0" w:beforeAutospacing="0" w:after="0" w:afterAutospacing="0"/>
              <w:ind w:right="75"/>
            </w:pPr>
            <w:r>
              <w:t xml:space="preserve"> </w:t>
            </w:r>
            <w:r w:rsidR="00390B64">
              <w:t>По учебнику №</w:t>
            </w:r>
            <w:r w:rsidR="009B1C8A">
              <w:t xml:space="preserve"> </w:t>
            </w:r>
            <w:r w:rsidR="00390B64">
              <w:t>925 – практическое задание</w:t>
            </w:r>
            <w:r w:rsidR="00DE2F4F">
              <w:t>.</w:t>
            </w:r>
            <w:r w:rsidR="00390B64">
              <w:t xml:space="preserve"> </w:t>
            </w:r>
          </w:p>
          <w:p w:rsidR="00445322" w:rsidRDefault="00DF0B12" w:rsidP="00445322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</w:pPr>
            <w:r>
              <w:t xml:space="preserve"> </w:t>
            </w:r>
            <w:r w:rsidR="00390B64">
              <w:t xml:space="preserve">  </w:t>
            </w:r>
            <w:r w:rsidR="00DE2F4F">
              <w:t xml:space="preserve">                          </w:t>
            </w:r>
            <w:r w:rsidR="009B1C8A">
              <w:t xml:space="preserve"> </w:t>
            </w:r>
            <w:r w:rsidR="00DE2F4F">
              <w:t>928 – решить задачу.</w:t>
            </w:r>
          </w:p>
          <w:p w:rsidR="00DF0B12" w:rsidRDefault="00DF0B12" w:rsidP="00766484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rStyle w:val="c0"/>
              </w:rPr>
            </w:pPr>
            <w:r>
              <w:rPr>
                <w:rStyle w:val="c0"/>
              </w:rPr>
              <w:t xml:space="preserve"> Творческая работа  по  желанию: составить сказку </w:t>
            </w:r>
            <w:proofErr w:type="gramStart"/>
            <w:r>
              <w:rPr>
                <w:rStyle w:val="c0"/>
              </w:rPr>
              <w:t>про</w:t>
            </w:r>
            <w:proofErr w:type="gramEnd"/>
            <w:r w:rsidR="00DE2F4F">
              <w:rPr>
                <w:rStyle w:val="c0"/>
              </w:rPr>
              <w:t xml:space="preserve"> </w:t>
            </w:r>
            <w:r>
              <w:rPr>
                <w:rStyle w:val="c0"/>
              </w:rPr>
              <w:t xml:space="preserve"> обыкновенных дробей.</w:t>
            </w:r>
          </w:p>
          <w:p w:rsidR="00766484" w:rsidRPr="00DD3F15" w:rsidRDefault="00766484" w:rsidP="00585791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</w:pPr>
            <w:r>
              <w:rPr>
                <w:b/>
                <w:bCs/>
                <w:i/>
                <w:iCs/>
              </w:rPr>
              <w:t xml:space="preserve">          </w:t>
            </w:r>
          </w:p>
        </w:tc>
        <w:tc>
          <w:tcPr>
            <w:tcW w:w="5386" w:type="dxa"/>
          </w:tcPr>
          <w:p w:rsidR="00445322" w:rsidRPr="00DD3F15" w:rsidRDefault="00DF0B12" w:rsidP="00FC2959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45322" w:rsidRPr="00DD3F15">
              <w:rPr>
                <w:i/>
              </w:rPr>
              <w:t xml:space="preserve"> </w:t>
            </w:r>
            <w:r w:rsidR="00390B64">
              <w:rPr>
                <w:i/>
              </w:rPr>
              <w:t xml:space="preserve">Записывают домашнее </w:t>
            </w:r>
            <w:r>
              <w:rPr>
                <w:i/>
              </w:rPr>
              <w:t>з</w:t>
            </w:r>
            <w:r w:rsidR="00390B64">
              <w:rPr>
                <w:i/>
              </w:rPr>
              <w:t xml:space="preserve">адание </w:t>
            </w:r>
            <w:r>
              <w:rPr>
                <w:i/>
              </w:rPr>
              <w:t xml:space="preserve"> в дневниках. </w:t>
            </w:r>
          </w:p>
        </w:tc>
      </w:tr>
    </w:tbl>
    <w:p w:rsidR="00C111A9" w:rsidRDefault="0059202D">
      <w:r>
        <w:t xml:space="preserve">     </w:t>
      </w:r>
    </w:p>
    <w:p w:rsidR="00C111A9" w:rsidRDefault="00C111A9"/>
    <w:p w:rsidR="00D773E7" w:rsidRDefault="00D773E7"/>
    <w:p w:rsidR="00D773E7" w:rsidRDefault="00D773E7"/>
    <w:p w:rsidR="00D773E7" w:rsidRDefault="00D773E7"/>
    <w:p w:rsidR="00D773E7" w:rsidRDefault="00D773E7"/>
    <w:p w:rsidR="00D773E7" w:rsidRDefault="00D773E7"/>
    <w:p w:rsidR="00D773E7" w:rsidRDefault="00D773E7"/>
    <w:p w:rsidR="00D773E7" w:rsidRDefault="00D773E7"/>
    <w:p w:rsidR="00D773E7" w:rsidRDefault="00D773E7"/>
    <w:p w:rsidR="00D773E7" w:rsidRDefault="00D773E7"/>
    <w:p w:rsidR="00D773E7" w:rsidRDefault="00D773E7"/>
    <w:p w:rsidR="00D773E7" w:rsidRDefault="00D773E7"/>
    <w:p w:rsidR="00D773E7" w:rsidRDefault="00D773E7"/>
    <w:p w:rsidR="00D773E7" w:rsidRDefault="00D773E7"/>
    <w:p w:rsidR="00D773E7" w:rsidRDefault="00D773E7"/>
    <w:p w:rsidR="00D773E7" w:rsidRDefault="00D773E7"/>
    <w:p w:rsidR="00D773E7" w:rsidRDefault="00D773E7"/>
    <w:sectPr w:rsidR="00D773E7" w:rsidSect="00BC08C7">
      <w:pgSz w:w="16838" w:h="11906" w:orient="landscape"/>
      <w:pgMar w:top="850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617"/>
    <w:multiLevelType w:val="hybridMultilevel"/>
    <w:tmpl w:val="8AF8ADCE"/>
    <w:lvl w:ilvl="0" w:tplc="46EA1380">
      <w:start w:val="1"/>
      <w:numFmt w:val="decimal"/>
      <w:lvlText w:val="%1)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C747B23"/>
    <w:multiLevelType w:val="hybridMultilevel"/>
    <w:tmpl w:val="69566FAE"/>
    <w:lvl w:ilvl="0" w:tplc="00A88ED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C94081"/>
    <w:multiLevelType w:val="hybridMultilevel"/>
    <w:tmpl w:val="BADC0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135F0D"/>
    <w:multiLevelType w:val="hybridMultilevel"/>
    <w:tmpl w:val="67C21750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17263F"/>
    <w:multiLevelType w:val="hybridMultilevel"/>
    <w:tmpl w:val="04D2573C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8D5E34"/>
    <w:multiLevelType w:val="hybridMultilevel"/>
    <w:tmpl w:val="3BD00CFC"/>
    <w:lvl w:ilvl="0" w:tplc="7B3E7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D7985"/>
    <w:multiLevelType w:val="hybridMultilevel"/>
    <w:tmpl w:val="85C20560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0C5196"/>
    <w:multiLevelType w:val="hybridMultilevel"/>
    <w:tmpl w:val="551A4E5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C7"/>
    <w:rsid w:val="0000655D"/>
    <w:rsid w:val="00077E41"/>
    <w:rsid w:val="001255DC"/>
    <w:rsid w:val="00200333"/>
    <w:rsid w:val="00223A6C"/>
    <w:rsid w:val="00241D5F"/>
    <w:rsid w:val="00282C4A"/>
    <w:rsid w:val="00286521"/>
    <w:rsid w:val="002B1111"/>
    <w:rsid w:val="003439BA"/>
    <w:rsid w:val="0035116F"/>
    <w:rsid w:val="00386800"/>
    <w:rsid w:val="0038716B"/>
    <w:rsid w:val="00390B64"/>
    <w:rsid w:val="003C4F70"/>
    <w:rsid w:val="003D37B4"/>
    <w:rsid w:val="00445322"/>
    <w:rsid w:val="004D220C"/>
    <w:rsid w:val="00533BAD"/>
    <w:rsid w:val="00567F89"/>
    <w:rsid w:val="00585791"/>
    <w:rsid w:val="0059202D"/>
    <w:rsid w:val="00674473"/>
    <w:rsid w:val="006B3857"/>
    <w:rsid w:val="006D7F89"/>
    <w:rsid w:val="00740E1B"/>
    <w:rsid w:val="00760CEA"/>
    <w:rsid w:val="00766484"/>
    <w:rsid w:val="007E5A32"/>
    <w:rsid w:val="00804D77"/>
    <w:rsid w:val="00890205"/>
    <w:rsid w:val="008A48DD"/>
    <w:rsid w:val="008F4C72"/>
    <w:rsid w:val="00912245"/>
    <w:rsid w:val="009807D9"/>
    <w:rsid w:val="00992B5D"/>
    <w:rsid w:val="009B1C8A"/>
    <w:rsid w:val="00AE6E15"/>
    <w:rsid w:val="00AF7C43"/>
    <w:rsid w:val="00B25A5A"/>
    <w:rsid w:val="00B4154F"/>
    <w:rsid w:val="00B46710"/>
    <w:rsid w:val="00B53ACA"/>
    <w:rsid w:val="00BB5E8B"/>
    <w:rsid w:val="00BC08C7"/>
    <w:rsid w:val="00BD1D9C"/>
    <w:rsid w:val="00C10654"/>
    <w:rsid w:val="00C111A9"/>
    <w:rsid w:val="00C46522"/>
    <w:rsid w:val="00CF57D9"/>
    <w:rsid w:val="00D473B0"/>
    <w:rsid w:val="00D66B8E"/>
    <w:rsid w:val="00D773E7"/>
    <w:rsid w:val="00DE2F4F"/>
    <w:rsid w:val="00DF0B12"/>
    <w:rsid w:val="00DF40CF"/>
    <w:rsid w:val="00E134E6"/>
    <w:rsid w:val="00E92B43"/>
    <w:rsid w:val="00EA5DC1"/>
    <w:rsid w:val="00EE3A80"/>
    <w:rsid w:val="00F577E4"/>
    <w:rsid w:val="00FD3C77"/>
    <w:rsid w:val="00FE73F9"/>
    <w:rsid w:val="00FF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C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Normal (Web)"/>
    <w:basedOn w:val="a"/>
    <w:uiPriority w:val="99"/>
    <w:rsid w:val="00BC08C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D22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2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20C"/>
    <w:rPr>
      <w:rFonts w:ascii="Tahoma" w:eastAsia="MS Mincho" w:hAnsi="Tahoma" w:cs="Tahoma"/>
      <w:sz w:val="16"/>
      <w:szCs w:val="16"/>
      <w:lang w:eastAsia="ja-JP"/>
    </w:rPr>
  </w:style>
  <w:style w:type="character" w:styleId="a8">
    <w:name w:val="Placeholder Text"/>
    <w:basedOn w:val="a0"/>
    <w:uiPriority w:val="99"/>
    <w:semiHidden/>
    <w:rsid w:val="00B4154F"/>
    <w:rPr>
      <w:color w:val="808080"/>
    </w:rPr>
  </w:style>
  <w:style w:type="character" w:customStyle="1" w:styleId="c0">
    <w:name w:val="c0"/>
    <w:basedOn w:val="a0"/>
    <w:rsid w:val="00DF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C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Normal (Web)"/>
    <w:basedOn w:val="a"/>
    <w:uiPriority w:val="99"/>
    <w:rsid w:val="00BC08C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D22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2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20C"/>
    <w:rPr>
      <w:rFonts w:ascii="Tahoma" w:eastAsia="MS Mincho" w:hAnsi="Tahoma" w:cs="Tahoma"/>
      <w:sz w:val="16"/>
      <w:szCs w:val="16"/>
      <w:lang w:eastAsia="ja-JP"/>
    </w:rPr>
  </w:style>
  <w:style w:type="character" w:styleId="a8">
    <w:name w:val="Placeholder Text"/>
    <w:basedOn w:val="a0"/>
    <w:uiPriority w:val="99"/>
    <w:semiHidden/>
    <w:rsid w:val="00B4154F"/>
    <w:rPr>
      <w:color w:val="808080"/>
    </w:rPr>
  </w:style>
  <w:style w:type="character" w:customStyle="1" w:styleId="c0">
    <w:name w:val="c0"/>
    <w:basedOn w:val="a0"/>
    <w:rsid w:val="00DF0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7145-5FED-4EB2-B0AF-23629886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User</cp:lastModifiedBy>
  <cp:revision>10</cp:revision>
  <cp:lastPrinted>2014-11-10T12:12:00Z</cp:lastPrinted>
  <dcterms:created xsi:type="dcterms:W3CDTF">2013-12-23T16:27:00Z</dcterms:created>
  <dcterms:modified xsi:type="dcterms:W3CDTF">2015-12-29T02:37:00Z</dcterms:modified>
</cp:coreProperties>
</file>