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B" w:rsidRPr="00415952" w:rsidRDefault="0084490B" w:rsidP="0086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15952">
        <w:rPr>
          <w:rFonts w:ascii="Times New Roman" w:hAnsi="Times New Roman" w:cs="Times New Roman"/>
          <w:sz w:val="36"/>
          <w:szCs w:val="36"/>
        </w:rPr>
        <w:t>Экзаменуемым</w:t>
      </w:r>
      <w:proofErr w:type="gramEnd"/>
      <w:r w:rsidRPr="00415952">
        <w:rPr>
          <w:rFonts w:ascii="Times New Roman" w:hAnsi="Times New Roman" w:cs="Times New Roman"/>
          <w:sz w:val="36"/>
          <w:szCs w:val="36"/>
        </w:rPr>
        <w:t xml:space="preserve"> предоставляется возможность прослушать текст для написания сжатого изложения 2 раза. По окончании первого прослушивания </w:t>
      </w:r>
      <w:proofErr w:type="gramStart"/>
      <w:r w:rsidRPr="00415952">
        <w:rPr>
          <w:rFonts w:ascii="Times New Roman" w:hAnsi="Times New Roman" w:cs="Times New Roman"/>
          <w:sz w:val="36"/>
          <w:szCs w:val="36"/>
        </w:rPr>
        <w:t>экзаменуемым</w:t>
      </w:r>
      <w:proofErr w:type="gramEnd"/>
      <w:r w:rsidRPr="00415952">
        <w:rPr>
          <w:rFonts w:ascii="Times New Roman" w:hAnsi="Times New Roman" w:cs="Times New Roman"/>
          <w:sz w:val="36"/>
          <w:szCs w:val="36"/>
        </w:rPr>
        <w:t xml:space="preserve"> даётся время на осмысление услышанного текста, после чего они прослушивают текст повторно. После второго прослушивания текста экзаменуемые пересказывают его сжато в письменной форме. </w:t>
      </w:r>
    </w:p>
    <w:p w:rsidR="0084490B" w:rsidRPr="00415952" w:rsidRDefault="0084490B" w:rsidP="008626B6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415952">
        <w:rPr>
          <w:rFonts w:ascii="Times New Roman" w:hAnsi="Times New Roman" w:cs="Times New Roman"/>
          <w:sz w:val="36"/>
          <w:szCs w:val="36"/>
        </w:rPr>
        <w:t>Рекомендуемый порядок воспроизведения аудиозаписи исходного текста для написания сжатого изложения представлен в таблице.</w:t>
      </w:r>
    </w:p>
    <w:p w:rsidR="0084490B" w:rsidRPr="00415952" w:rsidRDefault="0084490B" w:rsidP="008626B6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760"/>
        <w:gridCol w:w="7281"/>
        <w:gridCol w:w="2556"/>
      </w:tblGrid>
      <w:tr w:rsidR="0084490B" w:rsidRPr="00415952" w:rsidTr="008626B6">
        <w:trPr>
          <w:jc w:val="center"/>
        </w:trPr>
        <w:tc>
          <w:tcPr>
            <w:tcW w:w="763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</w:t>
            </w:r>
            <w:proofErr w:type="spellEnd"/>
            <w:proofErr w:type="gramEnd"/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  <w:proofErr w:type="spellStart"/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608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Действия организатора и </w:t>
            </w:r>
            <w:proofErr w:type="gramStart"/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экзаменуемых</w:t>
            </w:r>
            <w:proofErr w:type="gramEnd"/>
          </w:p>
        </w:tc>
        <w:tc>
          <w:tcPr>
            <w:tcW w:w="2226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Примерное время</w:t>
            </w:r>
          </w:p>
        </w:tc>
      </w:tr>
      <w:tr w:rsidR="0084490B" w:rsidRPr="00415952" w:rsidTr="008626B6">
        <w:trPr>
          <w:jc w:val="center"/>
        </w:trPr>
        <w:tc>
          <w:tcPr>
            <w:tcW w:w="763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7608" w:type="dxa"/>
          </w:tcPr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Организатор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включает воспроизведение аудиозаписи. </w:t>
            </w:r>
          </w:p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Экзаменуемые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прослушивают исходный текст, делая записи в черновике.</w:t>
            </w:r>
          </w:p>
        </w:tc>
        <w:tc>
          <w:tcPr>
            <w:tcW w:w="2226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4 - 5 минут </w:t>
            </w:r>
          </w:p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(в соответствии с длительностью аудиозаписи)</w:t>
            </w:r>
          </w:p>
        </w:tc>
      </w:tr>
      <w:tr w:rsidR="0084490B" w:rsidRPr="00415952" w:rsidTr="008626B6">
        <w:trPr>
          <w:jc w:val="center"/>
        </w:trPr>
        <w:tc>
          <w:tcPr>
            <w:tcW w:w="763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7608" w:type="dxa"/>
          </w:tcPr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Организатор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по окончании воспроизведения текста останавливает устройство  воспроизведения и готовит его к повторному включению. </w:t>
            </w:r>
          </w:p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Экзаменуемые</w:t>
            </w:r>
            <w:proofErr w:type="gramEnd"/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работают с черновиками.</w:t>
            </w:r>
          </w:p>
        </w:tc>
        <w:tc>
          <w:tcPr>
            <w:tcW w:w="2226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3 - 4 минуты</w:t>
            </w:r>
          </w:p>
        </w:tc>
      </w:tr>
      <w:tr w:rsidR="0084490B" w:rsidRPr="00415952" w:rsidTr="008626B6">
        <w:trPr>
          <w:jc w:val="center"/>
        </w:trPr>
        <w:tc>
          <w:tcPr>
            <w:tcW w:w="763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7608" w:type="dxa"/>
          </w:tcPr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Организатор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повторно включает воспроизведение аудиозаписи. </w:t>
            </w:r>
          </w:p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Экзаменуемые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прослушивают исходный текст, делая записи в черновике.</w:t>
            </w:r>
          </w:p>
        </w:tc>
        <w:tc>
          <w:tcPr>
            <w:tcW w:w="2226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4 - 5 минут</w:t>
            </w:r>
          </w:p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(в соответствии с длительностью аудиозаписи)</w:t>
            </w:r>
          </w:p>
        </w:tc>
      </w:tr>
      <w:tr w:rsidR="0084490B" w:rsidRPr="00415952" w:rsidTr="008626B6">
        <w:trPr>
          <w:jc w:val="center"/>
        </w:trPr>
        <w:tc>
          <w:tcPr>
            <w:tcW w:w="763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7608" w:type="dxa"/>
          </w:tcPr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Организатор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по окончании воспроизведения текста останавливает устройство  воспроизведения и сообщает о начале написания изложения и о возможности пользоваться словарём.</w:t>
            </w:r>
          </w:p>
          <w:p w:rsidR="0084490B" w:rsidRPr="00415952" w:rsidRDefault="0084490B" w:rsidP="008626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5952">
              <w:rPr>
                <w:rFonts w:ascii="Times New Roman" w:hAnsi="Times New Roman" w:cs="Times New Roman"/>
                <w:i/>
                <w:sz w:val="36"/>
                <w:szCs w:val="36"/>
              </w:rPr>
              <w:t>Экзаменуемые</w:t>
            </w:r>
            <w:r w:rsidRPr="00415952">
              <w:rPr>
                <w:rFonts w:ascii="Times New Roman" w:hAnsi="Times New Roman" w:cs="Times New Roman"/>
                <w:sz w:val="36"/>
                <w:szCs w:val="36"/>
              </w:rPr>
              <w:t xml:space="preserve"> приступают к написанию изложения.</w:t>
            </w:r>
          </w:p>
        </w:tc>
        <w:tc>
          <w:tcPr>
            <w:tcW w:w="2226" w:type="dxa"/>
            <w:vAlign w:val="center"/>
          </w:tcPr>
          <w:p w:rsidR="0084490B" w:rsidRPr="00415952" w:rsidRDefault="0084490B" w:rsidP="0086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4490B" w:rsidRPr="00415952" w:rsidRDefault="0084490B" w:rsidP="008626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4490B" w:rsidRPr="00415952" w:rsidSect="00862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90B"/>
    <w:rsid w:val="00321E98"/>
    <w:rsid w:val="00415952"/>
    <w:rsid w:val="0084490B"/>
    <w:rsid w:val="008626B6"/>
    <w:rsid w:val="00F7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9"/>
  </w:style>
  <w:style w:type="paragraph" w:styleId="1">
    <w:name w:val="heading 1"/>
    <w:basedOn w:val="a"/>
    <w:next w:val="a"/>
    <w:link w:val="10"/>
    <w:uiPriority w:val="99"/>
    <w:qFormat/>
    <w:rsid w:val="0084490B"/>
    <w:pPr>
      <w:keepNext/>
      <w:numPr>
        <w:numId w:val="1"/>
      </w:numPr>
      <w:spacing w:before="240" w:after="60" w:line="240" w:lineRule="auto"/>
      <w:ind w:left="1283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4490B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Heading 3 Char Char Знак"/>
    <w:basedOn w:val="a"/>
    <w:next w:val="a"/>
    <w:link w:val="30"/>
    <w:uiPriority w:val="99"/>
    <w:unhideWhenUsed/>
    <w:qFormat/>
    <w:rsid w:val="0084490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"/>
    <w:basedOn w:val="a"/>
    <w:next w:val="a"/>
    <w:link w:val="40"/>
    <w:uiPriority w:val="99"/>
    <w:unhideWhenUsed/>
    <w:qFormat/>
    <w:rsid w:val="0084490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4490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84490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84490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4490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4490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90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8449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eading 3 Char Char Знак Знак"/>
    <w:basedOn w:val="a0"/>
    <w:link w:val="3"/>
    <w:uiPriority w:val="99"/>
    <w:rsid w:val="0084490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uiPriority w:val="99"/>
    <w:rsid w:val="0084490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90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84490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90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4490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90B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4</cp:revision>
  <cp:lastPrinted>2014-03-11T05:23:00Z</cp:lastPrinted>
  <dcterms:created xsi:type="dcterms:W3CDTF">2014-04-02T02:47:00Z</dcterms:created>
  <dcterms:modified xsi:type="dcterms:W3CDTF">2014-04-08T03:26:00Z</dcterms:modified>
</cp:coreProperties>
</file>