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A9E" w:rsidRDefault="008F6A9E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6146"/>
            <wp:effectExtent l="0" t="0" r="3175" b="6350"/>
            <wp:docPr id="2" name="Рисунок 2" descr="C:\Users\Win7\Downloads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Image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96A4D" w:rsidRPr="00B137E4" w:rsidRDefault="00E96A4D" w:rsidP="00E96A4D">
      <w:pPr>
        <w:autoSpaceDE w:val="0"/>
        <w:autoSpaceDN w:val="0"/>
        <w:adjustRightInd w:val="0"/>
        <w:spacing w:before="43" w:after="0" w:line="274" w:lineRule="exac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E96A4D" w:rsidRPr="00B137E4" w:rsidRDefault="00E96A4D" w:rsidP="00E96A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 среднего общего образования «Школа № 2 г. Облучье»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(далее по тексту Учреждение) 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некоммерческой организацией, созданной в соответствии с Гражданским Кодексом  Российской Федерации, Федеральным, законом Российской Федерации «О некоммерческих организациях», Федеральным законом «Об образовании в РФ», иными нормативными актами, оказывающей услуги по получению гражданами  начального общего, основного общего, среднего общего образования. </w:t>
      </w:r>
      <w:proofErr w:type="gramEnd"/>
    </w:p>
    <w:p w:rsidR="001047AD" w:rsidRDefault="00E96A4D" w:rsidP="00E96A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="001047AD" w:rsidRPr="001047AD">
        <w:rPr>
          <w:rFonts w:ascii="Times New Roman" w:hAnsi="Times New Roman" w:cs="Times New Roman"/>
          <w:sz w:val="28"/>
          <w:szCs w:val="28"/>
          <w:lang w:eastAsia="ru-RU"/>
        </w:rPr>
        <w:t>Официальное наименование Учреждения:</w:t>
      </w:r>
    </w:p>
    <w:p w:rsidR="00E96A4D" w:rsidRPr="00B137E4" w:rsidRDefault="00E96A4D" w:rsidP="00E96A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sz w:val="28"/>
          <w:szCs w:val="28"/>
          <w:lang w:eastAsia="ru-RU"/>
        </w:rPr>
        <w:t>Полное наименование  Учреждения: Муниципальное бюджетное общеобразовательное учреждение среднего общего образования «Школа № 2 г. Облучье»</w:t>
      </w:r>
    </w:p>
    <w:p w:rsidR="00E96A4D" w:rsidRPr="00F4454A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Сокращенное наименование Учреждения: МБОУ СОО «Школа № 2                              </w:t>
      </w:r>
      <w:r w:rsidRPr="00F4454A">
        <w:rPr>
          <w:rFonts w:ascii="Times New Roman" w:hAnsi="Times New Roman" w:cs="Times New Roman"/>
          <w:sz w:val="28"/>
          <w:szCs w:val="28"/>
          <w:lang w:eastAsia="ru-RU"/>
        </w:rPr>
        <w:t>г. Облучье».</w:t>
      </w:r>
    </w:p>
    <w:p w:rsidR="00E96A4D" w:rsidRPr="00F4454A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454A">
        <w:rPr>
          <w:rFonts w:ascii="Times New Roman" w:hAnsi="Times New Roman" w:cs="Times New Roman"/>
          <w:sz w:val="28"/>
          <w:szCs w:val="28"/>
          <w:lang w:eastAsia="ru-RU"/>
        </w:rPr>
        <w:t xml:space="preserve">1.3. Тип </w:t>
      </w:r>
      <w:r w:rsidR="000E034A" w:rsidRPr="00F4454A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образовательной организации </w:t>
      </w:r>
      <w:r w:rsidRPr="00F4454A">
        <w:rPr>
          <w:rFonts w:ascii="Times New Roman" w:hAnsi="Times New Roman" w:cs="Times New Roman"/>
          <w:sz w:val="28"/>
          <w:szCs w:val="28"/>
          <w:lang w:eastAsia="ru-RU"/>
        </w:rPr>
        <w:t>- общеобразовательная организация.</w:t>
      </w:r>
    </w:p>
    <w:p w:rsidR="00E96A4D" w:rsidRPr="00F4454A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454A">
        <w:rPr>
          <w:rFonts w:ascii="Times New Roman" w:hAnsi="Times New Roman" w:cs="Times New Roman"/>
          <w:sz w:val="28"/>
          <w:szCs w:val="28"/>
          <w:lang w:eastAsia="ru-RU"/>
        </w:rPr>
        <w:t>Организационно-правовая форма - учреждение.</w:t>
      </w:r>
    </w:p>
    <w:p w:rsidR="00E96A4D" w:rsidRPr="007B630F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454A">
        <w:rPr>
          <w:rFonts w:ascii="Times New Roman" w:hAnsi="Times New Roman" w:cs="Times New Roman"/>
          <w:sz w:val="28"/>
          <w:szCs w:val="28"/>
          <w:lang w:eastAsia="ru-RU"/>
        </w:rPr>
        <w:t>Тип учреждения – бюджетное учреждение.</w:t>
      </w:r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137E4">
        <w:rPr>
          <w:rFonts w:ascii="Times New Roman" w:hAnsi="Times New Roman" w:cs="Times New Roman"/>
          <w:sz w:val="28"/>
          <w:szCs w:val="28"/>
        </w:rPr>
        <w:t>Учредителем Учреждения является муниципальное образование «</w:t>
      </w:r>
      <w:proofErr w:type="spellStart"/>
      <w:r w:rsidRPr="00B137E4">
        <w:rPr>
          <w:rFonts w:ascii="Times New Roman" w:hAnsi="Times New Roman" w:cs="Times New Roman"/>
          <w:sz w:val="28"/>
          <w:szCs w:val="28"/>
        </w:rPr>
        <w:t>Облученск</w:t>
      </w:r>
      <w:r w:rsidR="000E034A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0E034A">
        <w:rPr>
          <w:rFonts w:ascii="Times New Roman" w:hAnsi="Times New Roman" w:cs="Times New Roman"/>
          <w:sz w:val="28"/>
          <w:szCs w:val="28"/>
        </w:rPr>
        <w:t xml:space="preserve"> муниципальный район» в лице А</w:t>
      </w:r>
      <w:r w:rsidRPr="00B137E4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«</w:t>
      </w:r>
      <w:proofErr w:type="spellStart"/>
      <w:r w:rsidRPr="00B137E4">
        <w:rPr>
          <w:rFonts w:ascii="Times New Roman" w:hAnsi="Times New Roman" w:cs="Times New Roman"/>
          <w:sz w:val="28"/>
          <w:szCs w:val="28"/>
        </w:rPr>
        <w:t>Облученский</w:t>
      </w:r>
      <w:proofErr w:type="spellEnd"/>
      <w:r w:rsidRPr="00B137E4">
        <w:rPr>
          <w:rFonts w:ascii="Times New Roman" w:hAnsi="Times New Roman" w:cs="Times New Roman"/>
          <w:sz w:val="28"/>
          <w:szCs w:val="28"/>
        </w:rPr>
        <w:t xml:space="preserve"> муниципальный район» (далее - Учредитель). Функции и полн</w:t>
      </w:r>
      <w:r w:rsidR="000E034A">
        <w:rPr>
          <w:rFonts w:ascii="Times New Roman" w:hAnsi="Times New Roman" w:cs="Times New Roman"/>
          <w:sz w:val="28"/>
          <w:szCs w:val="28"/>
        </w:rPr>
        <w:t>омочия Учредителя осуществляет О</w:t>
      </w:r>
      <w:r w:rsidRPr="00B137E4">
        <w:rPr>
          <w:rFonts w:ascii="Times New Roman" w:hAnsi="Times New Roman" w:cs="Times New Roman"/>
          <w:sz w:val="28"/>
          <w:szCs w:val="28"/>
        </w:rPr>
        <w:t>тдел образования администрации муниципального образования «</w:t>
      </w:r>
      <w:proofErr w:type="spellStart"/>
      <w:r w:rsidRPr="00B137E4">
        <w:rPr>
          <w:rFonts w:ascii="Times New Roman" w:hAnsi="Times New Roman" w:cs="Times New Roman"/>
          <w:sz w:val="28"/>
          <w:szCs w:val="28"/>
        </w:rPr>
        <w:t>Облученский</w:t>
      </w:r>
      <w:proofErr w:type="spellEnd"/>
      <w:r w:rsidRPr="00B137E4">
        <w:rPr>
          <w:rFonts w:ascii="Times New Roman" w:hAnsi="Times New Roman" w:cs="Times New Roman"/>
          <w:sz w:val="28"/>
          <w:szCs w:val="28"/>
        </w:rPr>
        <w:t xml:space="preserve"> муниципальный район». </w:t>
      </w:r>
    </w:p>
    <w:p w:rsidR="00E96A4D" w:rsidRPr="00B137E4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7E4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Юридический адрес Учреждения: 679100, Еврейская автономная область, </w:t>
      </w:r>
      <w:proofErr w:type="spell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>Облученский</w:t>
      </w:r>
      <w:proofErr w:type="spellEnd"/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 район, г. Облучье, ул. Районная, д. 69 «А»</w:t>
      </w:r>
      <w:proofErr w:type="gramEnd"/>
    </w:p>
    <w:p w:rsidR="00E96A4D" w:rsidRPr="00B137E4" w:rsidRDefault="001047A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Местонахождение</w:t>
      </w:r>
      <w:r w:rsidR="00E96A4D"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Учреждения: 679100, Еврейская автономная область, </w:t>
      </w:r>
      <w:proofErr w:type="spellStart"/>
      <w:r w:rsidR="00E96A4D" w:rsidRPr="00B137E4">
        <w:rPr>
          <w:rFonts w:ascii="Times New Roman" w:hAnsi="Times New Roman" w:cs="Times New Roman"/>
          <w:sz w:val="28"/>
          <w:szCs w:val="28"/>
          <w:lang w:eastAsia="ru-RU"/>
        </w:rPr>
        <w:t>Облученский</w:t>
      </w:r>
      <w:proofErr w:type="spellEnd"/>
      <w:r w:rsidR="00E96A4D"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 район, г. Облучье, ул. Районная, д. 69 «А»</w:t>
      </w:r>
      <w:proofErr w:type="gramEnd"/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6A4D" w:rsidRPr="0019069E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69E">
        <w:rPr>
          <w:rFonts w:ascii="Times New Roman" w:hAnsi="Times New Roman" w:cs="Times New Roman"/>
          <w:b/>
          <w:sz w:val="28"/>
          <w:szCs w:val="28"/>
          <w:lang w:eastAsia="ru-RU"/>
        </w:rPr>
        <w:t>2. Правовой статус Учреждения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18D8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Учреждение</w:t>
      </w:r>
      <w:r w:rsidRPr="000518D8">
        <w:rPr>
          <w:rFonts w:ascii="Times New Roman" w:hAnsi="Times New Roman" w:cs="Times New Roman"/>
          <w:sz w:val="28"/>
          <w:szCs w:val="28"/>
          <w:lang w:eastAsia="ru-RU"/>
        </w:rPr>
        <w:t xml:space="preserve"> в своей деятельности руководствуется Конституцией Российской Федерации, Гражданским кодексом Российской Федерации, Бюджетным кодексом Российской Федерации, Федеральным законом от 29.12.2012 № 273-ФЗ «Об образовании в Российской Федерации» и другими федеральными законами, указами и распоряжениями Президента Российской Федерации, приказом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</w:t>
      </w:r>
      <w:proofErr w:type="gramEnd"/>
      <w:r w:rsidRPr="000518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дошкольного образования, </w:t>
      </w:r>
      <w:r w:rsidRPr="000518D8">
        <w:rPr>
          <w:rFonts w:ascii="Times New Roman" w:hAnsi="Times New Roman" w:cs="Times New Roman"/>
          <w:sz w:val="28"/>
          <w:szCs w:val="28"/>
          <w:lang w:eastAsia="ru-RU"/>
        </w:rPr>
        <w:t xml:space="preserve">начального общего, основного общего и среднего общего образования» и другими нормативными правовыми актами, решениями уполномоченных органов, осуществляющих управление в сфере образования, иными правовыми актами, настоящим Уставом, локальными актами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0518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18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2.2.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</w:t>
      </w:r>
      <w:r w:rsidRPr="000518D8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юридическим лицом, имеет обособленное имущество и отвечает им по своим обязательствам, может от своего имени приобретать и осуществлять гражданские права и </w:t>
      </w:r>
      <w:proofErr w:type="gramStart"/>
      <w:r w:rsidRPr="000518D8">
        <w:rPr>
          <w:rFonts w:ascii="Times New Roman" w:hAnsi="Times New Roman" w:cs="Times New Roman"/>
          <w:sz w:val="28"/>
          <w:szCs w:val="28"/>
          <w:lang w:eastAsia="ru-RU"/>
        </w:rPr>
        <w:t>нести гражданские обязанности</w:t>
      </w:r>
      <w:proofErr w:type="gramEnd"/>
      <w:r w:rsidRPr="000518D8">
        <w:rPr>
          <w:rFonts w:ascii="Times New Roman" w:hAnsi="Times New Roman" w:cs="Times New Roman"/>
          <w:sz w:val="28"/>
          <w:szCs w:val="28"/>
          <w:lang w:eastAsia="ru-RU"/>
        </w:rPr>
        <w:t>, быть истцом и ответчиком в суде.</w:t>
      </w:r>
    </w:p>
    <w:p w:rsidR="00E96A4D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2.3.Учреждение создается Учредителем и регистрируется уполномоченным органом в установленном порядке в соответствии с законодательством РФ. Права юридического лица у Учреждения возникают с момента государственной регистрации.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2.4.Учреждение имеет круглую печать со своим полным наименованием и изображением герба Еврейской автономной области, штамп, бланки с соответствующим наименованием. Имеет самостоятельный баланс и  лицевой счет,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имеет право открывать счета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территориальном органе Федерального казначейства, финансовом органе муниципального образования.</w:t>
      </w:r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2.5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Учреждение вправе от своего имени заключать договоры, приобретать </w:t>
      </w:r>
      <w:r w:rsidRPr="00B137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имущественные права и  </w:t>
      </w:r>
      <w:proofErr w:type="gram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>нести обязанности</w:t>
      </w:r>
      <w:proofErr w:type="gramEnd"/>
      <w:r w:rsidRPr="00B137E4">
        <w:rPr>
          <w:rFonts w:ascii="Times New Roman" w:hAnsi="Times New Roman" w:cs="Times New Roman"/>
          <w:sz w:val="28"/>
          <w:szCs w:val="28"/>
          <w:lang w:eastAsia="ru-RU"/>
        </w:rPr>
        <w:t>, выступать истцом и ответчиком в суде.</w:t>
      </w:r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2.6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137E4">
        <w:rPr>
          <w:rFonts w:ascii="Times New Roman" w:hAnsi="Times New Roman" w:cs="Times New Roman"/>
          <w:sz w:val="28"/>
          <w:szCs w:val="28"/>
        </w:rPr>
        <w:t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территориальном органе Федерального казначейства или в финансовых органах муниципального образования в порядке, установленном законодательством Российской Федерации (за исключением случаев, установленных федеральным законом).</w:t>
      </w:r>
      <w:proofErr w:type="gramEnd"/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2.7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137E4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собственником этого имущества или приобретенного Учреждением за счет средств, выд</w:t>
      </w:r>
      <w:r>
        <w:rPr>
          <w:rFonts w:ascii="Times New Roman" w:hAnsi="Times New Roman" w:cs="Times New Roman"/>
          <w:sz w:val="28"/>
          <w:szCs w:val="28"/>
        </w:rPr>
        <w:t>еленных собственником имущества</w:t>
      </w:r>
      <w:r w:rsidRPr="00B137E4">
        <w:rPr>
          <w:rFonts w:ascii="Times New Roman" w:hAnsi="Times New Roman" w:cs="Times New Roman"/>
          <w:sz w:val="28"/>
          <w:szCs w:val="28"/>
        </w:rPr>
        <w:t>, а также недвижимого имущества независимо от того, по каким основаниям оно поступило в</w:t>
      </w:r>
      <w:proofErr w:type="gramEnd"/>
      <w:r w:rsidRPr="00B137E4">
        <w:rPr>
          <w:rFonts w:ascii="Times New Roman" w:hAnsi="Times New Roman" w:cs="Times New Roman"/>
          <w:sz w:val="28"/>
          <w:szCs w:val="28"/>
        </w:rPr>
        <w:t xml:space="preserve"> оперативное управление Учреждения и за </w:t>
      </w:r>
      <w:proofErr w:type="gramStart"/>
      <w:r w:rsidRPr="00B137E4">
        <w:rPr>
          <w:rFonts w:ascii="Times New Roman" w:hAnsi="Times New Roman" w:cs="Times New Roman"/>
          <w:sz w:val="28"/>
          <w:szCs w:val="28"/>
        </w:rPr>
        <w:t>счет</w:t>
      </w:r>
      <w:proofErr w:type="gramEnd"/>
      <w:r w:rsidRPr="00B137E4">
        <w:rPr>
          <w:rFonts w:ascii="Times New Roman" w:hAnsi="Times New Roman" w:cs="Times New Roman"/>
          <w:sz w:val="28"/>
          <w:szCs w:val="28"/>
        </w:rPr>
        <w:t xml:space="preserve"> каких средств оно приобретено. </w:t>
      </w:r>
    </w:p>
    <w:p w:rsidR="00E96A4D" w:rsidRPr="000A3D15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2.8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137E4">
        <w:rPr>
          <w:rFonts w:ascii="Times New Roman" w:hAnsi="Times New Roman" w:cs="Times New Roman"/>
          <w:sz w:val="28"/>
          <w:szCs w:val="28"/>
        </w:rPr>
        <w:t xml:space="preserve">Собственник имущества не несет ответственности по обязательствам Учреждения, а Учреждение не отвечает по обязательствам </w:t>
      </w:r>
      <w:r w:rsidRPr="000A3D15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«</w:t>
      </w:r>
      <w:proofErr w:type="spellStart"/>
      <w:r w:rsidRPr="000A3D15">
        <w:rPr>
          <w:rFonts w:ascii="Times New Roman" w:hAnsi="Times New Roman" w:cs="Times New Roman"/>
          <w:sz w:val="28"/>
          <w:szCs w:val="28"/>
        </w:rPr>
        <w:t>Облученский</w:t>
      </w:r>
      <w:proofErr w:type="spellEnd"/>
      <w:r w:rsidRPr="000A3D15">
        <w:rPr>
          <w:rFonts w:ascii="Times New Roman" w:hAnsi="Times New Roman" w:cs="Times New Roman"/>
          <w:sz w:val="28"/>
          <w:szCs w:val="28"/>
        </w:rPr>
        <w:t xml:space="preserve"> муниципальный район». </w:t>
      </w:r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7E4">
        <w:rPr>
          <w:rFonts w:ascii="Times New Roman" w:hAnsi="Times New Roman" w:cs="Times New Roman"/>
          <w:sz w:val="28"/>
          <w:szCs w:val="28"/>
        </w:rPr>
        <w:t>По обязательствам Учреждения, связанным с причинением вреда гражданам, при недостаточности имущества Учреждения, на которое может быть обращено взыскание, субсидиарную ответственность несет собственник имущества Учреждения.</w:t>
      </w:r>
    </w:p>
    <w:p w:rsidR="00E96A4D" w:rsidRPr="00B137E4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2.9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F37940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 приобретает право на образовательную деятельность и льготы, предоставляемые законодательством Российской Федерации, с момента получения лицензии на </w:t>
      </w:r>
      <w:proofErr w:type="gramStart"/>
      <w:r w:rsidRPr="00F37940">
        <w:rPr>
          <w:rFonts w:ascii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F37940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образовательной деятельности.</w:t>
      </w:r>
    </w:p>
    <w:p w:rsidR="00E96A4D" w:rsidRPr="00B137E4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2.10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Право Учреждения на выдачу учащимся документа об образовании государственного образца о соответствующем уровне образования возникает с момента государственной аккредитации. </w:t>
      </w:r>
    </w:p>
    <w:p w:rsidR="00E96A4D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2.11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>Учреждение несет в установленном законодательством Российской Федерации  порядке ответственность за качество образования и  его соответствие федеральным государственным образовательным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 требованиям охраны их жизни и здоровья.</w:t>
      </w:r>
      <w:proofErr w:type="gramEnd"/>
    </w:p>
    <w:p w:rsidR="00E96A4D" w:rsidRPr="00B137E4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2.12.</w:t>
      </w:r>
      <w:r w:rsidRPr="00F3794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Учреждении</w:t>
      </w:r>
      <w:r w:rsidRPr="00F37940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E96A4D" w:rsidRPr="00B137E4" w:rsidRDefault="00E96A4D" w:rsidP="00E96A4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137E4">
        <w:rPr>
          <w:rFonts w:ascii="Times New Roman" w:hAnsi="Times New Roman" w:cs="Times New Roman"/>
          <w:sz w:val="28"/>
          <w:szCs w:val="28"/>
          <w:lang w:eastAsia="ru-RU"/>
        </w:rPr>
        <w:t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</w:t>
      </w:r>
      <w:proofErr w:type="gramEnd"/>
      <w:r w:rsidRPr="00B137E4">
        <w:rPr>
          <w:rFonts w:ascii="Times New Roman" w:hAnsi="Times New Roman" w:cs="Times New Roman"/>
          <w:sz w:val="28"/>
          <w:szCs w:val="28"/>
          <w:lang w:eastAsia="ru-RU"/>
        </w:rPr>
        <w:t>, а также по иным вопросам, отнесенным законодательством к его компетенции.</w:t>
      </w:r>
    </w:p>
    <w:p w:rsidR="00E96A4D" w:rsidRPr="00B137E4" w:rsidRDefault="00E96A4D" w:rsidP="00E96A4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2.14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 Учреждение обеспечивает открытость и доступность информации и копий документов, предусмотренных статьей 29 Федерального закона 2012 г. «Об образовании в РФ» путем их размещения в информационно-телекоммуникационных сетях, в том числе на официальном сайте Учреждения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сети 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Интернет:</w:t>
      </w:r>
    </w:p>
    <w:p w:rsidR="00E96A4D" w:rsidRPr="00B137E4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15. Информация, указанная в п. 2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 подлежит размещению на официальном сайте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сети 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Интернет и обновлению в течение десяти дней со дня внесения соответствующих изменений.</w:t>
      </w:r>
    </w:p>
    <w:p w:rsidR="00E96A4D" w:rsidRPr="00B137E4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2.16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>. Ежегодно Учреждение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информации.</w:t>
      </w:r>
    </w:p>
    <w:p w:rsidR="00E96A4D" w:rsidRPr="00B137E4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2.17</w:t>
      </w:r>
      <w:r w:rsidRPr="00B137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137E4">
        <w:rPr>
          <w:rFonts w:ascii="Times New Roman" w:hAnsi="Times New Roman" w:cs="Times New Roman"/>
          <w:sz w:val="28"/>
          <w:szCs w:val="28"/>
        </w:rPr>
        <w:t>Учреждение создается на неограниченный срок.</w:t>
      </w:r>
    </w:p>
    <w:p w:rsidR="00E96A4D" w:rsidRPr="00B137E4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Pr="00B137E4">
        <w:rPr>
          <w:rFonts w:ascii="Times New Roman" w:hAnsi="Times New Roman" w:cs="Times New Roman"/>
          <w:sz w:val="28"/>
          <w:szCs w:val="28"/>
        </w:rPr>
        <w:t>. Учреждение не имеет филиалов и представительств.</w:t>
      </w:r>
    </w:p>
    <w:p w:rsidR="00E96A4D" w:rsidRPr="005C7343" w:rsidRDefault="00E96A4D" w:rsidP="00E96A4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Цель и виды реализуемых образовательных программ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3.1. Целью деятельности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Учреждения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является осуществление образовательной деятельности по образовательным программам дошкольного, начального общего, основного общего и среднего общего образования.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Виды реализуемых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Учреждением 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образовательных программ: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основные общеобразовательные программы – образовательные программы 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дошкольного образования,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дополнительные общеобразовательные программы – дополнительные общеразвивающие программы.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3.2.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осуществляет следующие основные виды деятельности: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3.2.1 реализация основных общеобразовательных программ – образовательных программ дошкольного, начального общего, основного общего, среднего общего образования;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3.2.2.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реализация адаптированных основных общеобразовательных программ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3.2.3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реализация дополнительных общеобразовательных программ – дополнительных общеразвивающих программ следующих направленностей: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- физкультурно-спортивной;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художественно-эстетической;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эколого-биологической;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научно-технической;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социально-педагогической;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естественнонаучной;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культурологической;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военно-патриотической;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спортивно-технической;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- туристско-краеведческой;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3.2.4.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организация обучения детей, осваивающих основные общеобразовательные программы и нуждающихся в длительном лечении, а также детей-инвалидов </w:t>
      </w:r>
      <w:r w:rsidR="005E6D8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 индивидуальным учебным планам в учреждении и 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дому; 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3.2.5.</w:t>
      </w:r>
      <w:r>
        <w:rPr>
          <w:rFonts w:ascii="Times New Roman" w:hAnsi="Times New Roman" w:cs="Times New Roman"/>
          <w:sz w:val="28"/>
          <w:szCs w:val="28"/>
          <w:lang w:eastAsia="ru-RU"/>
        </w:rPr>
        <w:t>социально-трудовая реабилитация детей и подростков с ограниченными возможностями;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3.2.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6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организация работы лагеря дневного пребывания;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3.2.7 проведение промежуточной и итоговой аттестации для экстернов.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3.3. В соответствии с предусмотренными в пункте 3.2 настоящего Устава основными видами деятельности Учреждения выполняет муниципальное задание, которое формируется и утверждается Учредителем.</w:t>
      </w:r>
      <w:r w:rsidR="00104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 не вправе отказаться от выполнения муниципального задания.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3.4</w:t>
      </w: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. Порядок формирования муниципального задания определяются муниципальными нормативными актами.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3.5</w:t>
      </w: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. 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оказывать услуги, относящиеся к исчерпывающему перечню видов деятельности, предусмотренным настоящим Уставом,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Учредителем, если иное не предусмотрено федеральным законом.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3.6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вправе осуществлять виды деятельности (в том числе приносящие доход), не относящиеся </w:t>
      </w:r>
      <w:proofErr w:type="gramStart"/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2A7C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>основным</w:t>
      </w:r>
      <w:proofErr w:type="gramEnd"/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лишь постольку, поскольку это служит достижению цели, ради которой она создана. Доход от оказания платных дополнительных образовательных услуг используется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Учреждением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соответствии с уставной целью.</w:t>
      </w:r>
    </w:p>
    <w:p w:rsidR="00E96A4D" w:rsidRPr="00F37940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3.7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</w:t>
      </w:r>
      <w:r w:rsidRPr="00F3794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оказывает платные дополнительные образовательные услуги, не предусмотренные муниципальным заданием:</w:t>
      </w:r>
    </w:p>
    <w:p w:rsidR="00E96A4D" w:rsidRPr="008D5337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337">
        <w:rPr>
          <w:rFonts w:ascii="Times New Roman" w:hAnsi="Times New Roman" w:cs="Times New Roman"/>
          <w:sz w:val="28"/>
          <w:szCs w:val="28"/>
          <w:lang w:eastAsia="ru-RU"/>
        </w:rPr>
        <w:t>- оказание услуг по организации культурно-массовых, спортивных мероприятий;</w:t>
      </w:r>
    </w:p>
    <w:p w:rsidR="00E96A4D" w:rsidRPr="008D5337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337">
        <w:rPr>
          <w:rFonts w:ascii="Times New Roman" w:hAnsi="Times New Roman" w:cs="Times New Roman"/>
          <w:sz w:val="28"/>
          <w:szCs w:val="28"/>
          <w:lang w:eastAsia="ru-RU"/>
        </w:rPr>
        <w:t>- аренда имущества;</w:t>
      </w:r>
    </w:p>
    <w:p w:rsidR="00E96A4D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3D15">
        <w:rPr>
          <w:rFonts w:ascii="Times New Roman" w:hAnsi="Times New Roman" w:cs="Times New Roman"/>
          <w:sz w:val="28"/>
          <w:szCs w:val="28"/>
          <w:lang w:eastAsia="ru-RU"/>
        </w:rPr>
        <w:t>- организация присмотра и ухода за учащимися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воспитанниками</w:t>
      </w:r>
      <w:r w:rsidRPr="000A3D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96A4D" w:rsidRPr="008D5337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337">
        <w:rPr>
          <w:rFonts w:ascii="Times New Roman" w:hAnsi="Times New Roman" w:cs="Times New Roman"/>
          <w:sz w:val="28"/>
          <w:szCs w:val="28"/>
          <w:lang w:eastAsia="ru-RU"/>
        </w:rPr>
        <w:t>- реализация продукции и оказание услуг общественного питания;</w:t>
      </w:r>
    </w:p>
    <w:p w:rsidR="00E96A4D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33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организация 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дыха и оздоровления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6A4D" w:rsidRPr="00B33511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511">
        <w:rPr>
          <w:rFonts w:ascii="Times New Roman" w:hAnsi="Times New Roman" w:cs="Times New Roman"/>
          <w:sz w:val="28"/>
          <w:szCs w:val="28"/>
          <w:lang w:eastAsia="ru-RU"/>
        </w:rPr>
        <w:t>- изучение специальных дисциплин сверх программы по дисциплинам, предусмотренным программой;</w:t>
      </w:r>
    </w:p>
    <w:p w:rsidR="00E96A4D" w:rsidRPr="00B33511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511">
        <w:rPr>
          <w:rFonts w:ascii="Times New Roman" w:hAnsi="Times New Roman" w:cs="Times New Roman"/>
          <w:sz w:val="28"/>
          <w:szCs w:val="28"/>
          <w:lang w:eastAsia="ru-RU"/>
        </w:rPr>
        <w:t>- курсы по подготовке будущих первоклассников к школе;</w:t>
      </w:r>
    </w:p>
    <w:p w:rsidR="00E96A4D" w:rsidRPr="00B33511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511">
        <w:rPr>
          <w:rFonts w:ascii="Times New Roman" w:hAnsi="Times New Roman" w:cs="Times New Roman"/>
          <w:sz w:val="28"/>
          <w:szCs w:val="28"/>
          <w:lang w:eastAsia="ru-RU"/>
        </w:rPr>
        <w:t>- курсы по подготовке к обучению в высших учебных заведениях;</w:t>
      </w:r>
    </w:p>
    <w:p w:rsidR="00E96A4D" w:rsidRPr="00B33511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511">
        <w:rPr>
          <w:rFonts w:ascii="Times New Roman" w:hAnsi="Times New Roman" w:cs="Times New Roman"/>
          <w:sz w:val="28"/>
          <w:szCs w:val="28"/>
          <w:lang w:eastAsia="ru-RU"/>
        </w:rPr>
        <w:t>-курсы по подготовке выпускников прошлых лет к Единому государственному экзамену;</w:t>
      </w:r>
    </w:p>
    <w:p w:rsidR="00E96A4D" w:rsidRPr="00B33511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511">
        <w:rPr>
          <w:rFonts w:ascii="Times New Roman" w:hAnsi="Times New Roman" w:cs="Times New Roman"/>
          <w:sz w:val="28"/>
          <w:szCs w:val="28"/>
          <w:lang w:eastAsia="ru-RU"/>
        </w:rPr>
        <w:t>- курсы по овладению компьютерной грамотностью;</w:t>
      </w:r>
    </w:p>
    <w:p w:rsidR="00E96A4D" w:rsidRDefault="00E96A4D" w:rsidP="00FE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33511">
        <w:rPr>
          <w:rFonts w:ascii="Times New Roman" w:hAnsi="Times New Roman" w:cs="Times New Roman"/>
          <w:sz w:val="28"/>
          <w:szCs w:val="28"/>
          <w:lang w:eastAsia="ru-RU"/>
        </w:rPr>
        <w:t>кружки и секции сверх установленных тарификацией ставок на ведение внеклассной работы.</w:t>
      </w:r>
    </w:p>
    <w:p w:rsidR="00E96A4D" w:rsidRPr="008D5337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3.8</w:t>
      </w:r>
      <w:r w:rsidRPr="008D5337">
        <w:rPr>
          <w:rFonts w:ascii="Times New Roman" w:hAnsi="Times New Roman" w:cs="Times New Roman"/>
          <w:sz w:val="28"/>
          <w:szCs w:val="28"/>
          <w:lang w:eastAsia="ru-RU"/>
        </w:rPr>
        <w:t>. Право Учреждения осуществлять деятельность, на которую в соответствии с законодательством требуется специальное разрешение - лицензия, возникает у Учреждения с момента ее получения или в указанный в ней срок и прекращается по истечении срока ее действия, если иное не установлено законодательством.</w:t>
      </w:r>
    </w:p>
    <w:p w:rsidR="00E96A4D" w:rsidRPr="002450B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3.9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 создает необходимые условия для охраны и укрепления здоровья, организации питания обучающихся и работников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6A4D" w:rsidRPr="002450B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охраны здоровья обучающихся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учреждении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 (за исключением оказания первичной медико-санитарной помощи, прохождения периодических медицинских осмотров и диспансеризации) осуществляется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Учреждением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Организацию оказания первичной медико-санитарной помощи </w:t>
      </w:r>
      <w:proofErr w:type="gramStart"/>
      <w:r w:rsidRPr="002450BD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осуществляют учреждения здравоохранения.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E96A4D" w:rsidRPr="00D64B91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B91">
        <w:rPr>
          <w:rFonts w:ascii="Times New Roman" w:hAnsi="Times New Roman" w:cs="Times New Roman"/>
          <w:sz w:val="28"/>
          <w:szCs w:val="28"/>
        </w:rPr>
        <w:t xml:space="preserve">Медицинское обслуживание обучающихся обеспечивается медицинским персоналом, который закреплен за Учреждением </w:t>
      </w:r>
      <w:r w:rsidRPr="007C189F">
        <w:rPr>
          <w:rFonts w:ascii="Times New Roman" w:hAnsi="Times New Roman" w:cs="Times New Roman"/>
          <w:sz w:val="28"/>
          <w:szCs w:val="28"/>
        </w:rPr>
        <w:t xml:space="preserve">медицинским учреждением </w:t>
      </w:r>
      <w:r w:rsidRPr="00D64B91">
        <w:rPr>
          <w:rFonts w:ascii="Times New Roman" w:hAnsi="Times New Roman" w:cs="Times New Roman"/>
          <w:sz w:val="28"/>
          <w:szCs w:val="28"/>
        </w:rPr>
        <w:t xml:space="preserve">и наряду с педагогическими работниками несет ответственность за соблюдение санитарно-гигиенических </w:t>
      </w:r>
      <w:hyperlink r:id="rId10" w:history="1">
        <w:r w:rsidRPr="001047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норм,</w:t>
        </w:r>
      </w:hyperlink>
      <w:r w:rsidRPr="00D64B91">
        <w:rPr>
          <w:rFonts w:ascii="Times New Roman" w:hAnsi="Times New Roman" w:cs="Times New Roman"/>
          <w:sz w:val="28"/>
          <w:szCs w:val="28"/>
        </w:rPr>
        <w:t xml:space="preserve"> режима и качества питания обучающихся.</w:t>
      </w:r>
    </w:p>
    <w:p w:rsidR="00E96A4D" w:rsidRPr="002450B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3.10</w:t>
      </w:r>
      <w:r w:rsidRPr="002450BD">
        <w:rPr>
          <w:rFonts w:ascii="Times New Roman" w:hAnsi="Times New Roman" w:cs="Times New Roman"/>
          <w:sz w:val="28"/>
          <w:szCs w:val="28"/>
          <w:lang w:eastAsia="ru-RU"/>
        </w:rPr>
        <w:t>. При реализации дополнительных общеобразовательных программ деятельность обучающихся осуществляется в различных объединениях по интересам (клубах, секциях, группах, кружках, студиях, ансамблях, театрах).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50BD">
        <w:rPr>
          <w:rFonts w:ascii="Times New Roman" w:hAnsi="Times New Roman" w:cs="Times New Roman"/>
          <w:sz w:val="28"/>
          <w:szCs w:val="28"/>
          <w:lang w:eastAsia="ru-RU"/>
        </w:rPr>
        <w:t>Организация образовательного процесса дополнительного образования детей предусматривает возможность участия родителей (законных представителей) обучающихся в работе объединений с согласия педагога дополнительного образования и без включения их в списочный состав объединений.</w:t>
      </w:r>
    </w:p>
    <w:p w:rsidR="00E96A4D" w:rsidRDefault="00E96A4D" w:rsidP="00E96A4D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96A4D" w:rsidRPr="005C7343" w:rsidRDefault="00E96A4D" w:rsidP="00E96A4D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2450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Структура и компетенция органов управления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Учреждением</w:t>
      </w:r>
    </w:p>
    <w:p w:rsidR="00E96A4D" w:rsidRPr="0057758F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4.1. </w:t>
      </w:r>
      <w:r w:rsidRPr="0057758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Управление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Учреждением</w:t>
      </w:r>
      <w:r w:rsidRPr="0057758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осуществляется в соответствии со ст. 32 и ст. 35 Закон; Российской Федерации "Об образова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нии в Российской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Федерации" и Уставом Учреждения на принципе</w:t>
      </w:r>
      <w:r w:rsidRPr="0057758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единоначалия и самоуправления.</w:t>
      </w:r>
    </w:p>
    <w:p w:rsidR="00E96A4D" w:rsidRPr="00FE598D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59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4.2.Компетенция Учредителя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 К компетенции Учредителя в области управления Учреждением относятся: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утверждение устава Учреждения, а также вносимых в него изменений;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формирование и утверждение муниципального задания для Учреждения в соответствии с предусмотренным настоящим Уставом исчерпывающим перечнем видов деятельности;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назначение Руководителя Учреждения и прекращение его полномочий, заключение и прекращение трудового договора с Руководителем Учреждения;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определение перечня особо ценного движимого имущества, закрепленного за Учреждением или приобретенного Учреждением за счет средств, выделенных ему на приобретение такого имущества;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предварительное согласование совершения Учреждением крупных сделок;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принятие решения об одобрении сделок с участием Учреждения, в совершении которых имеется заинтересованность;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определение порядка составления и утверждения плана финансово-хозяйственной деятельности Учреждения;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принятие решения о даче согласия на сдачу в аренду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на приобретение такого имущества;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определение порядка составления и утверждения отчета о результатах деятельности Учреждения и об использовании закрепленного за ним имущества, находящегося в собственности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Облученский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муниципальный район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»; 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установление порядка определения платы для физических и юридических лиц за услуги, относящиеся к исчерпывающему перечню видов деятельности, предусмотренным настоящим Уставом, оказываемые им сверх установленного государственного задания, а также в случаях, определенных федеральными законами, в пределах установленного муниципального задания;</w:t>
      </w:r>
    </w:p>
    <w:p w:rsidR="00E96A4D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иные вопросы, предусмотренные законодательством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-согласование программы Развития Учреждения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6A4D" w:rsidRPr="006F37F6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37F6">
        <w:rPr>
          <w:rFonts w:ascii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2. Принятие решений по вопросам, указанным в пункте 4.1 настоящего Устава, осуществляется в порядке, установленном администрацией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Облученский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муниципальный район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E96A4D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37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3. Учредитель обязан действовать в интересах юридического лица разумно и добросовестно и нести ответственность за убытки, причиненные по его вине Учреждению.</w:t>
      </w:r>
    </w:p>
    <w:p w:rsidR="00E96A4D" w:rsidRPr="001F373C" w:rsidRDefault="00E96A4D" w:rsidP="00E96A4D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37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4.3. Компетенция </w:t>
      </w:r>
      <w:r w:rsidR="003B3B56" w:rsidRPr="001F37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права и обязанности </w:t>
      </w:r>
      <w:r w:rsidRPr="001F373C">
        <w:rPr>
          <w:rFonts w:ascii="Times New Roman" w:hAnsi="Times New Roman" w:cs="Times New Roman"/>
          <w:b/>
          <w:sz w:val="28"/>
          <w:szCs w:val="28"/>
          <w:lang w:eastAsia="ru-RU"/>
        </w:rPr>
        <w:t>руководителя учреждения.</w:t>
      </w:r>
    </w:p>
    <w:p w:rsidR="00E96A4D" w:rsidRPr="006F37F6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Учреждение возглавляет Руководитель: директор, назначаемый и освобождаемый от должности Учредителем в порядке, установленном законодательством Российской Федерации, муниципальными нормативными актами. </w:t>
      </w:r>
    </w:p>
    <w:p w:rsidR="007F5684" w:rsidRPr="007F5684" w:rsidRDefault="007F5684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F5684">
        <w:rPr>
          <w:rFonts w:ascii="Times New Roman" w:hAnsi="Times New Roman" w:cs="Times New Roman"/>
          <w:sz w:val="28"/>
          <w:szCs w:val="28"/>
          <w:lang w:eastAsia="ru-RU"/>
        </w:rPr>
        <w:t>.3.</w:t>
      </w: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F5684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Трудовой договор с Руководителем заключается Учредителем в порядке, установленном правительством Еврейской автономной области.</w:t>
      </w:r>
    </w:p>
    <w:p w:rsidR="007F5684" w:rsidRPr="007F5684" w:rsidRDefault="007F5684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684">
        <w:rPr>
          <w:rFonts w:ascii="Times New Roman" w:hAnsi="Times New Roman" w:cs="Times New Roman"/>
          <w:sz w:val="28"/>
          <w:szCs w:val="28"/>
          <w:lang w:eastAsia="ru-RU"/>
        </w:rPr>
        <w:t>Изменение условий трудового договора с Руководителем допускается по основаниям и в порядке, установленным трудовым законодательством, и оформляется в том же порядке, который установлен для заключения трудового договора.</w:t>
      </w:r>
    </w:p>
    <w:p w:rsidR="007F5684" w:rsidRPr="007F5684" w:rsidRDefault="007F5684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684">
        <w:rPr>
          <w:rFonts w:ascii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>3.3.</w:t>
      </w:r>
      <w:r w:rsidRPr="007F5684">
        <w:rPr>
          <w:rFonts w:ascii="Times New Roman" w:hAnsi="Times New Roman" w:cs="Times New Roman"/>
          <w:sz w:val="28"/>
          <w:szCs w:val="28"/>
          <w:lang w:eastAsia="ru-RU"/>
        </w:rPr>
        <w:t xml:space="preserve"> Прекращение (расторжение) трудового договора с Руководителем осуществляется по основаниям и в порядке, установленным трудовым законодательством, настоящим Уставом и трудовым договором, и оформляется распорядительным документом Учредителя.</w:t>
      </w:r>
    </w:p>
    <w:p w:rsidR="007F5684" w:rsidRDefault="00176AE5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4.3.4</w:t>
      </w:r>
      <w:r w:rsidR="007F5684" w:rsidRPr="007F5684">
        <w:rPr>
          <w:rFonts w:ascii="Times New Roman" w:hAnsi="Times New Roman" w:cs="Times New Roman"/>
          <w:sz w:val="28"/>
          <w:szCs w:val="28"/>
          <w:lang w:eastAsia="ru-RU"/>
        </w:rPr>
        <w:t>. Права и обязанности Руководителя, устанавливаются трудовым законодательством, настоящим Уставом и трудовым договором.</w:t>
      </w:r>
    </w:p>
    <w:p w:rsidR="00E96A4D" w:rsidRPr="006F37F6" w:rsidRDefault="00E96A4D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6AE5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Руководитель должен действовать в интересах представляемого им Учреждения добросовестно и разумно.</w:t>
      </w:r>
    </w:p>
    <w:p w:rsidR="00E96A4D" w:rsidRPr="005531F8" w:rsidRDefault="00E96A4D" w:rsidP="007F5684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6AE5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. К компетенции Руководителя относятся вопросы осуществления текущего руководства деятельностью Учреждения, за исключением вопросов, отнесенных законодательством к компетенции Учредителя. 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Компетенция директора Учреждения: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без доверенности действует от имени Учреждения, в том числе представляет его интересы и совершает сделки от его имени;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утверждает штатное расписание, план финансово-хозяйственной деятельности Учреждения, годовую бухгалтерскую отчетность;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-в пределах своей компетенции издает приказы, дает указания, обязательные для всех работников Учреждения. Приказы и указания, изданные в письменной форме, подлежат обязательному учету и хранятся в делах Учреждения;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-заключает от имени Учреждения контракты, договоры и иные соглашения в соответствии с федеральным и областным законодательством;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-назначает на должность и освобождает от должности работников Учреждения, заключает и расторгает с ними трудовые договоры;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утверждает должностные инструкции, распределяет должностные обязанности;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 прием и увольнение работников в соответствии с трудовым законодательством; 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осуществляет расстановку педагогических кадров согласно штатному расписанию;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применяет меры поощрения, налагает взыскания на работников;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утверждает Положения об оплате труда  работников,  об установлении компенсационных выплат (доплат и надбавок компенсационного характера), стимулирующих выплат (доплат и надбавок стимулирующего характера, премий и иных поощрительных выплат);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принимает другие локальные акты,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 согласования с коллегиальным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 xml:space="preserve"> органо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 xml:space="preserve"> управления Учреждением;</w:t>
      </w:r>
    </w:p>
    <w:p w:rsidR="00E96A4D" w:rsidRPr="005531F8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представляет ежегодный отчет о  поступлении и расходовании финансовых и материальных средств, а также отчет о результатах самооценки деятельности  Учреждения (</w:t>
      </w:r>
      <w:proofErr w:type="spellStart"/>
      <w:r w:rsidRPr="005531F8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531F8">
        <w:rPr>
          <w:rFonts w:ascii="Times New Roman" w:hAnsi="Times New Roman" w:cs="Times New Roman"/>
          <w:sz w:val="28"/>
          <w:szCs w:val="28"/>
          <w:lang w:eastAsia="ru-RU"/>
        </w:rPr>
        <w:t>) в установленном порядке и в установленные сроки;</w:t>
      </w:r>
    </w:p>
    <w:p w:rsidR="00E96A4D" w:rsidRPr="006F37F6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31F8">
        <w:rPr>
          <w:rFonts w:ascii="Times New Roman" w:hAnsi="Times New Roman" w:cs="Times New Roman"/>
          <w:sz w:val="28"/>
          <w:szCs w:val="28"/>
          <w:lang w:eastAsia="ru-RU"/>
        </w:rPr>
        <w:t>обеспечивает  создание и ведение официального сайта Учреждения в сети Интернет.</w:t>
      </w:r>
    </w:p>
    <w:p w:rsidR="00E96A4D" w:rsidRDefault="00176AE5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4.3.7</w:t>
      </w:r>
      <w:r w:rsidR="00E96A4D" w:rsidRPr="006F37F6">
        <w:rPr>
          <w:rFonts w:ascii="Times New Roman" w:hAnsi="Times New Roman" w:cs="Times New Roman"/>
          <w:sz w:val="28"/>
          <w:szCs w:val="28"/>
          <w:lang w:eastAsia="ru-RU"/>
        </w:rPr>
        <w:t>. По вопросам, отнесенным к его компетенции, Руководитель действует на принципах единоначалия и несет персональную ответственность за последствия своих действий в соответствии с законодательством Российской Федерации и Еврейской автономной области, муниципальными нормативными актами, настоящим Уставом</w:t>
      </w:r>
      <w:r w:rsidR="00E96A4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6A4D" w:rsidRPr="006F37F6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37F6">
        <w:rPr>
          <w:rFonts w:ascii="Times New Roman" w:hAnsi="Times New Roman" w:cs="Times New Roman"/>
          <w:sz w:val="28"/>
          <w:szCs w:val="28"/>
          <w:lang w:eastAsia="ru-RU"/>
        </w:rPr>
        <w:t>Руководитель обязан возместить по требованию Учреждения, Учредителя, выступающего в интересах Учреждения, убытки, причиненные по его вине Учреждению.</w:t>
      </w:r>
    </w:p>
    <w:p w:rsidR="00E96A4D" w:rsidRPr="006F37F6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37F6">
        <w:rPr>
          <w:rFonts w:ascii="Times New Roman" w:hAnsi="Times New Roman" w:cs="Times New Roman"/>
          <w:sz w:val="28"/>
          <w:szCs w:val="28"/>
          <w:lang w:eastAsia="ru-RU"/>
        </w:rPr>
        <w:t>Руководитель несет ответственность, если будет доказано, что при осуществлении своих прав и исполнении своих обязанностей он действовал недобросовестно или неразумно, в том числе, если его действия (бездействие) не соответствовали обычным условиям гражданского оборота или обычному предпринимательскому риску.</w:t>
      </w:r>
    </w:p>
    <w:p w:rsidR="00E96A4D" w:rsidRPr="00436593" w:rsidRDefault="00176AE5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4.3.8</w:t>
      </w:r>
      <w:r w:rsidR="00E96A4D"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. В период отсутствия руководителя Учреждения (командировка, отпуск и другое) его обязанности возлагаются на </w:t>
      </w:r>
      <w:r w:rsidR="00E96A4D">
        <w:rPr>
          <w:rFonts w:ascii="Times New Roman" w:hAnsi="Times New Roman" w:cs="Times New Roman"/>
          <w:sz w:val="28"/>
          <w:szCs w:val="28"/>
          <w:lang w:eastAsia="ru-RU"/>
        </w:rPr>
        <w:t>заместителя</w:t>
      </w:r>
      <w:r w:rsidR="00E96A4D" w:rsidRPr="006F37F6">
        <w:rPr>
          <w:rFonts w:ascii="Times New Roman" w:hAnsi="Times New Roman" w:cs="Times New Roman"/>
          <w:sz w:val="28"/>
          <w:szCs w:val="28"/>
          <w:lang w:eastAsia="ru-RU"/>
        </w:rPr>
        <w:t xml:space="preserve">, согласованного с Учредителем. </w:t>
      </w:r>
    </w:p>
    <w:p w:rsidR="00E96A4D" w:rsidRPr="00FE598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598D">
        <w:rPr>
          <w:rFonts w:ascii="Times New Roman" w:hAnsi="Times New Roman" w:cs="Times New Roman"/>
          <w:b/>
          <w:sz w:val="28"/>
          <w:szCs w:val="28"/>
          <w:lang w:eastAsia="ru-RU"/>
        </w:rPr>
        <w:t>4.4. Коллегиальные органы управления Учреждения.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 Коллегиальными органами управления Учреждением являются: Общее собрание</w:t>
      </w:r>
      <w:r w:rsidRPr="00C03684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коллектива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3684">
        <w:rPr>
          <w:rFonts w:ascii="Times New Roman" w:hAnsi="Times New Roman" w:cs="Times New Roman"/>
          <w:sz w:val="28"/>
          <w:szCs w:val="28"/>
          <w:lang w:eastAsia="ru-RU"/>
        </w:rPr>
        <w:t>Управляющий совет</w:t>
      </w:r>
      <w:r w:rsidR="00176A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368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чреждения, </w:t>
      </w:r>
      <w:r w:rsidRPr="001F373C">
        <w:rPr>
          <w:rFonts w:ascii="Times New Roman" w:hAnsi="Times New Roman" w:cs="Times New Roman"/>
          <w:sz w:val="28"/>
          <w:szCs w:val="28"/>
          <w:lang w:eastAsia="ru-RU"/>
        </w:rPr>
        <w:t>Педагогический совет</w:t>
      </w:r>
      <w:r w:rsidR="00FE598D">
        <w:rPr>
          <w:rFonts w:ascii="Times New Roman" w:hAnsi="Times New Roman" w:cs="Times New Roman"/>
          <w:sz w:val="28"/>
          <w:szCs w:val="28"/>
          <w:lang w:eastAsia="ru-RU"/>
        </w:rPr>
        <w:t>, Совет учащихся</w:t>
      </w:r>
      <w:r w:rsidRPr="001F37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A4D" w:rsidRPr="00042CCF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4.4.1. Общее с</w:t>
      </w:r>
      <w:r w:rsidRPr="00042CCF">
        <w:rPr>
          <w:rFonts w:ascii="Times New Roman" w:hAnsi="Times New Roman" w:cs="Times New Roman"/>
          <w:sz w:val="28"/>
          <w:szCs w:val="28"/>
          <w:lang w:eastAsia="ru-RU"/>
        </w:rPr>
        <w:t xml:space="preserve">обрание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трудового коллектива </w:t>
      </w:r>
      <w:r w:rsidRPr="00042CCF">
        <w:rPr>
          <w:rFonts w:ascii="Times New Roman" w:hAnsi="Times New Roman" w:cs="Times New Roman"/>
          <w:sz w:val="28"/>
          <w:szCs w:val="28"/>
          <w:lang w:eastAsia="ru-RU"/>
        </w:rPr>
        <w:t>МБОУ СОО «Школа № 2 г. Облучье» (</w:t>
      </w:r>
      <w:r>
        <w:rPr>
          <w:rFonts w:ascii="Times New Roman" w:hAnsi="Times New Roman" w:cs="Times New Roman"/>
          <w:sz w:val="28"/>
          <w:szCs w:val="28"/>
          <w:lang w:eastAsia="ru-RU"/>
        </w:rPr>
        <w:t>далее Собрание</w:t>
      </w:r>
      <w:r w:rsidRPr="00042CCF">
        <w:rPr>
          <w:rFonts w:ascii="Times New Roman" w:hAnsi="Times New Roman" w:cs="Times New Roman"/>
          <w:sz w:val="28"/>
          <w:szCs w:val="28"/>
          <w:lang w:eastAsia="ru-RU"/>
        </w:rPr>
        <w:t xml:space="preserve">) является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постоянно действующим </w:t>
      </w:r>
      <w:r w:rsidRPr="00042CCF">
        <w:rPr>
          <w:rFonts w:ascii="Times New Roman" w:hAnsi="Times New Roman" w:cs="Times New Roman"/>
          <w:sz w:val="28"/>
          <w:szCs w:val="28"/>
          <w:lang w:eastAsia="ru-RU"/>
        </w:rPr>
        <w:t>коллегиальным органом управления и собирается по мере надобности, но не реже двух раз в год.</w:t>
      </w:r>
    </w:p>
    <w:p w:rsidR="00E96A4D" w:rsidRPr="00042CCF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CCF">
        <w:rPr>
          <w:rFonts w:ascii="Times New Roman" w:hAnsi="Times New Roman" w:cs="Times New Roman"/>
          <w:sz w:val="28"/>
          <w:szCs w:val="28"/>
          <w:lang w:eastAsia="ru-RU"/>
        </w:rPr>
        <w:t xml:space="preserve">Каждый работник с момента заключения трудового договора и до его расторжения является членом трудового коллектива. </w:t>
      </w:r>
    </w:p>
    <w:p w:rsidR="00E96A4D" w:rsidRPr="00042CCF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CCF">
        <w:rPr>
          <w:rFonts w:ascii="Times New Roman" w:hAnsi="Times New Roman" w:cs="Times New Roman"/>
          <w:sz w:val="28"/>
          <w:szCs w:val="28"/>
          <w:lang w:eastAsia="ru-RU"/>
        </w:rPr>
        <w:t xml:space="preserve">Целью проведения Собрания  - участие  в  управлении Учреждением и  оказание с  этой  целью  влияния на администрацию для улучшения производственных, социально-экономических условий труда в Учреждении. 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CCF">
        <w:rPr>
          <w:rFonts w:ascii="Times New Roman" w:hAnsi="Times New Roman" w:cs="Times New Roman"/>
          <w:sz w:val="28"/>
          <w:szCs w:val="28"/>
          <w:lang w:eastAsia="ru-RU"/>
        </w:rPr>
        <w:t>Председатель Собрания избирается из числа членов трудового коллектива МБОУ СОО «Школа № 2 г. Облучье» сроком на пять лет.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Компетенция Общего собрания</w:t>
      </w:r>
      <w:r w:rsidRPr="00C03684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коллектива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заслушивает годовой отчет директора о деятельности Учреждения;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определяет направления экономической и образовательной деятельности Учреждения;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-вносит предложения Учредителю по улучшению финансово-хозяйственной деятельности Учреждения;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-определяет меры и порядок социальной поддержки работников Учреждения;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-определяет пути повышения эффективности труда, вносит предложения о поощрениях работников за успехи в труде, рассматривает вопросы о представлении работников Учреждения к почетным званиям, государственным наградам;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-рассматривает вопросы по соблюдению работниками трудовой дисциплины;</w:t>
      </w:r>
    </w:p>
    <w:p w:rsidR="00E96A4D" w:rsidRPr="005C7343" w:rsidRDefault="00E96A4D" w:rsidP="00E96A4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-обсуждает и принимает  Положения об оплате труда работников,  об установлении компенсационных выплат (доплат и надбавок компенсационного характера), стимулирующих выплат (доплат и надбавок стимулирующего характера, премий и иных поощрительных выплат).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принимает Правила внутреннего трудового распорядка;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избирает представителей работников для участия в коллективных переговорах и подписания коллективного договора.</w:t>
      </w:r>
    </w:p>
    <w:p w:rsidR="00F6499E" w:rsidRPr="001F373C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 xml:space="preserve">Работники учреждения участвуют в управлении Учреждением через Общее собрание трудового коллектива. </w:t>
      </w:r>
    </w:p>
    <w:p w:rsidR="00F6499E" w:rsidRPr="00F6499E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>Решения принимаются на заседании Общего собрания трудового коллектива простым большинством голосов всех участников Собрания, присутствующих на заседании. В случае равенства голосов решающим является голос его председателя. Принятое решение оформляются протоколом и передаются директору в течение двух дней.</w:t>
      </w:r>
    </w:p>
    <w:p w:rsidR="00E96A4D" w:rsidRPr="00C03684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4.4.2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03684">
        <w:rPr>
          <w:rFonts w:ascii="Times New Roman" w:hAnsi="Times New Roman" w:cs="Times New Roman"/>
          <w:sz w:val="28"/>
          <w:szCs w:val="28"/>
        </w:rPr>
        <w:t xml:space="preserve">В целях содействия осуществлению самоуправленческих начал, развитию инициативы коллектива, реализации прав автономии образовательного учреждения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управления, создается коллегиальный орган — Управляющий совет </w:t>
      </w:r>
      <w:r>
        <w:rPr>
          <w:rFonts w:ascii="Times New Roman" w:hAnsi="Times New Roman" w:cs="Times New Roman"/>
          <w:sz w:val="28"/>
          <w:szCs w:val="28"/>
        </w:rPr>
        <w:t>(далее – Совет) учреждения</w:t>
      </w:r>
      <w:r w:rsidRPr="00C03684">
        <w:rPr>
          <w:rFonts w:ascii="Times New Roman" w:hAnsi="Times New Roman" w:cs="Times New Roman"/>
          <w:sz w:val="28"/>
          <w:szCs w:val="28"/>
        </w:rPr>
        <w:t>.</w:t>
      </w:r>
    </w:p>
    <w:p w:rsidR="00E96A4D" w:rsidRPr="00C03684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684">
        <w:rPr>
          <w:rFonts w:ascii="Times New Roman" w:hAnsi="Times New Roman" w:cs="Times New Roman"/>
          <w:sz w:val="28"/>
          <w:szCs w:val="28"/>
        </w:rPr>
        <w:t>Основной целью создания и деятельности Управляющего совета школы является осуществление функций органа самоуправления школы, привлечение  к участию в органах самоуправления широких слоев участников образовательного процесса.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 xml:space="preserve">Совет создается с использованием процедур </w:t>
      </w:r>
      <w:r w:rsidR="007C52B8">
        <w:rPr>
          <w:rFonts w:ascii="Times New Roman" w:hAnsi="Times New Roman" w:cs="Times New Roman"/>
          <w:sz w:val="28"/>
          <w:szCs w:val="28"/>
        </w:rPr>
        <w:t>выборов, назначения и кооптации сроком на 5 лет.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 xml:space="preserve">С использованием процедуры выборов в Совет избираются представители родителей (законных представителей) обучающихся, представители работников, представители обучающихся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34B57">
        <w:rPr>
          <w:rFonts w:ascii="Times New Roman" w:hAnsi="Times New Roman" w:cs="Times New Roman"/>
          <w:sz w:val="28"/>
          <w:szCs w:val="28"/>
        </w:rPr>
        <w:t>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lastRenderedPageBreak/>
        <w:t>Выборы проводятся тайным голосованием при условии получения согласия лиц быть избранными в состав Совета.</w:t>
      </w:r>
    </w:p>
    <w:p w:rsidR="00E96A4D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>В состав Совета могут быть избраны три обучающихся 10 – 11 классов. Выборы кандидатов проводятся на общем с</w:t>
      </w:r>
      <w:r>
        <w:rPr>
          <w:rFonts w:ascii="Times New Roman" w:hAnsi="Times New Roman" w:cs="Times New Roman"/>
          <w:sz w:val="28"/>
          <w:szCs w:val="28"/>
        </w:rPr>
        <w:t xml:space="preserve">обрании открытым голосованием. 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 xml:space="preserve">Члены Совета из числа работников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34B57">
        <w:rPr>
          <w:rFonts w:ascii="Times New Roman" w:hAnsi="Times New Roman" w:cs="Times New Roman"/>
          <w:sz w:val="28"/>
          <w:szCs w:val="28"/>
        </w:rPr>
        <w:t xml:space="preserve"> избираются на общем собрании </w:t>
      </w:r>
      <w:r>
        <w:rPr>
          <w:rFonts w:ascii="Times New Roman" w:hAnsi="Times New Roman" w:cs="Times New Roman"/>
          <w:sz w:val="28"/>
          <w:szCs w:val="28"/>
        </w:rPr>
        <w:t>трудового коллектива</w:t>
      </w:r>
      <w:r w:rsidRPr="00F34B57">
        <w:rPr>
          <w:rFonts w:ascii="Times New Roman" w:hAnsi="Times New Roman" w:cs="Times New Roman"/>
          <w:sz w:val="28"/>
          <w:szCs w:val="28"/>
        </w:rPr>
        <w:t xml:space="preserve"> тайным или открытым голосованием (по решению работников).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>Кооптация – это введение  в состав Совета новых членов без проведения выборов. Кооптация  осуществляется действующим Советом путем принятия решения. Решение о кооптации действительно в течение срока работы Совета, принявшего решение.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 xml:space="preserve">Кооптация в члены Совета производится только на заседании Совета при кворуме не менее  трех четвертых от списочного состава избранных и назначенных (в </w:t>
      </w:r>
      <w:proofErr w:type="spellStart"/>
      <w:r w:rsidRPr="00F34B5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F34B57">
        <w:rPr>
          <w:rFonts w:ascii="Times New Roman" w:hAnsi="Times New Roman" w:cs="Times New Roman"/>
          <w:sz w:val="28"/>
          <w:szCs w:val="28"/>
        </w:rPr>
        <w:t>. по должности) членов Совета и в присутствии представителя учредителя.</w:t>
      </w:r>
    </w:p>
    <w:p w:rsidR="00E96A4D" w:rsidRPr="00F34B57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4B57">
        <w:rPr>
          <w:rFonts w:ascii="Times New Roman" w:hAnsi="Times New Roman" w:cs="Times New Roman"/>
          <w:sz w:val="28"/>
          <w:szCs w:val="28"/>
        </w:rPr>
        <w:t xml:space="preserve">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Школы. </w:t>
      </w:r>
    </w:p>
    <w:p w:rsidR="00E96A4D" w:rsidRPr="00C03684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03684">
        <w:rPr>
          <w:rFonts w:ascii="Times New Roman" w:hAnsi="Times New Roman" w:cs="Times New Roman"/>
          <w:sz w:val="28"/>
          <w:szCs w:val="28"/>
        </w:rPr>
        <w:t>овет школы избирается в количестве 25 человек сроком на три года.</w:t>
      </w:r>
    </w:p>
    <w:p w:rsidR="00F6499E" w:rsidRPr="001F373C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 xml:space="preserve">Родители (законные представители) учащихся участвуют в управлении Учреждением через своих представителей в Совете. </w:t>
      </w:r>
    </w:p>
    <w:p w:rsidR="00F6499E" w:rsidRPr="00F6499E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>Решения принимаются на заседании Совета простым большинством голосов членов Совета, присутствующих на заседании. В случае равенства голосов решающим является голос его председателя. Принятое решение оформляются протоколом и передаются директору в течение двух дней.</w:t>
      </w:r>
    </w:p>
    <w:p w:rsidR="00E96A4D" w:rsidRPr="00C03684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03684">
        <w:rPr>
          <w:rFonts w:ascii="Times New Roman" w:hAnsi="Times New Roman" w:cs="Times New Roman"/>
          <w:spacing w:val="-2"/>
          <w:sz w:val="28"/>
          <w:szCs w:val="28"/>
        </w:rPr>
        <w:t xml:space="preserve">Решения Управляющего совета школы, принятые в пределах его компетенции и в соответствии с законодательством Российской Федерации, являются рекомендательными для администрации образовательного учреждения, всех членов коллектива. В отдельных случаях может быть издан приказ по </w:t>
      </w:r>
      <w:r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03684">
        <w:rPr>
          <w:rFonts w:ascii="Times New Roman" w:hAnsi="Times New Roman" w:cs="Times New Roman"/>
          <w:spacing w:val="-2"/>
          <w:sz w:val="28"/>
          <w:szCs w:val="28"/>
        </w:rPr>
        <w:t>чреждению, устанавливающий обязательность исполнения решения Управляющего совета образовательного учреждения участниками образовательного процесса.</w:t>
      </w:r>
    </w:p>
    <w:p w:rsidR="00E96A4D" w:rsidRPr="00C03684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684">
        <w:rPr>
          <w:rFonts w:ascii="Times New Roman" w:hAnsi="Times New Roman" w:cs="Times New Roman"/>
          <w:sz w:val="28"/>
          <w:szCs w:val="28"/>
        </w:rPr>
        <w:t>Компетенция Управляющего Совета:</w:t>
      </w:r>
    </w:p>
    <w:p w:rsidR="00E96A4D" w:rsidRPr="00C03684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03684">
        <w:rPr>
          <w:rFonts w:ascii="Times New Roman" w:hAnsi="Times New Roman" w:cs="Times New Roman"/>
          <w:sz w:val="28"/>
          <w:szCs w:val="28"/>
        </w:rPr>
        <w:t>согласование профиля обучения;</w:t>
      </w:r>
    </w:p>
    <w:p w:rsidR="00E96A4D" w:rsidRPr="00C03684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03684">
        <w:rPr>
          <w:rFonts w:ascii="Times New Roman" w:hAnsi="Times New Roman" w:cs="Times New Roman"/>
          <w:sz w:val="28"/>
          <w:szCs w:val="28"/>
        </w:rPr>
        <w:t xml:space="preserve">участие в распределении </w:t>
      </w:r>
      <w:proofErr w:type="gramStart"/>
      <w:r w:rsidRPr="00C03684">
        <w:rPr>
          <w:rFonts w:ascii="Times New Roman" w:hAnsi="Times New Roman" w:cs="Times New Roman"/>
          <w:sz w:val="28"/>
          <w:szCs w:val="28"/>
        </w:rPr>
        <w:t>средств стимулирующей части фонда оплаты труда</w:t>
      </w:r>
      <w:proofErr w:type="gramEnd"/>
      <w:r w:rsidRPr="00C03684">
        <w:rPr>
          <w:rFonts w:ascii="Times New Roman" w:hAnsi="Times New Roman" w:cs="Times New Roman"/>
          <w:sz w:val="28"/>
          <w:szCs w:val="28"/>
        </w:rPr>
        <w:t>;</w:t>
      </w:r>
    </w:p>
    <w:p w:rsidR="00E96A4D" w:rsidRPr="00C03684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03684">
        <w:rPr>
          <w:rFonts w:ascii="Times New Roman" w:hAnsi="Times New Roman" w:cs="Times New Roman"/>
          <w:sz w:val="28"/>
          <w:szCs w:val="28"/>
        </w:rPr>
        <w:t>согласование  режима  работы Учреждения;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4D42">
        <w:rPr>
          <w:rFonts w:ascii="Times New Roman" w:hAnsi="Times New Roman" w:cs="Times New Roman"/>
          <w:sz w:val="28"/>
          <w:szCs w:val="28"/>
        </w:rPr>
        <w:t>рассмотрение вопросов создания здоровых и безопасных условий обучения и воспитания в Учреждении;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4D42">
        <w:rPr>
          <w:rFonts w:ascii="Times New Roman" w:hAnsi="Times New Roman" w:cs="Times New Roman"/>
          <w:sz w:val="28"/>
          <w:szCs w:val="28"/>
        </w:rPr>
        <w:t>участие в решении вопросов рационального расходования бюджетных средств Учреждения, поиск дополнительных источников финансирования и укрепление материально- технической базы Учреждения;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B4D42">
        <w:rPr>
          <w:rFonts w:ascii="Times New Roman" w:hAnsi="Times New Roman" w:cs="Times New Roman"/>
          <w:sz w:val="28"/>
          <w:szCs w:val="28"/>
        </w:rPr>
        <w:t xml:space="preserve">обеспечение участия представителей </w:t>
      </w:r>
      <w:proofErr w:type="gramStart"/>
      <w:r w:rsidRPr="00BB4D42">
        <w:rPr>
          <w:rFonts w:ascii="Times New Roman" w:hAnsi="Times New Roman" w:cs="Times New Roman"/>
          <w:sz w:val="28"/>
          <w:szCs w:val="28"/>
        </w:rPr>
        <w:t>общественности</w:t>
      </w:r>
      <w:proofErr w:type="gramEnd"/>
      <w:r w:rsidRPr="00BB4D42">
        <w:rPr>
          <w:rFonts w:ascii="Times New Roman" w:hAnsi="Times New Roman" w:cs="Times New Roman"/>
          <w:sz w:val="28"/>
          <w:szCs w:val="28"/>
        </w:rPr>
        <w:t xml:space="preserve"> в процедурах итоговой аттестации обучающихся, в том числе в форме и по технологии Единого государственного экзамена.</w:t>
      </w:r>
    </w:p>
    <w:p w:rsidR="00E96A4D" w:rsidRPr="005C7343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участие в рассмотрении конфликтных ситуаций между участниками образовательного процесса в случаях, когда это необходимо; </w:t>
      </w:r>
    </w:p>
    <w:p w:rsidR="00E96A4D" w:rsidRPr="005C7343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согласование режима занятий обучающихся;</w:t>
      </w:r>
    </w:p>
    <w:p w:rsidR="00E96A4D" w:rsidRPr="005C7343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содействие привлечению внебюджетных сре</w:t>
      </w:r>
      <w:proofErr w:type="gramStart"/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обеспечения деятельности и развития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осуществление  общественного контроля за использованием внебюджетных средств по назначению;</w:t>
      </w:r>
    </w:p>
    <w:p w:rsidR="00E96A4D" w:rsidRPr="005C7343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-содействие улучшению условий труда работников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Учреждения;</w:t>
      </w:r>
    </w:p>
    <w:p w:rsidR="00E96A4D" w:rsidRDefault="00E96A4D" w:rsidP="00E96A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содействие совершенствованию материально-технической базы Учреждения, благоустройству его помещений и территорий.</w:t>
      </w:r>
    </w:p>
    <w:p w:rsidR="00E96A4D" w:rsidRPr="00BB4D42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>4.3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B4D42">
        <w:rPr>
          <w:rFonts w:ascii="Times New Roman" w:hAnsi="Times New Roman" w:cs="Times New Roman"/>
          <w:sz w:val="28"/>
          <w:szCs w:val="28"/>
        </w:rPr>
        <w:t xml:space="preserve">Органом, решающим вопросы педагогического процесса, является Педагогический совет школы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C6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постоянно действующий </w:t>
      </w:r>
      <w:r w:rsidRPr="00BB4D42">
        <w:rPr>
          <w:rFonts w:ascii="Times New Roman" w:hAnsi="Times New Roman" w:cs="Times New Roman"/>
          <w:sz w:val="28"/>
          <w:szCs w:val="28"/>
        </w:rPr>
        <w:t>коллегиальный орган управления, объединяющий всех педагогических работников Учреждения.</w:t>
      </w:r>
    </w:p>
    <w:p w:rsidR="00E96A4D" w:rsidRPr="00BB4D42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Председатель Педагогического совета избирается из состава Педагогического совета на первом заседании Педагогического совета в новом учебном году путем открытого голосования простым большинством голосов. Срок действия полномочий избранного Председателя Педагогического совета составляет один учебный год.</w:t>
      </w:r>
    </w:p>
    <w:p w:rsidR="00F6499E" w:rsidRPr="001F373C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 xml:space="preserve">Педагогические работники учреждения участвуют в управлении Учреждением через Педагогический совет. </w:t>
      </w:r>
    </w:p>
    <w:p w:rsidR="00F6499E" w:rsidRDefault="00F6499E" w:rsidP="00F64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1F373C">
        <w:rPr>
          <w:rFonts w:ascii="Times New Roman" w:hAnsi="Times New Roman" w:cs="Times New Roman"/>
          <w:sz w:val="28"/>
          <w:szCs w:val="24"/>
        </w:rPr>
        <w:t>Решения принимаются на заседании Педагогического совета простым большинством голосов всех участников Педагогического совета, присутствующих на заседании. В случае равенства голосов решающим является голос его председателя. Принятое решение оформляются протоколом. Управленческие меры по итогам  педагогического Совета оформляются приказо</w:t>
      </w:r>
      <w:proofErr w:type="gramStart"/>
      <w:r w:rsidRPr="001F373C">
        <w:rPr>
          <w:rFonts w:ascii="Times New Roman" w:hAnsi="Times New Roman" w:cs="Times New Roman"/>
          <w:sz w:val="28"/>
          <w:szCs w:val="24"/>
        </w:rPr>
        <w:t>м(</w:t>
      </w:r>
      <w:proofErr w:type="spellStart"/>
      <w:proofErr w:type="gramEnd"/>
      <w:r w:rsidRPr="001F373C">
        <w:rPr>
          <w:rFonts w:ascii="Times New Roman" w:hAnsi="Times New Roman" w:cs="Times New Roman"/>
          <w:sz w:val="28"/>
          <w:szCs w:val="24"/>
        </w:rPr>
        <w:t>ами</w:t>
      </w:r>
      <w:proofErr w:type="spellEnd"/>
      <w:r w:rsidRPr="001F373C">
        <w:rPr>
          <w:rFonts w:ascii="Times New Roman" w:hAnsi="Times New Roman" w:cs="Times New Roman"/>
          <w:sz w:val="28"/>
          <w:szCs w:val="24"/>
        </w:rPr>
        <w:t>) директора Учреждения.</w:t>
      </w:r>
    </w:p>
    <w:p w:rsidR="00E96A4D" w:rsidRPr="00BB4D42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Заседания Педагогического совета школы проводятся, как правило, один раз в четверть. Заседания Педагогического совета считаются правомочными, если на них присутствуют не менее 2/3 его членов.</w:t>
      </w:r>
    </w:p>
    <w:p w:rsidR="00E96A4D" w:rsidRPr="00BB4D42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В компетенцию Педагогического совета школы входит: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-определение основных направлений педагогической деятельности  образовательного процесса;</w:t>
      </w:r>
    </w:p>
    <w:p w:rsidR="00E96A4D" w:rsidRPr="00BB4D42" w:rsidRDefault="00E96A4D" w:rsidP="00E96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4D42">
        <w:rPr>
          <w:rFonts w:ascii="Times New Roman" w:hAnsi="Times New Roman" w:cs="Times New Roman"/>
          <w:sz w:val="28"/>
          <w:szCs w:val="28"/>
        </w:rPr>
        <w:t>разработка и утверждение концепции, основных образовательных программ и Программы развития школы;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-обсуждение и выбор различных вариантов содержания образования, форм, методов учебно-воспитательного процесса и способов их реализации;</w:t>
      </w:r>
    </w:p>
    <w:p w:rsidR="00E96A4D" w:rsidRPr="00BB4D42" w:rsidRDefault="00E96A4D" w:rsidP="00E96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4D42">
        <w:rPr>
          <w:rFonts w:ascii="Times New Roman" w:hAnsi="Times New Roman" w:cs="Times New Roman"/>
          <w:sz w:val="28"/>
          <w:szCs w:val="28"/>
        </w:rPr>
        <w:t>организация работы по изучению, обобщению и распространению передового педагогического опыта, внедрению передовых педагогических технологий;</w:t>
      </w:r>
    </w:p>
    <w:p w:rsidR="00E96A4D" w:rsidRPr="00BB4D42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 xml:space="preserve">-решение вопросов о переводе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B4D42">
        <w:rPr>
          <w:rFonts w:ascii="Times New Roman" w:hAnsi="Times New Roman" w:cs="Times New Roman"/>
          <w:sz w:val="28"/>
          <w:szCs w:val="28"/>
        </w:rPr>
        <w:t>оставлении на повторное обучение;</w:t>
      </w:r>
    </w:p>
    <w:p w:rsidR="00E96A4D" w:rsidRPr="005C7343" w:rsidRDefault="00E96A4D" w:rsidP="00E96A4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D42">
        <w:rPr>
          <w:rFonts w:ascii="Times New Roman" w:hAnsi="Times New Roman" w:cs="Times New Roman"/>
          <w:sz w:val="28"/>
          <w:szCs w:val="28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об окончании </w:t>
      </w:r>
      <w:proofErr w:type="gramStart"/>
      <w:r w:rsidRPr="005C7343">
        <w:rPr>
          <w:rFonts w:ascii="Times New Roman" w:hAnsi="Times New Roman" w:cs="Times New Roman"/>
          <w:sz w:val="28"/>
          <w:szCs w:val="28"/>
          <w:lang w:eastAsia="ru-RU"/>
        </w:rPr>
        <w:t>обучающим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ся</w:t>
      </w:r>
      <w:proofErr w:type="gramEnd"/>
      <w:r w:rsidR="002A7C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 и выдачи документа об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образовании;</w:t>
      </w:r>
    </w:p>
    <w:p w:rsidR="00E96A4D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D42">
        <w:rPr>
          <w:rFonts w:ascii="Times New Roman" w:hAnsi="Times New Roman" w:cs="Times New Roman"/>
          <w:sz w:val="28"/>
          <w:szCs w:val="28"/>
        </w:rPr>
        <w:t>-заслушивание отчетов об успеваемости и посещаемости обучающихся, о поощрениях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B56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-выдвижение кандидатуры на награждение</w:t>
      </w:r>
      <w:r w:rsidR="003B3B56">
        <w:rPr>
          <w:rFonts w:ascii="Times New Roman" w:hAnsi="Times New Roman" w:cs="Times New Roman"/>
          <w:sz w:val="28"/>
          <w:szCs w:val="28"/>
        </w:rPr>
        <w:t>;</w:t>
      </w:r>
    </w:p>
    <w:p w:rsidR="00E96A4D" w:rsidRPr="00BB4D42" w:rsidRDefault="003B3B56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6">
        <w:rPr>
          <w:rFonts w:ascii="Times New Roman" w:hAnsi="Times New Roman" w:cs="Times New Roman"/>
          <w:sz w:val="28"/>
          <w:szCs w:val="28"/>
        </w:rPr>
        <w:t xml:space="preserve">-рассмотрение отчета о результатах </w:t>
      </w:r>
      <w:proofErr w:type="spellStart"/>
      <w:r w:rsidRPr="003B3B56">
        <w:rPr>
          <w:rFonts w:ascii="Times New Roman" w:hAnsi="Times New Roman" w:cs="Times New Roman"/>
          <w:sz w:val="28"/>
          <w:szCs w:val="28"/>
        </w:rPr>
        <w:t>самообследова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Учреждения по итогам работы</w:t>
      </w:r>
      <w:r w:rsidR="00E96A4D" w:rsidRPr="00BB4D42">
        <w:rPr>
          <w:rFonts w:ascii="Times New Roman" w:hAnsi="Times New Roman" w:cs="Times New Roman"/>
          <w:sz w:val="28"/>
          <w:szCs w:val="28"/>
        </w:rPr>
        <w:t>.</w:t>
      </w:r>
    </w:p>
    <w:p w:rsidR="00F6499E" w:rsidRPr="001F373C" w:rsidRDefault="007C60C7" w:rsidP="00FE598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4.4.4. </w:t>
      </w:r>
      <w:r w:rsidR="00F6499E" w:rsidRPr="001F373C">
        <w:rPr>
          <w:rFonts w:ascii="Times New Roman" w:eastAsiaTheme="minorHAnsi" w:hAnsi="Times New Roman" w:cs="Times New Roman"/>
          <w:sz w:val="28"/>
          <w:szCs w:val="28"/>
        </w:rPr>
        <w:t>Учащиеся участвуют в управлении Учреждением через своих представителей в Совете учащихся.</w:t>
      </w:r>
      <w:r w:rsidR="007C52B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C52B8" w:rsidRPr="007C52B8">
        <w:rPr>
          <w:rFonts w:ascii="Times New Roman" w:eastAsiaTheme="minorHAnsi" w:hAnsi="Times New Roman" w:cs="Times New Roman"/>
          <w:sz w:val="28"/>
          <w:szCs w:val="28"/>
        </w:rPr>
        <w:t xml:space="preserve">Совет </w:t>
      </w:r>
      <w:r w:rsidR="00FE598D">
        <w:rPr>
          <w:rFonts w:ascii="Times New Roman" w:eastAsiaTheme="minorHAnsi" w:hAnsi="Times New Roman" w:cs="Times New Roman"/>
          <w:sz w:val="28"/>
          <w:szCs w:val="28"/>
        </w:rPr>
        <w:t xml:space="preserve">учащихся </w:t>
      </w:r>
      <w:r w:rsidR="007C52B8" w:rsidRPr="007C52B8">
        <w:rPr>
          <w:rFonts w:ascii="Times New Roman" w:eastAsiaTheme="minorHAnsi" w:hAnsi="Times New Roman" w:cs="Times New Roman"/>
          <w:sz w:val="28"/>
          <w:szCs w:val="28"/>
        </w:rPr>
        <w:t>создается с использованием процедур выборов</w:t>
      </w:r>
      <w:r w:rsidR="007C52B8">
        <w:rPr>
          <w:rFonts w:ascii="Times New Roman" w:eastAsiaTheme="minorHAnsi" w:hAnsi="Times New Roman" w:cs="Times New Roman"/>
          <w:sz w:val="28"/>
          <w:szCs w:val="28"/>
        </w:rPr>
        <w:t xml:space="preserve"> сроком на 3 года.</w:t>
      </w:r>
    </w:p>
    <w:p w:rsidR="00F6499E" w:rsidRPr="001F373C" w:rsidRDefault="00F6499E" w:rsidP="007C60C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Совет учащихся: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защищает права учащихся;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представляет мнение учащихся при принятии локальных нормативных актов, затрагивающих их права и законные интересы;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представляет мнение и законные интересы учащихся Учреждения в органах управления Учреждением;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– избирает представителей Совета учащихся в состав Совета Учреждения;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участвует в разрешении конфликтных ситуаций между учащимися;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вносит директору Учреждения предложения о поощрении учащихся Учреждения;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представляет директору Учреждения мнение Совета учащихся по применению к учащимся Учреждения мер дисциплинарного взыскания;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ходатайствует перед директором Учреждения о снятии с учащихся Учреждения мер дисциплинарного взыскания;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− изучает и формулирует мнение учащихся Учреждения по вопросам школьной жизни;</w:t>
      </w:r>
    </w:p>
    <w:p w:rsidR="00F6499E" w:rsidRPr="001F373C" w:rsidRDefault="00F6499E" w:rsidP="007C52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 xml:space="preserve"> − содействует реализации инициатив учащихся во </w:t>
      </w:r>
      <w:proofErr w:type="spellStart"/>
      <w:r w:rsidRPr="001F373C">
        <w:rPr>
          <w:rFonts w:ascii="Times New Roman" w:eastAsiaTheme="minorHAnsi" w:hAnsi="Times New Roman" w:cs="Times New Roman"/>
          <w:sz w:val="28"/>
          <w:szCs w:val="28"/>
        </w:rPr>
        <w:t>внеучебной</w:t>
      </w:r>
      <w:proofErr w:type="spellEnd"/>
      <w:r w:rsidRPr="001F373C">
        <w:rPr>
          <w:rFonts w:ascii="Times New Roman" w:eastAsiaTheme="minorHAnsi" w:hAnsi="Times New Roman" w:cs="Times New Roman"/>
          <w:sz w:val="28"/>
          <w:szCs w:val="28"/>
        </w:rPr>
        <w:t xml:space="preserve"> деятельности. </w:t>
      </w:r>
    </w:p>
    <w:p w:rsidR="00F6499E" w:rsidRPr="001F373C" w:rsidRDefault="00F6499E" w:rsidP="00F6499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F373C">
        <w:rPr>
          <w:rFonts w:ascii="Times New Roman" w:eastAsiaTheme="minorHAnsi" w:hAnsi="Times New Roman" w:cs="Times New Roman"/>
          <w:sz w:val="28"/>
          <w:szCs w:val="28"/>
        </w:rPr>
        <w:t>Решения принимаются на заседании Совета учащихся простым большинством голосов членов Совета учащихся, присутствующих на заседании. В случае равенства голосов решающим является голос его председателя. Принятое решение оформляются протоколом и передаются директору в течение двух дней.</w:t>
      </w:r>
    </w:p>
    <w:p w:rsidR="00E96A4D" w:rsidRPr="00176066" w:rsidRDefault="00E96A4D" w:rsidP="00E96A4D">
      <w:pPr>
        <w:pStyle w:val="a6"/>
        <w:numPr>
          <w:ilvl w:val="0"/>
          <w:numId w:val="1"/>
        </w:numPr>
        <w:autoSpaceDE w:val="0"/>
        <w:autoSpaceDN w:val="0"/>
        <w:adjustRightInd w:val="0"/>
        <w:spacing w:before="14" w:line="274" w:lineRule="exact"/>
        <w:jc w:val="center"/>
        <w:rPr>
          <w:b/>
          <w:bCs/>
          <w:sz w:val="28"/>
          <w:szCs w:val="28"/>
        </w:rPr>
      </w:pPr>
      <w:r w:rsidRPr="00176066">
        <w:rPr>
          <w:b/>
          <w:bCs/>
          <w:sz w:val="28"/>
          <w:szCs w:val="28"/>
        </w:rPr>
        <w:t>Правовой статус педагогического</w:t>
      </w:r>
      <w:r w:rsidR="00FE598D">
        <w:rPr>
          <w:b/>
          <w:bCs/>
          <w:sz w:val="28"/>
          <w:szCs w:val="28"/>
        </w:rPr>
        <w:t>,</w:t>
      </w:r>
      <w:r w:rsidRPr="00176066">
        <w:rPr>
          <w:b/>
          <w:bCs/>
          <w:sz w:val="28"/>
          <w:szCs w:val="28"/>
        </w:rPr>
        <w:t xml:space="preserve"> инженерно-технического, административно-хозяйственного и учебно-вспомогательного персонала.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E29FC">
        <w:rPr>
          <w:rFonts w:ascii="Times New Roman" w:hAnsi="Times New Roman" w:cs="Times New Roman"/>
          <w:bCs/>
          <w:sz w:val="28"/>
          <w:szCs w:val="28"/>
        </w:rPr>
        <w:t>.1. В Учреждении предусматриваются должности:</w:t>
      </w:r>
    </w:p>
    <w:p w:rsidR="005E29FC" w:rsidRPr="005E29FC" w:rsidRDefault="005E29FC" w:rsidP="00FE59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- педагогических работников;</w:t>
      </w:r>
    </w:p>
    <w:p w:rsidR="005E29FC" w:rsidRPr="005E29FC" w:rsidRDefault="005E29FC" w:rsidP="00FE59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E598D">
        <w:rPr>
          <w:rFonts w:ascii="Times New Roman" w:hAnsi="Times New Roman" w:cs="Times New Roman"/>
          <w:bCs/>
          <w:sz w:val="28"/>
          <w:szCs w:val="28"/>
        </w:rPr>
        <w:t>и</w:t>
      </w:r>
      <w:r w:rsidRPr="005E29FC">
        <w:rPr>
          <w:rFonts w:ascii="Times New Roman" w:hAnsi="Times New Roman" w:cs="Times New Roman"/>
          <w:bCs/>
          <w:sz w:val="28"/>
          <w:szCs w:val="28"/>
        </w:rPr>
        <w:t>нженерно-технических, административно-хозяйственных, учебно-вспомогательных и иных работников.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E29FC">
        <w:rPr>
          <w:rFonts w:ascii="Times New Roman" w:hAnsi="Times New Roman" w:cs="Times New Roman"/>
          <w:bCs/>
          <w:sz w:val="28"/>
          <w:szCs w:val="28"/>
        </w:rPr>
        <w:t>.2. Педагогические работники имеют права и обязанности в соответствии с законодательством Российской Федерации об образовании.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E29FC">
        <w:rPr>
          <w:rFonts w:ascii="Times New Roman" w:hAnsi="Times New Roman" w:cs="Times New Roman"/>
          <w:bCs/>
          <w:sz w:val="28"/>
          <w:szCs w:val="28"/>
        </w:rPr>
        <w:t>.3. Работники Учреждения, занимающие должности, указанные в пункт</w:t>
      </w:r>
      <w:r w:rsidR="007C52B8">
        <w:rPr>
          <w:rFonts w:ascii="Times New Roman" w:hAnsi="Times New Roman" w:cs="Times New Roman"/>
          <w:bCs/>
          <w:sz w:val="28"/>
          <w:szCs w:val="28"/>
        </w:rPr>
        <w:t>е</w:t>
      </w:r>
      <w:r w:rsidRPr="005E29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52B8">
        <w:rPr>
          <w:rFonts w:ascii="Times New Roman" w:hAnsi="Times New Roman" w:cs="Times New Roman"/>
          <w:bCs/>
          <w:sz w:val="28"/>
          <w:szCs w:val="28"/>
        </w:rPr>
        <w:t>5</w:t>
      </w:r>
      <w:r w:rsidRPr="005E29FC">
        <w:rPr>
          <w:rFonts w:ascii="Times New Roman" w:hAnsi="Times New Roman" w:cs="Times New Roman"/>
          <w:bCs/>
          <w:sz w:val="28"/>
          <w:szCs w:val="28"/>
        </w:rPr>
        <w:t>.1. настоящего Устава: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 xml:space="preserve">имеют право </w:t>
      </w:r>
      <w:proofErr w:type="gramStart"/>
      <w:r w:rsidRPr="005E29FC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5E29FC">
        <w:rPr>
          <w:rFonts w:ascii="Times New Roman" w:hAnsi="Times New Roman" w:cs="Times New Roman"/>
          <w:bCs/>
          <w:sz w:val="28"/>
          <w:szCs w:val="28"/>
        </w:rPr>
        <w:t>: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1)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предоставление работы, обусловленной трудовым договором;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lastRenderedPageBreak/>
        <w:t>2)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3)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защиту своих трудовых прав, свобод и законных интересов всеми не запрещенными законом способами;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4)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иные права в соответствии с законодательством Российской Федерации, настоящим Уставом, правилами внутреннего трудового распорядка, должностными инструкциями и иными локальными нормативными актами Учреждения, а также трудовыми договорами;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 xml:space="preserve">обязаны: 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1)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добросовестно исполнять свои трудовые обязанности, возложенные на них трудовыми договорами;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1)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соблюдать правила внутреннего трудового распорядка Учреждения;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2)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соблюдать трудовую дисциплину;</w:t>
      </w:r>
    </w:p>
    <w:p w:rsidR="005E29FC" w:rsidRPr="005E29FC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9FC">
        <w:rPr>
          <w:rFonts w:ascii="Times New Roman" w:hAnsi="Times New Roman" w:cs="Times New Roman"/>
          <w:bCs/>
          <w:sz w:val="28"/>
          <w:szCs w:val="28"/>
        </w:rPr>
        <w:t>4)</w:t>
      </w:r>
      <w:r w:rsidRPr="005E29FC">
        <w:rPr>
          <w:rFonts w:ascii="Times New Roman" w:hAnsi="Times New Roman" w:cs="Times New Roman"/>
          <w:bCs/>
          <w:sz w:val="28"/>
          <w:szCs w:val="28"/>
        </w:rPr>
        <w:tab/>
        <w:t>выполнять иные обязанности в соответствии с законодательством Российской Федерации, уставом, правилами внутреннего трудового распорядка, должностными инструкциями и иными локальными нормативными актами Учреждения, а также трудовыми договорами.</w:t>
      </w:r>
    </w:p>
    <w:p w:rsidR="00E96A4D" w:rsidRDefault="005E29FC" w:rsidP="005E2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E29FC">
        <w:rPr>
          <w:rFonts w:ascii="Times New Roman" w:hAnsi="Times New Roman" w:cs="Times New Roman"/>
          <w:bCs/>
          <w:sz w:val="28"/>
          <w:szCs w:val="28"/>
        </w:rPr>
        <w:t>.4. Работникам Учреждения за успехи в образовательной, методической и воспитательной работе, а также в другой деятельности, предусмотренной настоящим Уставом, устанавливаются различные формы морального и материального поощрения.</w:t>
      </w:r>
    </w:p>
    <w:p w:rsidR="00E96A4D" w:rsidRPr="00A57EF1" w:rsidRDefault="00E96A4D" w:rsidP="00E96A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6A4D" w:rsidRPr="00A57EF1" w:rsidRDefault="00E96A4D" w:rsidP="00E96A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7EF1">
        <w:rPr>
          <w:rFonts w:ascii="Times New Roman" w:hAnsi="Times New Roman" w:cs="Times New Roman"/>
          <w:b/>
          <w:bCs/>
          <w:sz w:val="28"/>
          <w:szCs w:val="28"/>
        </w:rPr>
        <w:t>6. Финансовая</w:t>
      </w:r>
      <w:r w:rsidR="00E910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7EF1">
        <w:rPr>
          <w:rFonts w:ascii="Times New Roman" w:hAnsi="Times New Roman" w:cs="Times New Roman"/>
          <w:b/>
          <w:bCs/>
          <w:sz w:val="28"/>
          <w:szCs w:val="28"/>
        </w:rPr>
        <w:t>и хозяйственная деятельность Учреждения.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6.1.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Собственником имущества и земельного участка Учреждения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является администрация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Облученский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муниципальный район» Еврейской автономной области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Имущество закрепляется за Учреждением на праве оперативного управления. </w:t>
      </w:r>
      <w:r w:rsidRPr="00AE5AEC">
        <w:rPr>
          <w:rFonts w:ascii="Times New Roman" w:hAnsi="Times New Roman" w:cs="Times New Roman"/>
          <w:sz w:val="28"/>
          <w:szCs w:val="28"/>
          <w:lang w:eastAsia="ru-RU"/>
        </w:rPr>
        <w:t>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и содержание.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Земельный участок предоставляется Учреждения на праве постоянного (бессрочного) пользования.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6.2.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Источниками формирования имущества и финансовых ресурсов Учреждения являются:</w:t>
      </w:r>
    </w:p>
    <w:p w:rsidR="00E96A4D" w:rsidRPr="005C7343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имущество, закрепленное за ним на праве оперативного управления;</w:t>
      </w:r>
    </w:p>
    <w:p w:rsidR="00E96A4D" w:rsidRPr="005C7343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бюджетные поступления в виде субсидий на выполнение муниципального задания и иные цели;</w:t>
      </w:r>
    </w:p>
    <w:p w:rsidR="00E96A4D" w:rsidRPr="005C7343" w:rsidRDefault="00E96A4D" w:rsidP="00E96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средства от приносящей доход деятельности предоставления, в </w:t>
      </w:r>
      <w:proofErr w:type="spellStart"/>
      <w:r w:rsidRPr="005C7343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5C7343">
        <w:rPr>
          <w:rFonts w:ascii="Times New Roman" w:hAnsi="Times New Roman" w:cs="Times New Roman"/>
          <w:sz w:val="28"/>
          <w:szCs w:val="28"/>
          <w:lang w:eastAsia="ru-RU"/>
        </w:rPr>
        <w:t>. платных дополнительных образовательных услуг;</w:t>
      </w:r>
    </w:p>
    <w:p w:rsidR="00E96A4D" w:rsidRDefault="00E96A4D" w:rsidP="00E96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добровольные пожертвования  и целевые взносы физических и юридических лиц;</w:t>
      </w:r>
    </w:p>
    <w:p w:rsidR="00E96A4D" w:rsidRPr="00D15192" w:rsidRDefault="00E96A4D" w:rsidP="00E96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151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-родительская плата за содержание детей в группах дошкольного образования;</w:t>
      </w:r>
    </w:p>
    <w:p w:rsidR="00E96A4D" w:rsidRPr="005C7343" w:rsidRDefault="00E96A4D" w:rsidP="00E96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другие, не запрещенные законодательством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 доходы.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6.3.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Учреждение использует закрепленное за ним имущество на праве оперативного управления и имущество,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приобретенное на средства, выделенные ему Учредителем, исключительно для осуществления деятельности, закрепленной в настоящем Уставе.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6.4.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без согласия собственника не вправе распоряжаться особо ценным движимым имуществом, закрепленным за ним собственником или приобретенным Учреждение за счет средств,  выделенных ей собственником на приобретение  такого имущества, а также недвижимым имуществом. 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Остальным имуществом, закрепленным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на праве оперативного управления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Учреждение вправе распоряжаться самостоятельно, если иное не предусмотрено действующим законодательством.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6.5.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Имущество и средства Учреждения отражаются на его балансе и используются для достижения целей, определенных Уставом.</w:t>
      </w:r>
    </w:p>
    <w:p w:rsidR="00E96A4D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6.6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.Недвижимое имущество, закрепленное за Учреждением на праве оперативного управления или приобретенное за счет средств, выделенных ему Учредителем на приобретение этого имущества, а также находящееся у Учреждения особо ценное движимое имущество подлежат обособленному учету в установленном законодательством порядке.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6.7. В соответствии с предусмотренными в пункте 3.2 настоящего Устава основными видами деятельности Учреждения выполняет муниципальное задание, которое формируется и утверждается Учредителем. Учреждение не вправе отказаться от выполнения муниципального задания.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6.8. Финансовое обеспечение выполнения муниципального задания Учреждением осуществляется в виде субсидий за счет средств бюджета Учредителя.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или приобретенных Учреждением за счет средств, выделенных ему на приобретение такого имущества, расходов на уплату налогов, в качестве объекта налогообложения по которым признается соответствующее имущество.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В случае сдачи в аренду с согласия Учредителя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на приобретение такого имущества, финансовое обеспечение содержания такого имущества собственником не осуществляется.</w:t>
      </w:r>
    </w:p>
    <w:p w:rsidR="00E96A4D" w:rsidRPr="007C70C2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>6.9. Порядок формирования муниципального задания и порядок финансового обеспечения выполнения этого задания определяются муниципальными нормативными актами.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6.10. Учреждение вправе сверх установленного муниципального </w:t>
      </w:r>
      <w:r w:rsidRPr="007C70C2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задания, а также в случаях, определенных федеральными законами, в пределах установленного муниципального задания оказывать услуги, относящиеся к исчерпывающему перечню видов деятельности, предусмотренным настоящим Уставом,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Учредителем, если иное не предусмотрено федеральным законом.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6.11.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Учреждение в соответствии с законодательством вправе осуществлять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приносящую доход деятельность  постольку, поскольку это служит достижению целей, ради которых она создана и соответствует указанным целям.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6.12.Учреждение может оказывать следующие платные образовательные услуги: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-изучение специальных дисциплин сверх программы по дисциплинам, предусмотренным программой;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-курсы по подготовке будущих первоклассников к школе;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-курсы по подготовке к обучению в высших учебных заведениях;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-курсы по подготовке выпускников прошлых лет к Единому государственному экзамену;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-курсы по овладению компьютерной грамотностью;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-кружки и секции сверх установленных тарификацией ставок на ведение внеклассной работы;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-присмотр и уход за учащимися </w:t>
      </w:r>
      <w:r w:rsidR="001F373C">
        <w:rPr>
          <w:rFonts w:ascii="Times New Roman" w:hAnsi="Times New Roman" w:cs="Times New Roman"/>
          <w:sz w:val="28"/>
          <w:szCs w:val="28"/>
          <w:lang w:eastAsia="ru-RU"/>
        </w:rPr>
        <w:t>в школе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F373C" w:rsidRDefault="001F373C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-группа выходного дня для воспитанников ГДО;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индивидуальные занятия с учителем - логопедом.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6.13.Учреждение может оказывать следующие услуги не относящиеся к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образовательным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-услуги </w:t>
      </w:r>
      <w:r w:rsidR="001F373C">
        <w:rPr>
          <w:rFonts w:ascii="Times New Roman" w:hAnsi="Times New Roman" w:cs="Times New Roman"/>
          <w:sz w:val="28"/>
          <w:szCs w:val="28"/>
          <w:lang w:eastAsia="ru-RU"/>
        </w:rPr>
        <w:t xml:space="preserve">аренды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спортивного зала;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аренда имущества;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реализация продукции и оказание услуг общественного питания;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организация отдыха и оздоровления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-услуги столовой.</w:t>
      </w:r>
    </w:p>
    <w:p w:rsidR="00E96A4D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6.14.При осуществлении иной приносящей доход деятельности Учреждение руководствуется законодательством Российской Федерации, региональными, муниципальными правовыми актами.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6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15.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Учредитель вправе приостановить приносящую доход деятельность Учреждения, если она идет в ущерб образовательной деятельности до решения суда по этому вопросу.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случае сдачи в аренду с согласия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Учредителя недвижимого имуществ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или особо ценного движимого имущества, закрепленных за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Учреждением на праве оперативного управления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приобретенных за счет средств, выделенных ей Учредителем на приобретение такого имущества средств, финансовое обеспечение содержания такого имущества Учредителем не осуществляется.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Учреждение ведет налоговый учет, бухгалтерский учет хозяйственной и иной деятельности, статистическую отчетность о результатах данной деятельности в порядке, установленном законодательством.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.Учреждение  вправе совершать  крупные сделки только с согласия Учредителя, при этом цена крупной сделки определяется в размере, установленном законодательством.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6.20.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Сделка, в совершении которой имеется заинтересованность, должна быть одобрена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Учредителем в соответствии с действующим законодательством.</w:t>
      </w:r>
    </w:p>
    <w:p w:rsidR="00E96A4D" w:rsidRPr="005C7343" w:rsidRDefault="00E96A4D" w:rsidP="00E96A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Учреждение отвечает по своим обязательствам имуществом, закрепленным за ним на праве оперативного управления, за исключением недвижимого имущества и особо ценного движимого имущества. Учредитель не несет ответственности по обязательствам Учреждения, Учреждение не несет ответственности по обязательствам Учредителя.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Порядок реорганизации, изменения типа и ликвидации Учреждения</w:t>
      </w:r>
    </w:p>
    <w:p w:rsidR="00E96A4D" w:rsidRPr="005C7343" w:rsidRDefault="00E96A4D" w:rsidP="00E96A4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7.1.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может быть реорганизовано в иную образовательную организацию в соответствии с законодательством Российской Федерации. </w:t>
      </w:r>
    </w:p>
    <w:p w:rsidR="00E96A4D" w:rsidRPr="005C7343" w:rsidRDefault="00E96A4D" w:rsidP="00E96A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.2.При реорганизации Учреждения в форме преобразования, присоединения к  ней юридического лица, не являющегося образовательной организацией,  создании автономной или казенной образовательной организации путем изменения типа Учреждение вправе осуществлять определенные в его Уставе виды деятельности на основании лицензии, выданной Учреждению.</w:t>
      </w:r>
    </w:p>
    <w:p w:rsidR="00E96A4D" w:rsidRPr="005C7343" w:rsidRDefault="00E96A4D" w:rsidP="00E96A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343">
        <w:rPr>
          <w:rFonts w:ascii="Times New Roman" w:hAnsi="Times New Roman" w:cs="Times New Roman"/>
          <w:sz w:val="28"/>
          <w:szCs w:val="28"/>
          <w:lang w:eastAsia="ru-RU"/>
        </w:rPr>
        <w:t>При реорганизации Учреждения в форме присоединения к ней другой образовательной организации, лицензия переоформляется с учетом лицензии присоединяемой образовательной организации.</w:t>
      </w:r>
    </w:p>
    <w:p w:rsidR="00E96A4D" w:rsidRPr="005C7343" w:rsidRDefault="00E96A4D" w:rsidP="00E96A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7.3.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Изменение типа Учреждения не является реорганизацией. При изменении типа в Устав Учреждения вносятся соответствующие изменения.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7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.4. Ликвидация Учреждения может осуществляться: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в порядке, установленном  Учредителем;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по решению суда в случае осуществления образовательной деятельности без лицензии, либо деятельности, запрещенной законом, либо деятельности, не соответствующей его уставным целям.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7.5.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Учредитель утверждает состав ликвидационной комиссию Учреждения, устанавливает порядок и сроки ликвидации в соответствии с  законодательством. С момента утверждения состава  ликвидационной комиссии к ней переходят полномочия по управлению делами Учреждения.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7.6.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Ликвидация считается завершенной с момента внесения соответствующей записи в единый государственный реестр юридических лиц.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7.7.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При ликвидации Учреждения требования кредиторов удовлетворяются за счет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имущества, на которое в соответствии законом 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 быть обращено взыскание.</w:t>
      </w:r>
    </w:p>
    <w:p w:rsidR="00E96A4D" w:rsidRPr="005C7343" w:rsidRDefault="00E96A4D" w:rsidP="00E96A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7.8.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Имущество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передается ликвидационной комиссией Учредителю.</w:t>
      </w:r>
    </w:p>
    <w:p w:rsidR="00E96A4D" w:rsidRPr="005C7343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7.9.</w:t>
      </w:r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прекращения деятельности, а также в случае аннулирования лицензии на </w:t>
      </w:r>
      <w:proofErr w:type="gramStart"/>
      <w:r w:rsidRPr="005C7343">
        <w:rPr>
          <w:rFonts w:ascii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5C7343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образовательной деятельности, Учредитель Учреждения обеспечивает перевод обучающихся с согласия родителей (законных представителей) в другие образовательные организации.</w:t>
      </w:r>
    </w:p>
    <w:p w:rsidR="00E96A4D" w:rsidRPr="005C7343" w:rsidRDefault="00E96A4D" w:rsidP="00E96A4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96A4D" w:rsidRPr="005C7343" w:rsidRDefault="00E96A4D" w:rsidP="00E96A4D">
      <w:pPr>
        <w:autoSpaceDE w:val="0"/>
        <w:autoSpaceDN w:val="0"/>
        <w:adjustRightInd w:val="0"/>
        <w:spacing w:before="24" w:after="0" w:line="269" w:lineRule="exac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Порядок </w:t>
      </w:r>
      <w:r w:rsidR="00E9101C" w:rsidRPr="00E910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принятия </w:t>
      </w:r>
      <w:r w:rsidR="00E910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внесени</w:t>
      </w:r>
      <w:r w:rsidR="00E910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изменений в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локальные акты </w:t>
      </w:r>
      <w:r w:rsidRPr="005C73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Учреждения</w:t>
      </w:r>
    </w:p>
    <w:p w:rsidR="00E96A4D" w:rsidRDefault="00E96A4D" w:rsidP="00E96A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4FE">
        <w:rPr>
          <w:rFonts w:ascii="Times New Roman" w:hAnsi="Times New Roman" w:cs="Times New Roman"/>
          <w:sz w:val="28"/>
          <w:szCs w:val="28"/>
          <w:lang w:eastAsia="ru-RU"/>
        </w:rPr>
        <w:t xml:space="preserve">8.1. </w:t>
      </w:r>
      <w:r w:rsidRPr="006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уставной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6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принимать локальные акты в пределах своей компетенции в соответствии с действующим законодательством Российской Федерации.</w:t>
      </w:r>
    </w:p>
    <w:p w:rsidR="00E96A4D" w:rsidRDefault="00E96A4D" w:rsidP="00E96A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Локальные акты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6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должны противоречить действующему законодательству Российской Федерации и настоящему Уставу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E9101C" w:rsidRPr="00E9101C" w:rsidRDefault="00E9101C" w:rsidP="00E910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Учреждения принимает локальные нормативные акты, содержащие нормы, регулирующие образовательные отношения и иную деятельность, осуществляемую Учреждением, в пределах своей компетенции в соответствии с законодательством Российской Федерации.</w:t>
      </w:r>
    </w:p>
    <w:p w:rsidR="00E9101C" w:rsidRPr="00E9101C" w:rsidRDefault="00E9101C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8.3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нормативные акты принимаются Руководителем Учреждения и Педагогическим советом Учреждения в соответствии со своей компетенцией.</w:t>
      </w:r>
    </w:p>
    <w:p w:rsidR="00E9101C" w:rsidRPr="00E9101C" w:rsidRDefault="00E9101C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8.4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Локальные нормативные акты Педагогического совета Учреждения издаются в виде решений, которыми могут утверждаться положения, правила, порядки, регламенты, образовательные программы, иные документы.</w:t>
      </w:r>
    </w:p>
    <w:p w:rsidR="00E9101C" w:rsidRPr="00E9101C" w:rsidRDefault="00E9101C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8.5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Локальные нормативные акты Руководителя Учреждения издаются в форме приказов, которыми могут утверждаться положения, правила, порядки, инструкции, регламенты, иные документы.</w:t>
      </w:r>
    </w:p>
    <w:p w:rsidR="00E9101C" w:rsidRPr="00E9101C" w:rsidRDefault="00E9101C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8.6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Локальные нормативные акты, затрагивающие права обучающихся и работников Учреждения, пр</w:t>
      </w:r>
      <w:r w:rsidR="007C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инимаются с учетом мнения Совета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(иных советов и представительных органов обучающихся, при их наличии),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Управляющего совета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 несовершеннолетних обучающихся (при наличии), а также в порядке и в случаях, которые предусмотрены трудовым законодательством,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собрания трудового коллектива</w:t>
      </w:r>
      <w:r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101C" w:rsidRPr="00E9101C" w:rsidRDefault="00691E5B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8.7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Педагогический совет Учреждения, Руководитель Учреждения  в случае принятия локального нормативного акта, затрагивающего права обучающихся Учреждения, перед принятием решения о принятии данного акта </w:t>
      </w:r>
      <w:r w:rsid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локального нормативного акта </w:t>
      </w:r>
      <w:r w:rsid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заседании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</w:t>
      </w:r>
      <w:r w:rsidR="007C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Управляющего</w:t>
      </w:r>
      <w:r w:rsid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собрания трудового коллектива для ознакомления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101C" w:rsidRPr="00E9101C" w:rsidRDefault="00691E5B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8.8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E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Управляющий совет, Общее собрание трудового коллектива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позднее пяти учебных дней со дня получения проекта указанного локального нормативного акта направляет в Педагогический совет Учреждения или Руководителю Учреждения мотивированное мнение по проекту в письменной форме.</w:t>
      </w:r>
    </w:p>
    <w:p w:rsidR="00E9101C" w:rsidRPr="00E9101C" w:rsidRDefault="00691E5B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8.9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</w:t>
      </w:r>
      <w:proofErr w:type="gramStart"/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="00FE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Управляющий совет или Общее собрание трудового коллектива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выразил согласие с проектом локального нормативного акта, либо если мотивированное мнение не поступило в указанный срок, Педагогический совет Учреждения, Руководитель Учреждения принимает локальный нормативный акт.</w:t>
      </w:r>
    </w:p>
    <w:p w:rsidR="00E9101C" w:rsidRPr="00E9101C" w:rsidRDefault="00691E5B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8.10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</w:t>
      </w:r>
      <w:proofErr w:type="gramStart"/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мотивированное мнение </w:t>
      </w:r>
      <w:r w:rsidR="00FE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Управляющего совета или Общего собрания трудового коллектива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содержит согласия с проектом локального нормативного акта либо содержит предложения по его совершенствованию, Педагогический совет Учреждения, Руководитель Учреждения вправе полностью или частично согласиться в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редакции.</w:t>
      </w:r>
    </w:p>
    <w:p w:rsidR="00E9101C" w:rsidRPr="00E9101C" w:rsidRDefault="00691E5B" w:rsidP="00E910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9101C" w:rsidRPr="00E9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E96A4D" w:rsidRPr="009C1EAC" w:rsidRDefault="00E96A4D" w:rsidP="00E96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="00691E5B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FE598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C1EAC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Изменения в Устав принимаются Учреждением, утверждаются Учредителем и подлежат государственной регистрации в установленном законом порядке.   </w:t>
      </w:r>
    </w:p>
    <w:p w:rsidR="00E96A4D" w:rsidRDefault="00691E5B" w:rsidP="00E96A4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8.13</w:t>
      </w:r>
      <w:r w:rsidR="00E96A4D" w:rsidRPr="005C7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Изменения в Устав приобретают силу с момента государственной регистрации, а в случаях, установленных законом, с момента уведомления органа, осуществляющего государственную регистрацию юридических</w:t>
      </w:r>
    </w:p>
    <w:p w:rsidR="008F6A9E" w:rsidRDefault="008F6A9E">
      <w:r>
        <w:br w:type="page"/>
      </w:r>
    </w:p>
    <w:p w:rsidR="009C18DD" w:rsidRDefault="008F6A9E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3" name="Рисунок 3" descr="C:\Users\Win7\Downloads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Image (2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8DD" w:rsidSect="00176066"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6AB" w:rsidRDefault="000B06AB">
      <w:pPr>
        <w:spacing w:after="0" w:line="240" w:lineRule="auto"/>
      </w:pPr>
      <w:r>
        <w:separator/>
      </w:r>
    </w:p>
  </w:endnote>
  <w:endnote w:type="continuationSeparator" w:id="0">
    <w:p w:rsidR="000B06AB" w:rsidRDefault="000B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280"/>
      <w:docPartObj>
        <w:docPartGallery w:val="Page Numbers (Bottom of Page)"/>
        <w:docPartUnique/>
      </w:docPartObj>
    </w:sdtPr>
    <w:sdtEndPr/>
    <w:sdtContent>
      <w:p w:rsidR="00176066" w:rsidRDefault="00E96A4D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A9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76066" w:rsidRDefault="000B06A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6AB" w:rsidRDefault="000B06AB">
      <w:pPr>
        <w:spacing w:after="0" w:line="240" w:lineRule="auto"/>
      </w:pPr>
      <w:r>
        <w:separator/>
      </w:r>
    </w:p>
  </w:footnote>
  <w:footnote w:type="continuationSeparator" w:id="0">
    <w:p w:rsidR="000B06AB" w:rsidRDefault="000B0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57399"/>
    <w:multiLevelType w:val="hybridMultilevel"/>
    <w:tmpl w:val="A788C01A"/>
    <w:lvl w:ilvl="0" w:tplc="2E5A84B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4D"/>
    <w:rsid w:val="000B06AB"/>
    <w:rsid w:val="000E034A"/>
    <w:rsid w:val="000E5B43"/>
    <w:rsid w:val="001047AD"/>
    <w:rsid w:val="00176AE5"/>
    <w:rsid w:val="001F373C"/>
    <w:rsid w:val="00215229"/>
    <w:rsid w:val="002A7C93"/>
    <w:rsid w:val="003B3B56"/>
    <w:rsid w:val="004311A3"/>
    <w:rsid w:val="00436593"/>
    <w:rsid w:val="0046242C"/>
    <w:rsid w:val="005E29FC"/>
    <w:rsid w:val="005E6D8B"/>
    <w:rsid w:val="00691E5B"/>
    <w:rsid w:val="007C52B8"/>
    <w:rsid w:val="007C60C7"/>
    <w:rsid w:val="007F5684"/>
    <w:rsid w:val="0083336D"/>
    <w:rsid w:val="008F6A9E"/>
    <w:rsid w:val="009C18DD"/>
    <w:rsid w:val="009F0254"/>
    <w:rsid w:val="00A2360C"/>
    <w:rsid w:val="00A6352F"/>
    <w:rsid w:val="00AB021B"/>
    <w:rsid w:val="00D91B75"/>
    <w:rsid w:val="00E9101C"/>
    <w:rsid w:val="00E96A4D"/>
    <w:rsid w:val="00EC3DF3"/>
    <w:rsid w:val="00F4454A"/>
    <w:rsid w:val="00F6499E"/>
    <w:rsid w:val="00FE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A4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96A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96A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E96A4D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E96A4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E96A4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593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436593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A4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96A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96A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E96A4D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E96A4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E96A4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593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436593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84501;fld=134;dst=10001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97570-B1D6-437B-96C4-93FE68FCD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6779</Words>
  <Characters>38643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2016-10-31T04:27:00Z</cp:lastPrinted>
  <dcterms:created xsi:type="dcterms:W3CDTF">2017-10-16T06:12:00Z</dcterms:created>
  <dcterms:modified xsi:type="dcterms:W3CDTF">2017-10-16T06:12:00Z</dcterms:modified>
</cp:coreProperties>
</file>