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A4" w:rsidRDefault="001170A4" w:rsidP="00D73E61">
      <w:pPr>
        <w:shd w:val="clear" w:color="auto" w:fill="FFFFFF"/>
        <w:suppressAutoHyphens/>
        <w:spacing w:line="270" w:lineRule="atLeast"/>
        <w:rPr>
          <w:b/>
          <w:color w:val="000000"/>
          <w:sz w:val="22"/>
          <w:szCs w:val="22"/>
          <w:lang w:eastAsia="zh-CN"/>
        </w:rPr>
      </w:pPr>
    </w:p>
    <w:p w:rsidR="001170A4" w:rsidRPr="001170A4" w:rsidRDefault="001170A4" w:rsidP="001170A4">
      <w:pPr>
        <w:spacing w:before="600" w:line="360" w:lineRule="auto"/>
        <w:jc w:val="center"/>
        <w:outlineLvl w:val="0"/>
        <w:rPr>
          <w:bCs/>
          <w:iCs/>
          <w:lang w:eastAsia="en-US" w:bidi="en-US"/>
        </w:rPr>
      </w:pPr>
      <w:r w:rsidRPr="001170A4">
        <w:rPr>
          <w:bCs/>
          <w:iCs/>
          <w:lang w:eastAsia="en-US" w:bidi="en-US"/>
        </w:rPr>
        <w:t>Муниципальное бюджетное общеобразовательное учреждение среднего общего образования «Школа № 2 г. Облучье»</w:t>
      </w:r>
    </w:p>
    <w:p w:rsidR="001170A4" w:rsidRPr="001170A4" w:rsidRDefault="001170A4" w:rsidP="001170A4">
      <w:pPr>
        <w:spacing w:after="240" w:line="480" w:lineRule="auto"/>
        <w:ind w:firstLine="360"/>
        <w:rPr>
          <w:rFonts w:ascii="Calibri" w:eastAsia="Calibri" w:hAnsi="Calibri"/>
          <w:sz w:val="22"/>
          <w:szCs w:val="22"/>
          <w:lang w:eastAsia="en-US" w:bidi="en-US"/>
        </w:rPr>
      </w:pPr>
    </w:p>
    <w:tbl>
      <w:tblPr>
        <w:tblW w:w="9513" w:type="dxa"/>
        <w:tblCellSpacing w:w="0" w:type="dxa"/>
        <w:tblLook w:val="04A0" w:firstRow="1" w:lastRow="0" w:firstColumn="1" w:lastColumn="0" w:noHBand="0" w:noVBand="1"/>
      </w:tblPr>
      <w:tblGrid>
        <w:gridCol w:w="3505"/>
        <w:gridCol w:w="3144"/>
        <w:gridCol w:w="2864"/>
      </w:tblGrid>
      <w:tr w:rsidR="001170A4" w:rsidRPr="001170A4" w:rsidTr="006175BA">
        <w:trPr>
          <w:trHeight w:val="1770"/>
          <w:tblCellSpacing w:w="0" w:type="dxa"/>
        </w:trPr>
        <w:tc>
          <w:tcPr>
            <w:tcW w:w="3505" w:type="dxa"/>
            <w:tcMar>
              <w:top w:w="15" w:type="dxa"/>
              <w:left w:w="15" w:type="dxa"/>
              <w:bottom w:w="15" w:type="dxa"/>
              <w:right w:w="15" w:type="dxa"/>
            </w:tcMar>
            <w:hideMark/>
          </w:tcPr>
          <w:p w:rsidR="001170A4" w:rsidRPr="001170A4" w:rsidRDefault="001170A4" w:rsidP="001170A4">
            <w:pPr>
              <w:spacing w:before="100" w:beforeAutospacing="1" w:after="100" w:afterAutospacing="1"/>
            </w:pPr>
            <w:r w:rsidRPr="001170A4">
              <w:rPr>
                <w:bCs/>
                <w:color w:val="333333"/>
              </w:rPr>
              <w:t xml:space="preserve"> «Рассмотрено»</w:t>
            </w:r>
          </w:p>
          <w:p w:rsidR="001170A4" w:rsidRPr="001170A4" w:rsidRDefault="001170A4" w:rsidP="001170A4">
            <w:pPr>
              <w:spacing w:before="100" w:beforeAutospacing="1" w:after="100" w:afterAutospacing="1"/>
            </w:pPr>
            <w:r w:rsidRPr="001170A4">
              <w:rPr>
                <w:bCs/>
                <w:color w:val="333333"/>
              </w:rPr>
              <w:t>Руководитель МО</w:t>
            </w:r>
          </w:p>
          <w:p w:rsidR="001170A4" w:rsidRPr="001170A4" w:rsidRDefault="001170A4" w:rsidP="001170A4">
            <w:pPr>
              <w:spacing w:before="100" w:beforeAutospacing="1" w:after="100" w:afterAutospacing="1"/>
            </w:pPr>
            <w:r w:rsidRPr="001170A4">
              <w:rPr>
                <w:color w:val="000000"/>
              </w:rPr>
              <w:t>____________________</w:t>
            </w:r>
          </w:p>
          <w:p w:rsidR="001170A4" w:rsidRPr="001170A4" w:rsidRDefault="001170A4" w:rsidP="001170A4">
            <w:pPr>
              <w:spacing w:before="100" w:beforeAutospacing="1" w:after="100" w:afterAutospacing="1"/>
            </w:pPr>
            <w:r w:rsidRPr="001170A4">
              <w:rPr>
                <w:bCs/>
                <w:color w:val="333333"/>
              </w:rPr>
              <w:t>ФИО</w:t>
            </w:r>
          </w:p>
          <w:p w:rsidR="001170A4" w:rsidRPr="001170A4" w:rsidRDefault="001170A4" w:rsidP="001170A4">
            <w:pPr>
              <w:spacing w:before="100" w:beforeAutospacing="1" w:after="100" w:afterAutospacing="1"/>
            </w:pPr>
            <w:r w:rsidRPr="001170A4">
              <w:rPr>
                <w:color w:val="333333"/>
              </w:rPr>
              <w:t xml:space="preserve">Протокол № 1 </w:t>
            </w:r>
          </w:p>
          <w:p w:rsidR="001170A4" w:rsidRPr="001170A4" w:rsidRDefault="001170A4" w:rsidP="001170A4">
            <w:pPr>
              <w:spacing w:before="100" w:beforeAutospacing="1" w:after="100" w:afterAutospacing="1"/>
            </w:pPr>
            <w:r w:rsidRPr="001170A4">
              <w:rPr>
                <w:bCs/>
                <w:color w:val="333333"/>
              </w:rPr>
              <w:t>от «___»________ _</w:t>
            </w:r>
            <w:r w:rsidRPr="001170A4">
              <w:rPr>
                <w:bCs/>
                <w:color w:val="333333"/>
                <w:u w:val="single"/>
              </w:rPr>
              <w:t>2016</w:t>
            </w:r>
            <w:r w:rsidRPr="001170A4">
              <w:rPr>
                <w:bCs/>
                <w:color w:val="333333"/>
              </w:rPr>
              <w:t>_</w:t>
            </w:r>
            <w:r w:rsidRPr="001170A4">
              <w:rPr>
                <w:bCs/>
                <w:color w:val="333333"/>
                <w:u w:val="single"/>
              </w:rPr>
              <w:t>г.</w:t>
            </w:r>
          </w:p>
        </w:tc>
        <w:tc>
          <w:tcPr>
            <w:tcW w:w="3144" w:type="dxa"/>
            <w:tcMar>
              <w:top w:w="15" w:type="dxa"/>
              <w:left w:w="15" w:type="dxa"/>
              <w:bottom w:w="15" w:type="dxa"/>
              <w:right w:w="15" w:type="dxa"/>
            </w:tcMar>
            <w:hideMark/>
          </w:tcPr>
          <w:p w:rsidR="001170A4" w:rsidRPr="001170A4" w:rsidRDefault="001170A4" w:rsidP="001170A4">
            <w:pPr>
              <w:spacing w:before="100" w:beforeAutospacing="1" w:after="100" w:afterAutospacing="1"/>
            </w:pPr>
            <w:r w:rsidRPr="001170A4">
              <w:rPr>
                <w:bCs/>
                <w:color w:val="333333"/>
              </w:rPr>
              <w:t>«Согласовано»</w:t>
            </w:r>
          </w:p>
          <w:p w:rsidR="001170A4" w:rsidRPr="001170A4" w:rsidRDefault="001170A4" w:rsidP="001170A4">
            <w:pPr>
              <w:spacing w:before="100" w:beforeAutospacing="1" w:after="100" w:afterAutospacing="1"/>
            </w:pPr>
            <w:r w:rsidRPr="001170A4">
              <w:rPr>
                <w:bCs/>
                <w:color w:val="333333"/>
              </w:rPr>
              <w:t>Заместитель директора</w:t>
            </w:r>
          </w:p>
          <w:p w:rsidR="001170A4" w:rsidRPr="001170A4" w:rsidRDefault="001170A4" w:rsidP="001170A4">
            <w:pPr>
              <w:spacing w:before="100" w:beforeAutospacing="1" w:after="100" w:afterAutospacing="1"/>
            </w:pPr>
            <w:r w:rsidRPr="001170A4">
              <w:rPr>
                <w:bCs/>
                <w:color w:val="333333"/>
              </w:rPr>
              <w:t>по  УВР</w:t>
            </w:r>
          </w:p>
          <w:p w:rsidR="001170A4" w:rsidRPr="001170A4" w:rsidRDefault="001170A4" w:rsidP="001170A4">
            <w:pPr>
              <w:spacing w:before="100" w:beforeAutospacing="1" w:after="100" w:afterAutospacing="1"/>
            </w:pPr>
            <w:r w:rsidRPr="001170A4">
              <w:rPr>
                <w:color w:val="000000"/>
              </w:rPr>
              <w:t>_____________</w:t>
            </w:r>
          </w:p>
          <w:p w:rsidR="001170A4" w:rsidRPr="001170A4" w:rsidRDefault="001170A4" w:rsidP="001170A4">
            <w:pPr>
              <w:spacing w:before="100" w:beforeAutospacing="1" w:after="100" w:afterAutospacing="1"/>
            </w:pPr>
            <w:r w:rsidRPr="001170A4">
              <w:rPr>
                <w:bCs/>
                <w:color w:val="333333"/>
              </w:rPr>
              <w:t>ФИО</w:t>
            </w:r>
          </w:p>
          <w:p w:rsidR="001170A4" w:rsidRPr="001170A4" w:rsidRDefault="001170A4" w:rsidP="001170A4">
            <w:pPr>
              <w:spacing w:before="100" w:beforeAutospacing="1" w:after="100" w:afterAutospacing="1"/>
            </w:pPr>
            <w:r w:rsidRPr="001170A4">
              <w:rPr>
                <w:bCs/>
                <w:color w:val="333333"/>
              </w:rPr>
              <w:t xml:space="preserve">от «___» ______ </w:t>
            </w:r>
            <w:r w:rsidRPr="001170A4">
              <w:rPr>
                <w:bCs/>
                <w:color w:val="333333"/>
                <w:u w:val="single"/>
              </w:rPr>
              <w:t>2016</w:t>
            </w:r>
            <w:r w:rsidRPr="001170A4">
              <w:rPr>
                <w:bCs/>
                <w:color w:val="333333"/>
              </w:rPr>
              <w:t>_</w:t>
            </w:r>
            <w:r w:rsidRPr="001170A4">
              <w:rPr>
                <w:bCs/>
                <w:color w:val="333333"/>
                <w:u w:val="single"/>
              </w:rPr>
              <w:t>г.</w:t>
            </w:r>
          </w:p>
        </w:tc>
        <w:tc>
          <w:tcPr>
            <w:tcW w:w="2864" w:type="dxa"/>
            <w:tcMar>
              <w:top w:w="15" w:type="dxa"/>
              <w:left w:w="15" w:type="dxa"/>
              <w:bottom w:w="15" w:type="dxa"/>
              <w:right w:w="15" w:type="dxa"/>
            </w:tcMar>
            <w:hideMark/>
          </w:tcPr>
          <w:p w:rsidR="001170A4" w:rsidRPr="001170A4" w:rsidRDefault="001170A4" w:rsidP="001170A4">
            <w:pPr>
              <w:spacing w:line="276" w:lineRule="auto"/>
              <w:rPr>
                <w:rFonts w:ascii="Calibri" w:eastAsia="Calibri" w:hAnsi="Calibri"/>
                <w:sz w:val="22"/>
                <w:szCs w:val="22"/>
                <w:lang w:eastAsia="en-US"/>
              </w:rPr>
            </w:pPr>
          </w:p>
        </w:tc>
      </w:tr>
      <w:tr w:rsidR="001170A4" w:rsidRPr="001170A4" w:rsidTr="006175BA">
        <w:trPr>
          <w:trHeight w:val="1275"/>
          <w:tblCellSpacing w:w="0" w:type="dxa"/>
        </w:trPr>
        <w:tc>
          <w:tcPr>
            <w:tcW w:w="9513" w:type="dxa"/>
            <w:gridSpan w:val="3"/>
            <w:tcMar>
              <w:top w:w="15" w:type="dxa"/>
              <w:left w:w="15" w:type="dxa"/>
              <w:bottom w:w="15" w:type="dxa"/>
              <w:right w:w="15" w:type="dxa"/>
            </w:tcMar>
            <w:vAlign w:val="center"/>
          </w:tcPr>
          <w:p w:rsidR="001170A4" w:rsidRPr="001170A4" w:rsidRDefault="001170A4" w:rsidP="001170A4">
            <w:pPr>
              <w:spacing w:before="100" w:beforeAutospacing="1" w:after="100" w:afterAutospacing="1"/>
              <w:rPr>
                <w:b/>
                <w:bCs/>
                <w:color w:val="333333"/>
              </w:rPr>
            </w:pPr>
          </w:p>
          <w:p w:rsidR="001170A4" w:rsidRPr="001170A4" w:rsidRDefault="001170A4" w:rsidP="001170A4">
            <w:pPr>
              <w:spacing w:before="100" w:beforeAutospacing="1" w:after="100" w:afterAutospacing="1"/>
              <w:jc w:val="center"/>
              <w:rPr>
                <w:b/>
                <w:bCs/>
                <w:color w:val="333333"/>
              </w:rPr>
            </w:pPr>
          </w:p>
          <w:p w:rsidR="001170A4" w:rsidRPr="001170A4" w:rsidRDefault="001170A4" w:rsidP="001170A4">
            <w:pPr>
              <w:spacing w:before="100" w:beforeAutospacing="1" w:after="100" w:afterAutospacing="1"/>
              <w:jc w:val="center"/>
              <w:rPr>
                <w:b/>
                <w:bCs/>
                <w:color w:val="333333"/>
              </w:rPr>
            </w:pPr>
          </w:p>
          <w:p w:rsidR="001170A4" w:rsidRPr="001170A4" w:rsidRDefault="001170A4" w:rsidP="001170A4">
            <w:pPr>
              <w:spacing w:before="100" w:beforeAutospacing="1" w:after="100" w:afterAutospacing="1"/>
              <w:jc w:val="center"/>
            </w:pPr>
            <w:r w:rsidRPr="001170A4">
              <w:rPr>
                <w:b/>
                <w:bCs/>
                <w:color w:val="333333"/>
              </w:rPr>
              <w:t>Рабочая программа</w:t>
            </w:r>
          </w:p>
          <w:p w:rsidR="001170A4" w:rsidRPr="001170A4" w:rsidRDefault="001170A4" w:rsidP="001170A4">
            <w:pPr>
              <w:spacing w:before="100" w:beforeAutospacing="1" w:after="100" w:afterAutospacing="1"/>
              <w:jc w:val="center"/>
            </w:pPr>
            <w:r w:rsidRPr="001170A4">
              <w:rPr>
                <w:b/>
                <w:bCs/>
                <w:color w:val="333333"/>
              </w:rPr>
              <w:t>по _</w:t>
            </w:r>
            <w:r w:rsidRPr="001170A4">
              <w:rPr>
                <w:b/>
                <w:bCs/>
                <w:color w:val="333333"/>
                <w:u w:val="single"/>
              </w:rPr>
              <w:t>физике</w:t>
            </w:r>
            <w:r w:rsidRPr="001170A4">
              <w:rPr>
                <w:b/>
                <w:bCs/>
                <w:color w:val="333333"/>
              </w:rPr>
              <w:t>_______________</w:t>
            </w:r>
          </w:p>
          <w:p w:rsidR="001170A4" w:rsidRPr="001170A4" w:rsidRDefault="001170A4" w:rsidP="001170A4">
            <w:pPr>
              <w:spacing w:before="100" w:beforeAutospacing="1" w:after="100" w:afterAutospacing="1"/>
              <w:jc w:val="center"/>
            </w:pPr>
            <w:r w:rsidRPr="001170A4">
              <w:rPr>
                <w:b/>
                <w:bCs/>
                <w:color w:val="333333"/>
              </w:rPr>
              <w:t>для ____</w:t>
            </w:r>
            <w:r w:rsidR="000C30AB">
              <w:rPr>
                <w:b/>
                <w:bCs/>
                <w:color w:val="333333"/>
                <w:u w:val="single"/>
              </w:rPr>
              <w:t>9</w:t>
            </w:r>
            <w:r w:rsidRPr="001170A4">
              <w:rPr>
                <w:b/>
                <w:bCs/>
                <w:color w:val="333333"/>
              </w:rPr>
              <w:t>_____ класса</w:t>
            </w:r>
          </w:p>
          <w:p w:rsidR="001170A4" w:rsidRPr="001170A4" w:rsidRDefault="001170A4" w:rsidP="001170A4">
            <w:pPr>
              <w:spacing w:before="100" w:beforeAutospacing="1" w:after="100" w:afterAutospacing="1"/>
              <w:jc w:val="center"/>
            </w:pPr>
            <w:r w:rsidRPr="001170A4">
              <w:t>(уровень: базовый,  общеобразовательный)</w:t>
            </w:r>
          </w:p>
          <w:p w:rsidR="001170A4" w:rsidRPr="001170A4" w:rsidRDefault="001170A4" w:rsidP="001170A4">
            <w:pPr>
              <w:spacing w:before="100" w:beforeAutospacing="1" w:after="100" w:afterAutospacing="1"/>
              <w:jc w:val="center"/>
            </w:pPr>
            <w:r w:rsidRPr="001170A4">
              <w:rPr>
                <w:b/>
                <w:bCs/>
                <w:color w:val="333333"/>
              </w:rPr>
              <w:t xml:space="preserve">Учитель </w:t>
            </w:r>
            <w:r w:rsidRPr="001170A4">
              <w:rPr>
                <w:b/>
                <w:bCs/>
                <w:color w:val="333333"/>
                <w:u w:val="single"/>
              </w:rPr>
              <w:t>___Козлова Н.Н.______</w:t>
            </w:r>
          </w:p>
          <w:p w:rsidR="001170A4" w:rsidRPr="001170A4" w:rsidRDefault="001170A4" w:rsidP="001170A4">
            <w:pPr>
              <w:spacing w:before="100" w:beforeAutospacing="1" w:after="100" w:afterAutospacing="1"/>
              <w:jc w:val="center"/>
            </w:pPr>
            <w:r w:rsidRPr="001170A4">
              <w:rPr>
                <w:b/>
                <w:bCs/>
                <w:color w:val="333333"/>
              </w:rPr>
              <w:t>2016 – 2017 учебный год</w:t>
            </w:r>
          </w:p>
        </w:tc>
      </w:tr>
    </w:tbl>
    <w:p w:rsidR="001170A4" w:rsidRPr="001170A4" w:rsidRDefault="001170A4" w:rsidP="001170A4">
      <w:pPr>
        <w:tabs>
          <w:tab w:val="left" w:pos="-851"/>
        </w:tabs>
        <w:contextualSpacing/>
        <w:jc w:val="both"/>
        <w:rPr>
          <w:rFonts w:eastAsia="Calibri"/>
          <w:lang w:eastAsia="en-US" w:bidi="en-US"/>
        </w:rPr>
      </w:pPr>
    </w:p>
    <w:p w:rsidR="001170A4" w:rsidRPr="001170A4" w:rsidRDefault="001170A4" w:rsidP="001170A4">
      <w:pPr>
        <w:tabs>
          <w:tab w:val="left" w:pos="-851"/>
        </w:tabs>
        <w:contextualSpacing/>
        <w:jc w:val="both"/>
        <w:rPr>
          <w:rFonts w:eastAsia="Calibri"/>
          <w:lang w:eastAsia="en-US" w:bidi="en-US"/>
        </w:rPr>
      </w:pPr>
    </w:p>
    <w:p w:rsidR="001170A4" w:rsidRPr="001170A4" w:rsidRDefault="001170A4" w:rsidP="001170A4">
      <w:pPr>
        <w:tabs>
          <w:tab w:val="left" w:pos="-851"/>
        </w:tabs>
        <w:contextualSpacing/>
        <w:jc w:val="both"/>
        <w:rPr>
          <w:rFonts w:eastAsia="Calibri"/>
          <w:lang w:eastAsia="en-US" w:bidi="en-US"/>
        </w:rPr>
      </w:pPr>
    </w:p>
    <w:p w:rsidR="001170A4" w:rsidRPr="001170A4" w:rsidRDefault="001170A4" w:rsidP="001170A4">
      <w:pPr>
        <w:tabs>
          <w:tab w:val="left" w:pos="-851"/>
        </w:tabs>
        <w:contextualSpacing/>
        <w:jc w:val="both"/>
        <w:rPr>
          <w:rFonts w:eastAsia="Calibri"/>
          <w:lang w:eastAsia="en-US" w:bidi="en-US"/>
        </w:rPr>
      </w:pPr>
    </w:p>
    <w:p w:rsidR="001170A4" w:rsidRPr="001170A4" w:rsidRDefault="001170A4" w:rsidP="001170A4">
      <w:pPr>
        <w:tabs>
          <w:tab w:val="left" w:pos="-851"/>
        </w:tabs>
        <w:contextualSpacing/>
        <w:jc w:val="both"/>
        <w:rPr>
          <w:rFonts w:eastAsia="Calibri"/>
          <w:lang w:eastAsia="en-US" w:bidi="en-US"/>
        </w:rPr>
      </w:pPr>
    </w:p>
    <w:p w:rsidR="001170A4" w:rsidRDefault="001170A4" w:rsidP="00D73E61">
      <w:pPr>
        <w:shd w:val="clear" w:color="auto" w:fill="FFFFFF"/>
        <w:suppressAutoHyphens/>
        <w:spacing w:line="270" w:lineRule="atLeast"/>
        <w:rPr>
          <w:b/>
          <w:color w:val="000000"/>
          <w:sz w:val="22"/>
          <w:szCs w:val="22"/>
          <w:lang w:eastAsia="zh-CN"/>
        </w:rPr>
      </w:pPr>
    </w:p>
    <w:p w:rsidR="001170A4" w:rsidRDefault="001170A4" w:rsidP="00D73E61">
      <w:pPr>
        <w:shd w:val="clear" w:color="auto" w:fill="FFFFFF"/>
        <w:suppressAutoHyphens/>
        <w:spacing w:line="270" w:lineRule="atLeast"/>
        <w:rPr>
          <w:b/>
          <w:color w:val="000000"/>
          <w:sz w:val="22"/>
          <w:szCs w:val="22"/>
          <w:lang w:eastAsia="zh-CN"/>
        </w:rPr>
      </w:pPr>
    </w:p>
    <w:p w:rsidR="001170A4" w:rsidRDefault="001170A4" w:rsidP="00D73E61">
      <w:pPr>
        <w:shd w:val="clear" w:color="auto" w:fill="FFFFFF"/>
        <w:suppressAutoHyphens/>
        <w:spacing w:line="270" w:lineRule="atLeast"/>
        <w:rPr>
          <w:b/>
          <w:color w:val="000000"/>
          <w:sz w:val="22"/>
          <w:szCs w:val="22"/>
          <w:lang w:eastAsia="zh-CN"/>
        </w:rPr>
      </w:pPr>
    </w:p>
    <w:p w:rsidR="001170A4" w:rsidRDefault="001170A4" w:rsidP="00D73E61">
      <w:pPr>
        <w:shd w:val="clear" w:color="auto" w:fill="FFFFFF"/>
        <w:suppressAutoHyphens/>
        <w:spacing w:line="270" w:lineRule="atLeast"/>
        <w:rPr>
          <w:b/>
          <w:color w:val="000000"/>
          <w:sz w:val="22"/>
          <w:szCs w:val="22"/>
          <w:lang w:eastAsia="zh-CN"/>
        </w:rPr>
      </w:pPr>
    </w:p>
    <w:p w:rsidR="001170A4" w:rsidRDefault="001170A4" w:rsidP="00D73E61">
      <w:pPr>
        <w:shd w:val="clear" w:color="auto" w:fill="FFFFFF"/>
        <w:suppressAutoHyphens/>
        <w:spacing w:line="270" w:lineRule="atLeast"/>
        <w:rPr>
          <w:b/>
          <w:color w:val="000000"/>
          <w:sz w:val="22"/>
          <w:szCs w:val="22"/>
          <w:lang w:eastAsia="zh-CN"/>
        </w:rPr>
      </w:pPr>
    </w:p>
    <w:p w:rsidR="001170A4" w:rsidRDefault="001170A4" w:rsidP="00D73E61">
      <w:pPr>
        <w:shd w:val="clear" w:color="auto" w:fill="FFFFFF"/>
        <w:suppressAutoHyphens/>
        <w:spacing w:line="270" w:lineRule="atLeast"/>
        <w:rPr>
          <w:b/>
          <w:color w:val="000000"/>
          <w:sz w:val="22"/>
          <w:szCs w:val="22"/>
          <w:lang w:eastAsia="zh-CN"/>
        </w:rPr>
      </w:pPr>
    </w:p>
    <w:p w:rsidR="000C30AB" w:rsidRDefault="000C30AB" w:rsidP="00D73E61">
      <w:pPr>
        <w:shd w:val="clear" w:color="auto" w:fill="FFFFFF"/>
        <w:suppressAutoHyphens/>
        <w:spacing w:line="270" w:lineRule="atLeast"/>
        <w:rPr>
          <w:b/>
          <w:color w:val="000000"/>
          <w:sz w:val="22"/>
          <w:szCs w:val="22"/>
          <w:lang w:eastAsia="zh-CN"/>
        </w:rPr>
      </w:pPr>
    </w:p>
    <w:p w:rsidR="000C30AB" w:rsidRDefault="000C30AB" w:rsidP="00D73E61">
      <w:pPr>
        <w:shd w:val="clear" w:color="auto" w:fill="FFFFFF"/>
        <w:suppressAutoHyphens/>
        <w:spacing w:line="270" w:lineRule="atLeast"/>
        <w:rPr>
          <w:b/>
          <w:color w:val="000000"/>
          <w:sz w:val="22"/>
          <w:szCs w:val="22"/>
          <w:lang w:eastAsia="zh-CN"/>
        </w:rPr>
      </w:pPr>
    </w:p>
    <w:p w:rsidR="001170A4" w:rsidRDefault="001170A4" w:rsidP="00D73E61">
      <w:pPr>
        <w:shd w:val="clear" w:color="auto" w:fill="FFFFFF"/>
        <w:suppressAutoHyphens/>
        <w:spacing w:line="270" w:lineRule="atLeast"/>
        <w:rPr>
          <w:b/>
          <w:color w:val="000000"/>
          <w:sz w:val="22"/>
          <w:szCs w:val="22"/>
          <w:lang w:eastAsia="zh-CN"/>
        </w:rPr>
      </w:pPr>
    </w:p>
    <w:p w:rsidR="001170A4" w:rsidRDefault="001170A4" w:rsidP="00D73E61">
      <w:pPr>
        <w:shd w:val="clear" w:color="auto" w:fill="FFFFFF"/>
        <w:suppressAutoHyphens/>
        <w:spacing w:line="270" w:lineRule="atLeast"/>
        <w:rPr>
          <w:b/>
          <w:color w:val="000000"/>
          <w:sz w:val="22"/>
          <w:szCs w:val="22"/>
          <w:lang w:eastAsia="zh-CN"/>
        </w:rPr>
      </w:pPr>
    </w:p>
    <w:p w:rsidR="00625BEE" w:rsidRPr="00625BEE" w:rsidRDefault="00625BEE" w:rsidP="00625BEE">
      <w:pPr>
        <w:tabs>
          <w:tab w:val="left" w:pos="709"/>
        </w:tabs>
        <w:autoSpaceDE w:val="0"/>
        <w:autoSpaceDN w:val="0"/>
        <w:adjustRightInd w:val="0"/>
        <w:jc w:val="center"/>
        <w:rPr>
          <w:b/>
          <w:bCs/>
          <w:color w:val="000000"/>
        </w:rPr>
      </w:pPr>
      <w:r w:rsidRPr="00625BEE">
        <w:rPr>
          <w:b/>
          <w:bCs/>
          <w:color w:val="000000"/>
        </w:rPr>
        <w:lastRenderedPageBreak/>
        <w:t>Пояснительная записка</w:t>
      </w:r>
    </w:p>
    <w:p w:rsidR="00625BEE" w:rsidRPr="00625BEE" w:rsidRDefault="00625BEE" w:rsidP="00625BEE">
      <w:pPr>
        <w:widowControl w:val="0"/>
        <w:tabs>
          <w:tab w:val="left" w:pos="851"/>
        </w:tabs>
        <w:autoSpaceDE w:val="0"/>
        <w:autoSpaceDN w:val="0"/>
        <w:adjustRightInd w:val="0"/>
        <w:contextualSpacing/>
        <w:jc w:val="both"/>
      </w:pPr>
      <w:r w:rsidRPr="00625BEE">
        <w:t>Рабочая  программа  разработана  на  основании  нормативных  правовых  документов:</w:t>
      </w:r>
    </w:p>
    <w:p w:rsidR="00625BEE" w:rsidRPr="00625BEE" w:rsidRDefault="00625BEE" w:rsidP="00625BEE">
      <w:pPr>
        <w:widowControl w:val="0"/>
        <w:tabs>
          <w:tab w:val="left" w:pos="851"/>
        </w:tabs>
        <w:autoSpaceDE w:val="0"/>
        <w:autoSpaceDN w:val="0"/>
        <w:adjustRightInd w:val="0"/>
        <w:contextualSpacing/>
        <w:jc w:val="both"/>
      </w:pPr>
      <w:r w:rsidRPr="00625BEE">
        <w:t>1.Федеральный закон от 29.12.2012 № 273-ФЗ «Об образовании в Российской Федерации»;</w:t>
      </w:r>
    </w:p>
    <w:p w:rsidR="00625BEE" w:rsidRPr="00625BEE" w:rsidRDefault="00625BEE" w:rsidP="00625BEE">
      <w:pPr>
        <w:widowControl w:val="0"/>
        <w:tabs>
          <w:tab w:val="left" w:pos="851"/>
        </w:tabs>
        <w:autoSpaceDE w:val="0"/>
        <w:autoSpaceDN w:val="0"/>
        <w:adjustRightInd w:val="0"/>
        <w:contextualSpacing/>
        <w:jc w:val="both"/>
      </w:pPr>
    </w:p>
    <w:p w:rsidR="00625BEE" w:rsidRPr="00625BEE" w:rsidRDefault="00625BEE" w:rsidP="00625BEE">
      <w:pPr>
        <w:widowControl w:val="0"/>
        <w:tabs>
          <w:tab w:val="left" w:pos="851"/>
        </w:tabs>
        <w:autoSpaceDE w:val="0"/>
        <w:autoSpaceDN w:val="0"/>
        <w:adjustRightInd w:val="0"/>
        <w:contextualSpacing/>
        <w:jc w:val="both"/>
        <w:rPr>
          <w:lang w:eastAsia="en-US"/>
        </w:rPr>
      </w:pPr>
      <w:r w:rsidRPr="00625BEE">
        <w:t xml:space="preserve">2.Приказ </w:t>
      </w:r>
      <w:proofErr w:type="spellStart"/>
      <w:r w:rsidRPr="00625BEE">
        <w:t>Минобрнауки</w:t>
      </w:r>
      <w:proofErr w:type="spellEnd"/>
      <w:r w:rsidRPr="00625BEE">
        <w:t xml:space="preserve"> России от 30.08.2013 № 1015 «Об утверждении Порядка </w:t>
      </w:r>
      <w:r w:rsidRPr="00625BEE">
        <w:rPr>
          <w:lang w:eastAsia="en-US"/>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25BEE" w:rsidRPr="00625BEE" w:rsidRDefault="00625BEE" w:rsidP="00625BEE">
      <w:pPr>
        <w:widowControl w:val="0"/>
        <w:tabs>
          <w:tab w:val="left" w:pos="851"/>
        </w:tabs>
        <w:autoSpaceDE w:val="0"/>
        <w:autoSpaceDN w:val="0"/>
        <w:adjustRightInd w:val="0"/>
        <w:contextualSpacing/>
        <w:jc w:val="both"/>
      </w:pPr>
    </w:p>
    <w:p w:rsidR="00625BEE" w:rsidRPr="00625BEE" w:rsidRDefault="00625BEE" w:rsidP="00625BEE">
      <w:pPr>
        <w:widowControl w:val="0"/>
        <w:tabs>
          <w:tab w:val="left" w:pos="851"/>
        </w:tabs>
        <w:autoSpaceDE w:val="0"/>
        <w:autoSpaceDN w:val="0"/>
        <w:adjustRightInd w:val="0"/>
        <w:contextualSpacing/>
        <w:jc w:val="both"/>
      </w:pPr>
      <w:r w:rsidRPr="00625BEE">
        <w:t xml:space="preserve">3.Приказ </w:t>
      </w:r>
      <w:proofErr w:type="spellStart"/>
      <w:r w:rsidRPr="00625BEE">
        <w:t>Минобрнауки</w:t>
      </w:r>
      <w:proofErr w:type="spellEnd"/>
      <w:r w:rsidRPr="00625BEE">
        <w:t xml:space="preserve">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25BEE" w:rsidRPr="00625BEE" w:rsidRDefault="00625BEE" w:rsidP="00625BEE">
      <w:pPr>
        <w:widowControl w:val="0"/>
        <w:tabs>
          <w:tab w:val="left" w:pos="851"/>
        </w:tabs>
        <w:autoSpaceDE w:val="0"/>
        <w:autoSpaceDN w:val="0"/>
        <w:adjustRightInd w:val="0"/>
        <w:contextualSpacing/>
        <w:jc w:val="both"/>
      </w:pPr>
    </w:p>
    <w:p w:rsidR="00625BEE" w:rsidRPr="00625BEE" w:rsidRDefault="00625BEE" w:rsidP="00625BEE">
      <w:pPr>
        <w:tabs>
          <w:tab w:val="left" w:pos="851"/>
        </w:tabs>
        <w:outlineLvl w:val="1"/>
        <w:rPr>
          <w:kern w:val="2"/>
        </w:rPr>
      </w:pPr>
      <w:r w:rsidRPr="00625BEE">
        <w:t xml:space="preserve">4.Приказ </w:t>
      </w:r>
      <w:proofErr w:type="spellStart"/>
      <w:r w:rsidRPr="00625BEE">
        <w:t>Минобрнауки</w:t>
      </w:r>
      <w:proofErr w:type="spellEnd"/>
      <w:r w:rsidRPr="00625BEE">
        <w:t xml:space="preserve"> России от 17.12.2010 № 1897 «</w:t>
      </w:r>
      <w:r w:rsidRPr="00625BEE">
        <w:rPr>
          <w:kern w:val="2"/>
        </w:rPr>
        <w:t>Об утверждении федерального государственного образовательного стандарта основного общего образования»;</w:t>
      </w:r>
    </w:p>
    <w:p w:rsidR="00625BEE" w:rsidRPr="00625BEE" w:rsidRDefault="00625BEE" w:rsidP="00625BEE">
      <w:pPr>
        <w:tabs>
          <w:tab w:val="left" w:pos="851"/>
        </w:tabs>
        <w:outlineLvl w:val="1"/>
      </w:pPr>
    </w:p>
    <w:p w:rsidR="00625BEE" w:rsidRPr="00625BEE" w:rsidRDefault="00625BEE" w:rsidP="00625BEE">
      <w:pPr>
        <w:tabs>
          <w:tab w:val="left" w:pos="0"/>
        </w:tabs>
        <w:outlineLvl w:val="1"/>
        <w:rPr>
          <w:bCs/>
        </w:rPr>
      </w:pPr>
      <w:r w:rsidRPr="00625BEE">
        <w:rPr>
          <w:bCs/>
          <w:kern w:val="36"/>
        </w:rPr>
        <w:t>5.Постановление Главного государственного санитарного врача Российской Федерации от 29.12.2010 № 189 «</w:t>
      </w:r>
      <w:r w:rsidRPr="00625BEE">
        <w:rPr>
          <w:bCs/>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625BEE" w:rsidRPr="00625BEE" w:rsidRDefault="00625BEE" w:rsidP="00625BEE">
      <w:pPr>
        <w:tabs>
          <w:tab w:val="left" w:pos="0"/>
        </w:tabs>
        <w:outlineLvl w:val="1"/>
        <w:rPr>
          <w:bCs/>
        </w:rPr>
      </w:pPr>
    </w:p>
    <w:p w:rsidR="00625BEE" w:rsidRPr="00625BEE" w:rsidRDefault="00625BEE" w:rsidP="00625BEE">
      <w:pPr>
        <w:autoSpaceDE w:val="0"/>
        <w:autoSpaceDN w:val="0"/>
        <w:adjustRightInd w:val="0"/>
        <w:rPr>
          <w:rFonts w:eastAsia="TimesNewRomanPSMT"/>
        </w:rPr>
      </w:pPr>
      <w:r w:rsidRPr="00625BEE">
        <w:rPr>
          <w:rFonts w:eastAsia="TimesNewRomanPSMT"/>
        </w:rPr>
        <w:t>6.Примерная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 1/15);</w:t>
      </w:r>
    </w:p>
    <w:p w:rsidR="00625BEE" w:rsidRPr="00625BEE" w:rsidRDefault="00625BEE" w:rsidP="00625BEE">
      <w:pPr>
        <w:autoSpaceDE w:val="0"/>
        <w:autoSpaceDN w:val="0"/>
        <w:adjustRightInd w:val="0"/>
        <w:rPr>
          <w:rFonts w:eastAsia="TimesNewRomanPSMT"/>
        </w:rPr>
      </w:pPr>
    </w:p>
    <w:p w:rsidR="00625BEE" w:rsidRPr="00625BEE" w:rsidRDefault="00625BEE" w:rsidP="00625BEE">
      <w:pPr>
        <w:autoSpaceDE w:val="0"/>
        <w:autoSpaceDN w:val="0"/>
        <w:adjustRightInd w:val="0"/>
        <w:rPr>
          <w:rFonts w:eastAsia="TimesNewRomanPSMT"/>
        </w:rPr>
      </w:pPr>
      <w:r w:rsidRPr="00625BEE">
        <w:rPr>
          <w:rFonts w:eastAsia="TimesNewRomanPSMT"/>
        </w:rPr>
        <w:t>7.</w:t>
      </w:r>
      <w:r w:rsidRPr="00625BEE">
        <w:rPr>
          <w:rFonts w:eastAsiaTheme="minorHAnsi"/>
          <w:color w:val="000000"/>
          <w:shd w:val="clear" w:color="auto" w:fill="FFFFFF"/>
          <w:lang w:eastAsia="en-US"/>
        </w:rPr>
        <w:t xml:space="preserve"> Приказ ОУ № 48 от 30.08.2016 «Об утверждении   основной общеобразовательной программы основного общего образования, среднего общего образования (7-11 классы)»</w:t>
      </w:r>
    </w:p>
    <w:p w:rsidR="00625BEE" w:rsidRPr="00625BEE" w:rsidRDefault="00625BEE" w:rsidP="00625BEE">
      <w:pPr>
        <w:autoSpaceDE w:val="0"/>
        <w:autoSpaceDN w:val="0"/>
        <w:adjustRightInd w:val="0"/>
        <w:rPr>
          <w:rFonts w:eastAsia="TimesNewRomanPSMT"/>
        </w:rPr>
      </w:pPr>
    </w:p>
    <w:p w:rsidR="00782AAC" w:rsidRPr="00782AAC" w:rsidRDefault="00782AAC" w:rsidP="00782AAC">
      <w:pPr>
        <w:suppressAutoHyphens/>
        <w:autoSpaceDE w:val="0"/>
        <w:jc w:val="both"/>
        <w:rPr>
          <w:b/>
          <w:lang w:eastAsia="zh-CN"/>
        </w:rPr>
      </w:pPr>
      <w:r w:rsidRPr="00782AAC">
        <w:rPr>
          <w:b/>
          <w:color w:val="000000"/>
          <w:lang w:eastAsia="zh-CN"/>
        </w:rPr>
        <w:t>Сведения о  программе, на  основании  которой разработана  рабочая  программа</w:t>
      </w:r>
    </w:p>
    <w:p w:rsidR="00782AAC" w:rsidRPr="00782AAC" w:rsidRDefault="00782AAC" w:rsidP="00782AAC">
      <w:pPr>
        <w:suppressAutoHyphens/>
        <w:jc w:val="both"/>
        <w:rPr>
          <w:rFonts w:eastAsia="Calibri"/>
          <w:lang w:eastAsia="zh-CN"/>
        </w:rPr>
      </w:pPr>
      <w:r w:rsidRPr="00782AAC">
        <w:rPr>
          <w:lang w:eastAsia="zh-CN"/>
        </w:rPr>
        <w:t xml:space="preserve">           </w:t>
      </w:r>
      <w:r w:rsidRPr="00782AAC">
        <w:rPr>
          <w:rFonts w:eastAsia="Calibri"/>
          <w:lang w:eastAsia="zh-CN"/>
        </w:rPr>
        <w:t xml:space="preserve">Данная  рабочая  программа  составлена в  соответствии Федеральным компонентом государственного стандарта основного и среднего  общего образования образовательной области «Физика», </w:t>
      </w:r>
    </w:p>
    <w:p w:rsidR="00782AAC" w:rsidRPr="00782AAC" w:rsidRDefault="00782AAC" w:rsidP="00782AAC">
      <w:pPr>
        <w:suppressAutoHyphens/>
        <w:jc w:val="both"/>
        <w:rPr>
          <w:rFonts w:eastAsia="Calibri"/>
          <w:lang w:eastAsia="zh-CN"/>
        </w:rPr>
      </w:pPr>
      <w:r w:rsidRPr="00782AAC">
        <w:rPr>
          <w:rFonts w:eastAsia="Calibri"/>
          <w:lang w:eastAsia="zh-CN"/>
        </w:rPr>
        <w:t xml:space="preserve">на основе примерной программы основного образования по физике и авторской программы  Е.М. </w:t>
      </w:r>
      <w:proofErr w:type="spellStart"/>
      <w:r w:rsidRPr="00782AAC">
        <w:rPr>
          <w:rFonts w:eastAsia="Calibri"/>
          <w:lang w:eastAsia="zh-CN"/>
        </w:rPr>
        <w:t>Гутник</w:t>
      </w:r>
      <w:proofErr w:type="spellEnd"/>
      <w:r w:rsidRPr="00782AAC">
        <w:rPr>
          <w:rFonts w:eastAsia="Calibri"/>
          <w:lang w:eastAsia="zh-CN"/>
        </w:rPr>
        <w:t xml:space="preserve">., А.В. </w:t>
      </w:r>
      <w:proofErr w:type="spellStart"/>
      <w:r w:rsidRPr="00782AAC">
        <w:rPr>
          <w:rFonts w:eastAsia="Calibri"/>
          <w:lang w:eastAsia="zh-CN"/>
        </w:rPr>
        <w:t>Пёрышкин</w:t>
      </w:r>
      <w:proofErr w:type="spellEnd"/>
      <w:r w:rsidRPr="00782AAC">
        <w:rPr>
          <w:rFonts w:eastAsia="Calibri"/>
          <w:lang w:eastAsia="zh-CN"/>
        </w:rPr>
        <w:t xml:space="preserve">. «Программы для общеобразовательных школ. Физика. 7 – 11 классы»,  Москва: </w:t>
      </w:r>
      <w:proofErr w:type="gramStart"/>
      <w:r w:rsidRPr="00782AAC">
        <w:rPr>
          <w:rFonts w:eastAsia="Calibri"/>
          <w:lang w:eastAsia="zh-CN"/>
        </w:rPr>
        <w:t xml:space="preserve">«Дрофа», 2004), которая полностью  соответствует  требованиям  </w:t>
      </w:r>
      <w:proofErr w:type="spellStart"/>
      <w:r w:rsidRPr="00782AAC">
        <w:rPr>
          <w:rFonts w:eastAsia="Calibri"/>
          <w:lang w:eastAsia="zh-CN"/>
        </w:rPr>
        <w:t>госстандарта</w:t>
      </w:r>
      <w:proofErr w:type="spellEnd"/>
      <w:r w:rsidRPr="00782AAC">
        <w:rPr>
          <w:rFonts w:eastAsia="Calibri"/>
          <w:lang w:eastAsia="zh-CN"/>
        </w:rPr>
        <w:t>.</w:t>
      </w:r>
      <w:proofErr w:type="gramEnd"/>
    </w:p>
    <w:p w:rsidR="00782AAC" w:rsidRPr="00782AAC" w:rsidRDefault="00782AAC" w:rsidP="00782AAC">
      <w:pPr>
        <w:suppressAutoHyphens/>
        <w:jc w:val="both"/>
        <w:rPr>
          <w:lang w:eastAsia="en-US"/>
        </w:rPr>
      </w:pPr>
    </w:p>
    <w:p w:rsidR="00782AAC" w:rsidRPr="00782AAC" w:rsidRDefault="00782AAC" w:rsidP="00782AAC">
      <w:pPr>
        <w:suppressAutoHyphens/>
        <w:jc w:val="both"/>
        <w:rPr>
          <w:b/>
          <w:lang w:eastAsia="en-US"/>
        </w:rPr>
      </w:pPr>
      <w:r w:rsidRPr="00782AAC">
        <w:rPr>
          <w:b/>
          <w:lang w:eastAsia="en-US"/>
        </w:rPr>
        <w:t>Цели  и  задачи, решаемые  при  реализации  рабочей  программы</w:t>
      </w:r>
    </w:p>
    <w:p w:rsidR="00782AAC" w:rsidRPr="00782AAC" w:rsidRDefault="00782AAC" w:rsidP="00782AAC">
      <w:pPr>
        <w:suppressAutoHyphens/>
        <w:jc w:val="both"/>
        <w:rPr>
          <w:b/>
          <w:lang w:eastAsia="en-US"/>
        </w:rPr>
      </w:pPr>
      <w:r w:rsidRPr="00782AAC">
        <w:rPr>
          <w:b/>
          <w:lang w:eastAsia="en-US"/>
        </w:rPr>
        <w:t>Цели  обучения:</w:t>
      </w:r>
    </w:p>
    <w:p w:rsidR="00782AAC" w:rsidRPr="00782AAC" w:rsidRDefault="00782AAC" w:rsidP="00782AAC">
      <w:pPr>
        <w:suppressAutoHyphens/>
        <w:jc w:val="both"/>
        <w:rPr>
          <w:lang w:eastAsia="en-US"/>
        </w:rPr>
      </w:pPr>
      <w:r w:rsidRPr="00782AAC">
        <w:rPr>
          <w:lang w:eastAsia="en-US"/>
        </w:rPr>
        <w:t>- развитие  интереса  и  способностей  учащихся  на  основе  передачи  им  знаний  и  опыта  познавательной  и  творческой  деятельности;</w:t>
      </w:r>
    </w:p>
    <w:p w:rsidR="00782AAC" w:rsidRPr="00782AAC" w:rsidRDefault="00782AAC" w:rsidP="00782AAC">
      <w:pPr>
        <w:suppressAutoHyphens/>
        <w:jc w:val="both"/>
        <w:rPr>
          <w:lang w:eastAsia="en-US"/>
        </w:rPr>
      </w:pPr>
      <w:r w:rsidRPr="00782AAC">
        <w:rPr>
          <w:lang w:eastAsia="en-US"/>
        </w:rPr>
        <w:t>- понимание  учащимися  смысла  основных  научных  понятий  и  законов  физики,  взаимосвязь  между  ними;</w:t>
      </w:r>
    </w:p>
    <w:p w:rsidR="00782AAC" w:rsidRPr="00782AAC" w:rsidRDefault="00782AAC" w:rsidP="00782AAC">
      <w:pPr>
        <w:suppressAutoHyphens/>
        <w:jc w:val="both"/>
        <w:rPr>
          <w:lang w:eastAsia="en-US"/>
        </w:rPr>
      </w:pPr>
      <w:r w:rsidRPr="00782AAC">
        <w:rPr>
          <w:lang w:eastAsia="en-US"/>
        </w:rPr>
        <w:t>- формирование  у  учащихся  представлений  о физической  картине  мира</w:t>
      </w:r>
    </w:p>
    <w:p w:rsidR="00782AAC" w:rsidRPr="00782AAC" w:rsidRDefault="00782AAC" w:rsidP="00782AAC">
      <w:pPr>
        <w:suppressAutoHyphens/>
        <w:jc w:val="both"/>
        <w:rPr>
          <w:lang w:eastAsia="en-US"/>
        </w:rPr>
      </w:pPr>
    </w:p>
    <w:p w:rsidR="00782AAC" w:rsidRPr="00782AAC" w:rsidRDefault="00782AAC" w:rsidP="00782AAC">
      <w:pPr>
        <w:suppressAutoHyphens/>
        <w:jc w:val="both"/>
        <w:rPr>
          <w:lang w:eastAsia="en-US"/>
        </w:rPr>
      </w:pPr>
      <w:r w:rsidRPr="00782AAC">
        <w:rPr>
          <w:b/>
          <w:lang w:eastAsia="en-US"/>
        </w:rPr>
        <w:t>Задачи  обучения:</w:t>
      </w:r>
    </w:p>
    <w:p w:rsidR="00782AAC" w:rsidRPr="00782AAC" w:rsidRDefault="00782AAC" w:rsidP="00782AAC">
      <w:pPr>
        <w:suppressAutoHyphens/>
        <w:jc w:val="both"/>
        <w:rPr>
          <w:lang w:eastAsia="en-US"/>
        </w:rPr>
      </w:pPr>
      <w:r w:rsidRPr="00782AAC">
        <w:rPr>
          <w:lang w:eastAsia="en-US"/>
        </w:rPr>
        <w:t>- 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782AAC" w:rsidRPr="00782AAC" w:rsidRDefault="00782AAC" w:rsidP="00782AAC">
      <w:pPr>
        <w:suppressAutoHyphens/>
        <w:jc w:val="both"/>
        <w:rPr>
          <w:lang w:eastAsia="en-US"/>
        </w:rPr>
      </w:pPr>
      <w:r w:rsidRPr="00782AAC">
        <w:rPr>
          <w:lang w:eastAsia="en-US"/>
        </w:rPr>
        <w:t>- овладение  школьниками  знаниями  об  экспериментальных  фактах,  понятиях,  законах,  теориях,  методах  физической  науки;  о  современной  картине  мира;  о  широких  возможностях  применения  физических  законов  в  технике  и  технологии;</w:t>
      </w:r>
    </w:p>
    <w:p w:rsidR="00782AAC" w:rsidRPr="00782AAC" w:rsidRDefault="00782AAC" w:rsidP="00782AAC">
      <w:pPr>
        <w:suppressAutoHyphens/>
        <w:jc w:val="both"/>
        <w:rPr>
          <w:lang w:eastAsia="en-US"/>
        </w:rPr>
      </w:pPr>
      <w:r w:rsidRPr="00782AAC">
        <w:rPr>
          <w:lang w:eastAsia="en-US"/>
        </w:rPr>
        <w:lastRenderedPageBreak/>
        <w:t>- 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782AAC" w:rsidRPr="00782AAC" w:rsidRDefault="00782AAC" w:rsidP="00782AAC">
      <w:pPr>
        <w:suppressAutoHyphens/>
        <w:jc w:val="both"/>
        <w:rPr>
          <w:lang w:eastAsia="en-US"/>
        </w:rPr>
      </w:pPr>
      <w:r w:rsidRPr="00782AAC">
        <w:rPr>
          <w:lang w:eastAsia="en-US"/>
        </w:rPr>
        <w:t>- формирование  познавательного  интереса  к  физике  и  технике,  развитие  творческих  способностей,  осознанных  мотивов  учения;</w:t>
      </w:r>
    </w:p>
    <w:p w:rsidR="00782AAC" w:rsidRPr="00782AAC" w:rsidRDefault="00782AAC" w:rsidP="00782AAC">
      <w:pPr>
        <w:suppressAutoHyphens/>
        <w:jc w:val="both"/>
        <w:rPr>
          <w:lang w:eastAsia="en-US"/>
        </w:rPr>
      </w:pPr>
      <w:r w:rsidRPr="00782AAC">
        <w:rPr>
          <w:lang w:eastAsia="en-US"/>
        </w:rPr>
        <w:t>- подготовка  к  продолжению  образования  и  сознательному  выбору  профессии.</w:t>
      </w:r>
    </w:p>
    <w:p w:rsidR="00782AAC" w:rsidRPr="00782AAC" w:rsidRDefault="00782AAC" w:rsidP="00782AAC">
      <w:pPr>
        <w:suppressAutoHyphens/>
        <w:jc w:val="both"/>
        <w:rPr>
          <w:b/>
          <w:lang w:eastAsia="zh-CN"/>
        </w:rPr>
      </w:pPr>
    </w:p>
    <w:p w:rsidR="00782AAC" w:rsidRPr="00782AAC" w:rsidRDefault="00782AAC" w:rsidP="00782AAC">
      <w:pPr>
        <w:suppressAutoHyphens/>
        <w:rPr>
          <w:lang w:eastAsia="zh-CN"/>
        </w:rPr>
      </w:pPr>
      <w:r w:rsidRPr="00782AAC">
        <w:rPr>
          <w:b/>
          <w:lang w:eastAsia="zh-CN"/>
        </w:rPr>
        <w:t xml:space="preserve">     Обоснование выбора  авторской  программы  для  разработки рабочей  программы</w:t>
      </w:r>
    </w:p>
    <w:p w:rsidR="00782AAC" w:rsidRPr="00782AAC" w:rsidRDefault="00782AAC" w:rsidP="00782AAC">
      <w:pPr>
        <w:suppressAutoHyphens/>
        <w:rPr>
          <w:lang w:eastAsia="zh-CN"/>
        </w:rPr>
      </w:pPr>
      <w:r w:rsidRPr="00782AAC">
        <w:rPr>
          <w:lang w:eastAsia="zh-CN"/>
        </w:rPr>
        <w:t xml:space="preserve"> Для  разработки рабочей  программы использовалась авторская программа «Физика 7-9 </w:t>
      </w:r>
      <w:proofErr w:type="spellStart"/>
      <w:r w:rsidRPr="00782AAC">
        <w:rPr>
          <w:lang w:eastAsia="zh-CN"/>
        </w:rPr>
        <w:t>классы</w:t>
      </w:r>
      <w:proofErr w:type="gramStart"/>
      <w:r w:rsidRPr="00782AAC">
        <w:rPr>
          <w:lang w:eastAsia="zh-CN"/>
        </w:rPr>
        <w:t>»п</w:t>
      </w:r>
      <w:proofErr w:type="gramEnd"/>
      <w:r w:rsidRPr="00782AAC">
        <w:rPr>
          <w:lang w:eastAsia="zh-CN"/>
        </w:rPr>
        <w:t>од</w:t>
      </w:r>
      <w:proofErr w:type="spellEnd"/>
      <w:r w:rsidRPr="00782AAC">
        <w:rPr>
          <w:lang w:eastAsia="zh-CN"/>
        </w:rPr>
        <w:t xml:space="preserve"> редакцией </w:t>
      </w:r>
      <w:proofErr w:type="spellStart"/>
      <w:r w:rsidRPr="00782AAC">
        <w:rPr>
          <w:lang w:eastAsia="zh-CN"/>
        </w:rPr>
        <w:t>Е.М.Гутник</w:t>
      </w:r>
      <w:proofErr w:type="spellEnd"/>
      <w:r w:rsidRPr="00782AAC">
        <w:rPr>
          <w:lang w:eastAsia="zh-CN"/>
        </w:rPr>
        <w:t xml:space="preserve">, </w:t>
      </w:r>
      <w:proofErr w:type="spellStart"/>
      <w:r w:rsidRPr="00782AAC">
        <w:rPr>
          <w:lang w:eastAsia="zh-CN"/>
        </w:rPr>
        <w:t>А.В.Перышкин</w:t>
      </w:r>
      <w:proofErr w:type="spellEnd"/>
      <w:r w:rsidRPr="00782AAC">
        <w:rPr>
          <w:lang w:eastAsia="zh-CN"/>
        </w:rPr>
        <w:t xml:space="preserve">, </w:t>
      </w:r>
      <w:proofErr w:type="spellStart"/>
      <w:r w:rsidRPr="00782AAC">
        <w:rPr>
          <w:lang w:eastAsia="zh-CN"/>
        </w:rPr>
        <w:t>т.к.программа</w:t>
      </w:r>
      <w:proofErr w:type="spellEnd"/>
      <w:r w:rsidRPr="00782AAC">
        <w:rPr>
          <w:lang w:eastAsia="zh-CN"/>
        </w:rPr>
        <w:t xml:space="preserve"> конкретизирует содержание предметных тем образовательного стандарта, дает рациональное распределение учебных часов по разделам курса, последовательность изучения разделов физики с учетом </w:t>
      </w:r>
      <w:proofErr w:type="spellStart"/>
      <w:r w:rsidRPr="00782AAC">
        <w:rPr>
          <w:lang w:eastAsia="zh-CN"/>
        </w:rPr>
        <w:t>межпредметных</w:t>
      </w:r>
      <w:proofErr w:type="spellEnd"/>
      <w:r w:rsidRPr="00782AAC">
        <w:rPr>
          <w:lang w:eastAsia="zh-CN"/>
        </w:rPr>
        <w:t xml:space="preserve"> и </w:t>
      </w:r>
      <w:proofErr w:type="spellStart"/>
      <w:r w:rsidRPr="00782AAC">
        <w:rPr>
          <w:lang w:eastAsia="zh-CN"/>
        </w:rPr>
        <w:t>внутрипредметных</w:t>
      </w:r>
      <w:proofErr w:type="spellEnd"/>
      <w:r w:rsidRPr="00782AAC">
        <w:rPr>
          <w:lang w:eastAsia="zh-CN"/>
        </w:rPr>
        <w:t xml:space="preserve"> связей, логики  учебного процесса, возрастных особенностей учащихся.</w:t>
      </w:r>
    </w:p>
    <w:p w:rsidR="00782AAC" w:rsidRPr="00782AAC" w:rsidRDefault="00782AAC" w:rsidP="00782AAC">
      <w:pPr>
        <w:suppressAutoHyphens/>
        <w:rPr>
          <w:lang w:eastAsia="zh-CN"/>
        </w:rPr>
      </w:pPr>
    </w:p>
    <w:p w:rsidR="00782AAC" w:rsidRPr="00782AAC" w:rsidRDefault="00782AAC" w:rsidP="00782AAC">
      <w:pPr>
        <w:suppressAutoHyphens/>
        <w:rPr>
          <w:lang w:eastAsia="zh-CN"/>
        </w:rPr>
      </w:pPr>
      <w:r w:rsidRPr="00782AAC">
        <w:rPr>
          <w:lang w:eastAsia="zh-CN"/>
        </w:rPr>
        <w:t xml:space="preserve">       </w:t>
      </w:r>
      <w:r w:rsidRPr="00782AAC">
        <w:rPr>
          <w:b/>
          <w:lang w:eastAsia="zh-CN"/>
        </w:rPr>
        <w:t>Информация о внесении изменений в авторскую программу и их обоснование</w:t>
      </w:r>
    </w:p>
    <w:p w:rsidR="00782AAC" w:rsidRPr="00782AAC" w:rsidRDefault="00782AAC" w:rsidP="00782AAC">
      <w:pPr>
        <w:suppressAutoHyphens/>
        <w:rPr>
          <w:lang w:eastAsia="zh-CN"/>
        </w:rPr>
      </w:pPr>
      <w:r w:rsidRPr="00782AAC">
        <w:rPr>
          <w:lang w:eastAsia="zh-CN"/>
        </w:rPr>
        <w:t xml:space="preserve">  В авторской программе на изучение физики отведено 68 часов,  в рабочей программе – 68 часов.  В учебном плане школы предусмотрено изучение физики 2 часа в неделю в пределах  68 часов.  Изменений  нет.</w:t>
      </w:r>
    </w:p>
    <w:p w:rsidR="00782AAC" w:rsidRPr="00782AAC" w:rsidRDefault="00782AAC" w:rsidP="00782AAC">
      <w:pPr>
        <w:suppressAutoHyphens/>
        <w:rPr>
          <w:lang w:eastAsia="zh-CN"/>
        </w:rPr>
      </w:pPr>
    </w:p>
    <w:p w:rsidR="00782AAC" w:rsidRPr="00782AAC" w:rsidRDefault="00782AAC" w:rsidP="00782AAC">
      <w:pPr>
        <w:suppressAutoHyphens/>
        <w:rPr>
          <w:b/>
          <w:lang w:eastAsia="zh-CN"/>
        </w:rPr>
      </w:pPr>
      <w:r w:rsidRPr="00782AAC">
        <w:rPr>
          <w:b/>
          <w:lang w:eastAsia="zh-CN"/>
        </w:rPr>
        <w:t>Место  и роль физики в овладении  учащимися требований к  уровню  подготовки в  соответствии  с ФГОС</w:t>
      </w:r>
    </w:p>
    <w:p w:rsidR="00782AAC" w:rsidRPr="00782AAC" w:rsidRDefault="00782AAC" w:rsidP="00782AAC">
      <w:pPr>
        <w:suppressAutoHyphens/>
        <w:rPr>
          <w:lang w:eastAsia="zh-CN"/>
        </w:rPr>
      </w:pPr>
      <w:r w:rsidRPr="00782AAC">
        <w:rPr>
          <w:lang w:eastAsia="zh-CN"/>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w:t>
      </w:r>
      <w:proofErr w:type="gramStart"/>
      <w:r w:rsidRPr="00782AAC">
        <w:rPr>
          <w:lang w:eastAsia="zh-CN"/>
        </w:rP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передачи суммы готовых знаний, а знакомству с методами научного познания окружающего мира, постановке проблем, требующих от обучающихся самостоятельной деятельности по их разрешению.</w:t>
      </w:r>
      <w:proofErr w:type="gramEnd"/>
    </w:p>
    <w:p w:rsidR="00782AAC" w:rsidRPr="00782AAC" w:rsidRDefault="00782AAC" w:rsidP="00782AAC">
      <w:pPr>
        <w:suppressAutoHyphens/>
        <w:rPr>
          <w:lang w:eastAsia="zh-CN"/>
        </w:rPr>
      </w:pPr>
      <w:r w:rsidRPr="00782AAC">
        <w:rPr>
          <w:lang w:eastAsia="zh-CN"/>
        </w:rPr>
        <w:t xml:space="preserve">   Курс физики в программе основного общего образования  структурируется на основе рассмотрения различных форм движения материи в порядке их усложнения.</w:t>
      </w:r>
    </w:p>
    <w:p w:rsidR="00782AAC" w:rsidRPr="00782AAC" w:rsidRDefault="00782AAC" w:rsidP="00782AAC">
      <w:pPr>
        <w:suppressAutoHyphens/>
        <w:rPr>
          <w:lang w:eastAsia="zh-CN"/>
        </w:rPr>
      </w:pPr>
    </w:p>
    <w:p w:rsidR="00782AAC" w:rsidRPr="00782AAC" w:rsidRDefault="00782AAC" w:rsidP="00782AAC">
      <w:pPr>
        <w:suppressAutoHyphens/>
        <w:rPr>
          <w:lang w:eastAsia="zh-CN"/>
        </w:rPr>
      </w:pPr>
      <w:r w:rsidRPr="00782AAC">
        <w:rPr>
          <w:lang w:eastAsia="zh-CN"/>
        </w:rPr>
        <w:t xml:space="preserve"> </w:t>
      </w:r>
      <w:r w:rsidRPr="00782AAC">
        <w:rPr>
          <w:b/>
          <w:lang w:eastAsia="zh-CN"/>
        </w:rPr>
        <w:t>Информация о количестве учебных  часов, на которые  рассчитана  рабочая  программа</w:t>
      </w:r>
      <w:r w:rsidRPr="00782AAC">
        <w:rPr>
          <w:lang w:eastAsia="zh-CN"/>
        </w:rPr>
        <w:t>.</w:t>
      </w:r>
    </w:p>
    <w:p w:rsidR="00782AAC" w:rsidRPr="00782AAC" w:rsidRDefault="00782AAC" w:rsidP="00782AAC">
      <w:pPr>
        <w:suppressAutoHyphens/>
        <w:rPr>
          <w:lang w:eastAsia="zh-CN"/>
        </w:rPr>
      </w:pPr>
      <w:r w:rsidRPr="00782AAC">
        <w:rPr>
          <w:lang w:eastAsia="zh-CN"/>
        </w:rPr>
        <w:t xml:space="preserve">     Учебный план  школы  от</w:t>
      </w:r>
      <w:r w:rsidRPr="00782AAC">
        <w:rPr>
          <w:lang w:eastAsia="zh-CN"/>
        </w:rPr>
        <w:softHyphen/>
        <w:t>водит 68 ч для обязательного изучения учебного  предмета «Физика» на ступени основного общего образования. На контрольные  работы – 4 часа, на  лабораторные работы – 9 часов</w:t>
      </w:r>
    </w:p>
    <w:p w:rsidR="00782AAC" w:rsidRPr="00782AAC" w:rsidRDefault="00782AAC" w:rsidP="00782AAC">
      <w:pPr>
        <w:suppressAutoHyphens/>
        <w:rPr>
          <w:lang w:eastAsia="zh-CN"/>
        </w:rPr>
      </w:pPr>
    </w:p>
    <w:p w:rsidR="00782AAC" w:rsidRPr="00782AAC" w:rsidRDefault="00782AAC" w:rsidP="00782AAC">
      <w:pPr>
        <w:suppressAutoHyphens/>
        <w:rPr>
          <w:b/>
          <w:i/>
          <w:lang w:eastAsia="zh-CN"/>
        </w:rPr>
      </w:pPr>
      <w:r w:rsidRPr="00782AAC">
        <w:rPr>
          <w:b/>
          <w:lang w:eastAsia="zh-CN"/>
        </w:rPr>
        <w:t xml:space="preserve">  Формы организации образовательного  процесса и  технологии  обучения.</w:t>
      </w:r>
    </w:p>
    <w:p w:rsidR="00782AAC" w:rsidRPr="00782AAC" w:rsidRDefault="00782AAC" w:rsidP="00782AAC">
      <w:pPr>
        <w:suppressAutoHyphens/>
        <w:rPr>
          <w:lang w:eastAsia="zh-CN"/>
        </w:rPr>
      </w:pPr>
      <w:r w:rsidRPr="00782AAC">
        <w:rPr>
          <w:b/>
          <w:i/>
          <w:lang w:eastAsia="zh-CN"/>
        </w:rPr>
        <w:t>Формы  обучения:</w:t>
      </w:r>
    </w:p>
    <w:p w:rsidR="00782AAC" w:rsidRPr="00782AAC" w:rsidRDefault="00782AAC" w:rsidP="00782AAC">
      <w:pPr>
        <w:suppressAutoHyphens/>
        <w:rPr>
          <w:lang w:eastAsia="zh-CN"/>
        </w:rPr>
      </w:pPr>
      <w:r w:rsidRPr="00782AAC">
        <w:rPr>
          <w:lang w:eastAsia="zh-CN"/>
        </w:rPr>
        <w:t>- классно-урочная система;</w:t>
      </w:r>
    </w:p>
    <w:p w:rsidR="00782AAC" w:rsidRPr="00782AAC" w:rsidRDefault="00782AAC" w:rsidP="00782AAC">
      <w:pPr>
        <w:suppressAutoHyphens/>
        <w:rPr>
          <w:lang w:eastAsia="zh-CN"/>
        </w:rPr>
      </w:pPr>
      <w:r w:rsidRPr="00782AAC">
        <w:rPr>
          <w:lang w:eastAsia="zh-CN"/>
        </w:rPr>
        <w:t xml:space="preserve">- лабораторные и практические занятия;  </w:t>
      </w:r>
    </w:p>
    <w:p w:rsidR="00782AAC" w:rsidRPr="00782AAC" w:rsidRDefault="00782AAC" w:rsidP="00782AAC">
      <w:pPr>
        <w:suppressAutoHyphens/>
        <w:rPr>
          <w:lang w:eastAsia="zh-CN"/>
        </w:rPr>
      </w:pPr>
      <w:r w:rsidRPr="00782AAC">
        <w:rPr>
          <w:lang w:eastAsia="zh-CN"/>
        </w:rPr>
        <w:t>- урок решения экспериментальных задач;</w:t>
      </w:r>
    </w:p>
    <w:p w:rsidR="00782AAC" w:rsidRPr="00782AAC" w:rsidRDefault="00782AAC" w:rsidP="00782AAC">
      <w:pPr>
        <w:suppressAutoHyphens/>
        <w:rPr>
          <w:lang w:eastAsia="zh-CN"/>
        </w:rPr>
      </w:pPr>
      <w:r w:rsidRPr="00782AAC">
        <w:rPr>
          <w:lang w:eastAsia="zh-CN"/>
        </w:rPr>
        <w:t>- урок самостоятельная работа;</w:t>
      </w:r>
    </w:p>
    <w:p w:rsidR="00782AAC" w:rsidRPr="00782AAC" w:rsidRDefault="00782AAC" w:rsidP="00782AAC">
      <w:pPr>
        <w:suppressAutoHyphens/>
        <w:rPr>
          <w:lang w:eastAsia="zh-CN"/>
        </w:rPr>
      </w:pPr>
      <w:r w:rsidRPr="00782AAC">
        <w:rPr>
          <w:lang w:eastAsia="zh-CN"/>
        </w:rPr>
        <w:t>- урок решения качественных   задач.</w:t>
      </w:r>
    </w:p>
    <w:p w:rsidR="00782AAC" w:rsidRPr="00782AAC" w:rsidRDefault="00782AAC" w:rsidP="00782AAC">
      <w:pPr>
        <w:suppressAutoHyphens/>
        <w:rPr>
          <w:lang w:eastAsia="zh-CN"/>
        </w:rPr>
      </w:pPr>
    </w:p>
    <w:p w:rsidR="00782AAC" w:rsidRPr="00782AAC" w:rsidRDefault="00782AAC" w:rsidP="00782AAC">
      <w:pPr>
        <w:suppressAutoHyphens/>
        <w:rPr>
          <w:lang w:eastAsia="zh-CN"/>
        </w:rPr>
      </w:pPr>
      <w:r w:rsidRPr="00782AAC">
        <w:rPr>
          <w:b/>
          <w:i/>
          <w:lang w:eastAsia="zh-CN"/>
        </w:rPr>
        <w:t>Методы и технологии обучения</w:t>
      </w:r>
    </w:p>
    <w:p w:rsidR="00782AAC" w:rsidRPr="00782AAC" w:rsidRDefault="00782AAC" w:rsidP="00782AAC">
      <w:pPr>
        <w:suppressAutoHyphens/>
        <w:rPr>
          <w:lang w:eastAsia="zh-CN"/>
        </w:rPr>
      </w:pPr>
      <w:r w:rsidRPr="00782AAC">
        <w:rPr>
          <w:lang w:eastAsia="zh-CN"/>
        </w:rPr>
        <w:t>Ведущими методами обучения предмету являются:</w:t>
      </w:r>
    </w:p>
    <w:p w:rsidR="00782AAC" w:rsidRPr="00782AAC" w:rsidRDefault="00782AAC" w:rsidP="00782AAC">
      <w:pPr>
        <w:suppressAutoHyphens/>
        <w:rPr>
          <w:lang w:eastAsia="zh-CN"/>
        </w:rPr>
      </w:pPr>
      <w:r w:rsidRPr="00782AAC">
        <w:rPr>
          <w:lang w:eastAsia="zh-CN"/>
        </w:rPr>
        <w:t>- информационный;</w:t>
      </w:r>
    </w:p>
    <w:p w:rsidR="00782AAC" w:rsidRPr="00782AAC" w:rsidRDefault="00782AAC" w:rsidP="00782AAC">
      <w:pPr>
        <w:suppressAutoHyphens/>
        <w:rPr>
          <w:lang w:eastAsia="zh-CN"/>
        </w:rPr>
      </w:pPr>
      <w:r w:rsidRPr="00782AAC">
        <w:rPr>
          <w:lang w:eastAsia="zh-CN"/>
        </w:rPr>
        <w:lastRenderedPageBreak/>
        <w:t>- исследовательский;</w:t>
      </w:r>
    </w:p>
    <w:p w:rsidR="00782AAC" w:rsidRPr="00782AAC" w:rsidRDefault="00782AAC" w:rsidP="00782AAC">
      <w:pPr>
        <w:suppressAutoHyphens/>
        <w:rPr>
          <w:lang w:eastAsia="zh-CN"/>
        </w:rPr>
      </w:pPr>
      <w:r w:rsidRPr="00782AAC">
        <w:rPr>
          <w:lang w:eastAsia="zh-CN"/>
        </w:rPr>
        <w:t>- проблемный;</w:t>
      </w:r>
    </w:p>
    <w:p w:rsidR="00782AAC" w:rsidRPr="00782AAC" w:rsidRDefault="00782AAC" w:rsidP="00782AAC">
      <w:pPr>
        <w:suppressAutoHyphens/>
        <w:rPr>
          <w:b/>
          <w:i/>
          <w:lang w:eastAsia="zh-CN"/>
        </w:rPr>
      </w:pPr>
      <w:r w:rsidRPr="00782AAC">
        <w:rPr>
          <w:lang w:eastAsia="zh-CN"/>
        </w:rPr>
        <w:t>- использование ИКТ;</w:t>
      </w:r>
    </w:p>
    <w:p w:rsidR="00782AAC" w:rsidRPr="00782AAC" w:rsidRDefault="00782AAC" w:rsidP="00782AAC">
      <w:pPr>
        <w:suppressAutoHyphens/>
        <w:rPr>
          <w:lang w:eastAsia="zh-CN"/>
        </w:rPr>
      </w:pPr>
      <w:r w:rsidRPr="00782AAC">
        <w:rPr>
          <w:b/>
          <w:i/>
          <w:lang w:eastAsia="zh-CN"/>
        </w:rPr>
        <w:t>Используются  элементы  следующих технологий</w:t>
      </w:r>
      <w:r w:rsidRPr="00782AAC">
        <w:rPr>
          <w:lang w:eastAsia="zh-CN"/>
        </w:rPr>
        <w:t>:</w:t>
      </w:r>
    </w:p>
    <w:p w:rsidR="00782AAC" w:rsidRPr="00782AAC" w:rsidRDefault="00782AAC" w:rsidP="00782AAC">
      <w:pPr>
        <w:suppressAutoHyphens/>
        <w:rPr>
          <w:lang w:eastAsia="zh-CN"/>
        </w:rPr>
      </w:pPr>
      <w:r w:rsidRPr="00782AAC">
        <w:rPr>
          <w:lang w:eastAsia="zh-CN"/>
        </w:rPr>
        <w:t>- личностно - ориентированное  обучение;</w:t>
      </w:r>
    </w:p>
    <w:p w:rsidR="00782AAC" w:rsidRPr="00782AAC" w:rsidRDefault="00782AAC" w:rsidP="00782AAC">
      <w:pPr>
        <w:suppressAutoHyphens/>
        <w:rPr>
          <w:lang w:eastAsia="zh-CN"/>
        </w:rPr>
      </w:pPr>
      <w:r w:rsidRPr="00782AAC">
        <w:rPr>
          <w:lang w:eastAsia="zh-CN"/>
        </w:rPr>
        <w:t>- системно – деятельный  подход;</w:t>
      </w:r>
    </w:p>
    <w:p w:rsidR="00782AAC" w:rsidRPr="00782AAC" w:rsidRDefault="00782AAC" w:rsidP="00782AAC">
      <w:pPr>
        <w:suppressAutoHyphens/>
        <w:rPr>
          <w:lang w:eastAsia="zh-CN"/>
        </w:rPr>
      </w:pPr>
      <w:r w:rsidRPr="00782AAC">
        <w:rPr>
          <w:lang w:eastAsia="zh-CN"/>
        </w:rPr>
        <w:t>- обучение с применением опорных схем, ИКТ;</w:t>
      </w:r>
    </w:p>
    <w:p w:rsidR="00782AAC" w:rsidRPr="00782AAC" w:rsidRDefault="00782AAC" w:rsidP="00782AAC">
      <w:pPr>
        <w:suppressAutoHyphens/>
        <w:rPr>
          <w:lang w:eastAsia="zh-CN"/>
        </w:rPr>
      </w:pPr>
      <w:r w:rsidRPr="00782AAC">
        <w:rPr>
          <w:lang w:eastAsia="zh-CN"/>
        </w:rPr>
        <w:t>- уровневая дифференциация;</w:t>
      </w:r>
    </w:p>
    <w:p w:rsidR="00782AAC" w:rsidRPr="00782AAC" w:rsidRDefault="00782AAC" w:rsidP="00782AAC">
      <w:pPr>
        <w:suppressAutoHyphens/>
        <w:rPr>
          <w:lang w:eastAsia="zh-CN"/>
        </w:rPr>
      </w:pPr>
      <w:r w:rsidRPr="00782AAC">
        <w:rPr>
          <w:lang w:eastAsia="zh-CN"/>
        </w:rPr>
        <w:t xml:space="preserve">- </w:t>
      </w:r>
      <w:proofErr w:type="spellStart"/>
      <w:r w:rsidRPr="00782AAC">
        <w:rPr>
          <w:lang w:eastAsia="zh-CN"/>
        </w:rPr>
        <w:t>здоровьесберегающии</w:t>
      </w:r>
      <w:proofErr w:type="spellEnd"/>
      <w:r w:rsidRPr="00782AAC">
        <w:rPr>
          <w:lang w:eastAsia="zh-CN"/>
        </w:rPr>
        <w:t xml:space="preserve">  технологии.</w:t>
      </w:r>
    </w:p>
    <w:p w:rsidR="00782AAC" w:rsidRPr="00782AAC" w:rsidRDefault="00782AAC" w:rsidP="00782AAC">
      <w:pPr>
        <w:suppressAutoHyphens/>
        <w:rPr>
          <w:lang w:eastAsia="zh-CN"/>
        </w:rPr>
      </w:pPr>
    </w:p>
    <w:p w:rsidR="00782AAC" w:rsidRPr="00782AAC" w:rsidRDefault="00782AAC" w:rsidP="00782AAC">
      <w:pPr>
        <w:suppressAutoHyphens/>
        <w:rPr>
          <w:lang w:eastAsia="zh-CN"/>
        </w:rPr>
      </w:pPr>
      <w:r w:rsidRPr="00782AAC">
        <w:rPr>
          <w:b/>
          <w:lang w:eastAsia="zh-CN"/>
        </w:rPr>
        <w:t>Механизмы формирования ключевых компетенций  учащихся</w:t>
      </w:r>
    </w:p>
    <w:p w:rsidR="00782AAC" w:rsidRPr="00782AAC" w:rsidRDefault="00782AAC" w:rsidP="00782AAC">
      <w:pPr>
        <w:suppressAutoHyphens/>
        <w:rPr>
          <w:b/>
          <w:i/>
          <w:color w:val="000000"/>
          <w:lang w:eastAsia="zh-CN"/>
        </w:rPr>
      </w:pPr>
      <w:r w:rsidRPr="00782AAC">
        <w:rPr>
          <w:lang w:eastAsia="zh-CN"/>
        </w:rPr>
        <w:t xml:space="preserve">Рабочая  программа предусматривает формирование у школьников </w:t>
      </w:r>
      <w:proofErr w:type="spellStart"/>
      <w:r w:rsidRPr="00782AAC">
        <w:rPr>
          <w:lang w:eastAsia="zh-CN"/>
        </w:rPr>
        <w:t>общеучебных</w:t>
      </w:r>
      <w:proofErr w:type="spellEnd"/>
      <w:r w:rsidRPr="00782AAC">
        <w:rPr>
          <w:lang w:eastAsia="zh-CN"/>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782AAC" w:rsidRPr="00782AAC" w:rsidRDefault="00782AAC" w:rsidP="00782AAC">
      <w:pPr>
        <w:suppressAutoHyphens/>
        <w:rPr>
          <w:color w:val="000000"/>
          <w:lang w:eastAsia="zh-CN"/>
        </w:rPr>
      </w:pPr>
      <w:proofErr w:type="gramStart"/>
      <w:r w:rsidRPr="00782AAC">
        <w:rPr>
          <w:b/>
          <w:i/>
          <w:color w:val="000000"/>
          <w:lang w:eastAsia="zh-CN"/>
        </w:rPr>
        <w:t>- учебно-познавательные компетенции</w:t>
      </w:r>
      <w:r w:rsidRPr="00782AAC">
        <w:rPr>
          <w:color w:val="000000"/>
          <w:lang w:eastAsia="zh-CN"/>
        </w:rPr>
        <w:t xml:space="preserve"> (умение ставить цели, находить и использовать подсказки, отличать факты от домыслов, планировать, анализировать, рефлексировать и оценивать себя; креативные навыки: добывание знаний непосредственно из окружающей действительности, владение измерительными навыками, действиями в нестандартных ситуациях, использование вероятностных, статистических и иных методов познания);</w:t>
      </w:r>
      <w:r w:rsidRPr="00782AAC">
        <w:rPr>
          <w:color w:val="000000"/>
          <w:lang w:eastAsia="zh-CN"/>
        </w:rPr>
        <w:br/>
        <w:t xml:space="preserve">- </w:t>
      </w:r>
      <w:r w:rsidRPr="00782AAC">
        <w:rPr>
          <w:b/>
          <w:i/>
          <w:color w:val="000000"/>
          <w:lang w:eastAsia="zh-CN"/>
        </w:rPr>
        <w:t>информационные компетенции</w:t>
      </w:r>
      <w:r w:rsidRPr="00782AAC">
        <w:rPr>
          <w:color w:val="000000"/>
          <w:lang w:eastAsia="zh-CN"/>
        </w:rPr>
        <w:t xml:space="preserve"> (умение искать, анализировать, отбирать, преобразовывать, сохранять, передавать и применять информацию для решения проблем;</w:t>
      </w:r>
      <w:proofErr w:type="gramEnd"/>
      <w:r w:rsidRPr="00782AAC">
        <w:rPr>
          <w:color w:val="000000"/>
          <w:lang w:eastAsia="zh-CN"/>
        </w:rPr>
        <w:t xml:space="preserve"> умение использовать известные технические и программные средства обработки информации, способность к самостоятельному освоению новых средств);</w:t>
      </w:r>
      <w:r w:rsidRPr="00782AAC">
        <w:rPr>
          <w:color w:val="000000"/>
          <w:lang w:eastAsia="zh-CN"/>
        </w:rPr>
        <w:br/>
      </w:r>
      <w:r w:rsidRPr="00782AAC">
        <w:rPr>
          <w:b/>
          <w:i/>
          <w:color w:val="000000"/>
          <w:lang w:eastAsia="zh-CN"/>
        </w:rPr>
        <w:t>- коммуникативные компетенции</w:t>
      </w:r>
      <w:r w:rsidRPr="00782AAC">
        <w:rPr>
          <w:color w:val="000000"/>
          <w:lang w:eastAsia="zh-CN"/>
        </w:rPr>
        <w:t xml:space="preserve"> (умение работать с противоречивыми и разными точками зрения, умение задавать вопрос, вести дискуссию, умение эффективно сотрудничать с другими людьми);</w:t>
      </w:r>
    </w:p>
    <w:p w:rsidR="00782AAC" w:rsidRPr="00782AAC" w:rsidRDefault="00782AAC" w:rsidP="00782AAC">
      <w:pPr>
        <w:suppressAutoHyphens/>
        <w:rPr>
          <w:lang w:eastAsia="zh-CN"/>
        </w:rPr>
      </w:pPr>
    </w:p>
    <w:p w:rsidR="00782AAC" w:rsidRPr="00782AAC" w:rsidRDefault="00782AAC" w:rsidP="00782AAC">
      <w:pPr>
        <w:suppressAutoHyphens/>
        <w:rPr>
          <w:b/>
          <w:i/>
          <w:lang w:eastAsia="zh-CN"/>
        </w:rPr>
      </w:pPr>
      <w:r w:rsidRPr="00782AAC">
        <w:rPr>
          <w:b/>
          <w:lang w:eastAsia="zh-CN"/>
        </w:rPr>
        <w:t xml:space="preserve">Виды  и  формы контроля знаний и умений </w:t>
      </w:r>
    </w:p>
    <w:p w:rsidR="00782AAC" w:rsidRPr="00782AAC" w:rsidRDefault="00782AAC" w:rsidP="00782AAC">
      <w:pPr>
        <w:suppressAutoHyphens/>
        <w:rPr>
          <w:b/>
          <w:i/>
          <w:lang w:eastAsia="zh-CN"/>
        </w:rPr>
      </w:pPr>
      <w:r w:rsidRPr="00782AAC">
        <w:rPr>
          <w:b/>
          <w:i/>
          <w:lang w:eastAsia="zh-CN"/>
        </w:rPr>
        <w:t>Виды  контроля</w:t>
      </w:r>
      <w:r w:rsidRPr="00782AAC">
        <w:rPr>
          <w:lang w:eastAsia="zh-CN"/>
        </w:rPr>
        <w:t xml:space="preserve">: </w:t>
      </w:r>
      <w:proofErr w:type="gramStart"/>
      <w:r w:rsidRPr="00782AAC">
        <w:rPr>
          <w:lang w:eastAsia="zh-CN"/>
        </w:rPr>
        <w:t>текущий</w:t>
      </w:r>
      <w:proofErr w:type="gramEnd"/>
    </w:p>
    <w:p w:rsidR="00782AAC" w:rsidRPr="00782AAC" w:rsidRDefault="00782AAC" w:rsidP="00782AAC">
      <w:pPr>
        <w:suppressAutoHyphens/>
        <w:rPr>
          <w:lang w:eastAsia="zh-CN"/>
        </w:rPr>
      </w:pPr>
      <w:r w:rsidRPr="00782AAC">
        <w:rPr>
          <w:b/>
          <w:i/>
          <w:lang w:eastAsia="zh-CN"/>
        </w:rPr>
        <w:t>Формы  текущего  контроля:</w:t>
      </w:r>
    </w:p>
    <w:p w:rsidR="00782AAC" w:rsidRPr="00782AAC" w:rsidRDefault="00782AAC" w:rsidP="00782AAC">
      <w:pPr>
        <w:suppressAutoHyphens/>
        <w:rPr>
          <w:lang w:eastAsia="zh-CN"/>
        </w:rPr>
      </w:pPr>
      <w:r w:rsidRPr="00782AAC">
        <w:rPr>
          <w:lang w:eastAsia="zh-CN"/>
        </w:rPr>
        <w:t>- устный опрос</w:t>
      </w:r>
    </w:p>
    <w:p w:rsidR="00782AAC" w:rsidRPr="00782AAC" w:rsidRDefault="00782AAC" w:rsidP="00782AAC">
      <w:pPr>
        <w:suppressAutoHyphens/>
        <w:rPr>
          <w:lang w:eastAsia="zh-CN"/>
        </w:rPr>
      </w:pPr>
      <w:r w:rsidRPr="00782AAC">
        <w:rPr>
          <w:lang w:eastAsia="zh-CN"/>
        </w:rPr>
        <w:t>- фронтальный опрос</w:t>
      </w:r>
    </w:p>
    <w:p w:rsidR="00782AAC" w:rsidRPr="00782AAC" w:rsidRDefault="00782AAC" w:rsidP="00782AAC">
      <w:pPr>
        <w:suppressAutoHyphens/>
        <w:rPr>
          <w:lang w:eastAsia="zh-CN"/>
        </w:rPr>
      </w:pPr>
      <w:r w:rsidRPr="00782AAC">
        <w:rPr>
          <w:lang w:eastAsia="zh-CN"/>
        </w:rPr>
        <w:t>- самостоятельная работа</w:t>
      </w:r>
    </w:p>
    <w:p w:rsidR="00782AAC" w:rsidRPr="00782AAC" w:rsidRDefault="00782AAC" w:rsidP="00782AAC">
      <w:pPr>
        <w:suppressAutoHyphens/>
        <w:rPr>
          <w:lang w:eastAsia="zh-CN"/>
        </w:rPr>
      </w:pPr>
      <w:r w:rsidRPr="00782AAC">
        <w:rPr>
          <w:lang w:eastAsia="zh-CN"/>
        </w:rPr>
        <w:t>- индивидуальные задания</w:t>
      </w:r>
    </w:p>
    <w:p w:rsidR="00782AAC" w:rsidRPr="00782AAC" w:rsidRDefault="00782AAC" w:rsidP="00782AAC">
      <w:pPr>
        <w:suppressAutoHyphens/>
        <w:rPr>
          <w:lang w:eastAsia="zh-CN"/>
        </w:rPr>
      </w:pPr>
      <w:r w:rsidRPr="00782AAC">
        <w:rPr>
          <w:lang w:eastAsia="zh-CN"/>
        </w:rPr>
        <w:t>- тест</w:t>
      </w:r>
    </w:p>
    <w:p w:rsidR="00782AAC" w:rsidRPr="00782AAC" w:rsidRDefault="00782AAC" w:rsidP="00782AAC">
      <w:pPr>
        <w:suppressAutoHyphens/>
        <w:rPr>
          <w:lang w:eastAsia="zh-CN"/>
        </w:rPr>
      </w:pPr>
      <w:r w:rsidRPr="00782AAC">
        <w:rPr>
          <w:lang w:eastAsia="zh-CN"/>
        </w:rPr>
        <w:t>- физический диктант</w:t>
      </w:r>
    </w:p>
    <w:p w:rsidR="00782AAC" w:rsidRPr="00782AAC" w:rsidRDefault="00782AAC" w:rsidP="00782AAC">
      <w:pPr>
        <w:suppressAutoHyphens/>
        <w:rPr>
          <w:lang w:eastAsia="zh-CN"/>
        </w:rPr>
      </w:pPr>
      <w:r w:rsidRPr="00782AAC">
        <w:rPr>
          <w:lang w:eastAsia="zh-CN"/>
        </w:rPr>
        <w:t>- индивидуальный контроль</w:t>
      </w:r>
    </w:p>
    <w:p w:rsidR="00782AAC" w:rsidRPr="00782AAC" w:rsidRDefault="00782AAC" w:rsidP="00782AAC">
      <w:pPr>
        <w:suppressAutoHyphens/>
        <w:rPr>
          <w:lang w:eastAsia="zh-CN"/>
        </w:rPr>
      </w:pPr>
      <w:r w:rsidRPr="00782AAC">
        <w:rPr>
          <w:lang w:eastAsia="zh-CN"/>
        </w:rPr>
        <w:t>- экспериментальное задание</w:t>
      </w:r>
    </w:p>
    <w:p w:rsidR="00782AAC" w:rsidRPr="00782AAC" w:rsidRDefault="00782AAC" w:rsidP="00782AAC">
      <w:pPr>
        <w:suppressAutoHyphens/>
        <w:rPr>
          <w:lang w:eastAsia="zh-CN"/>
        </w:rPr>
      </w:pPr>
      <w:r w:rsidRPr="00782AAC">
        <w:rPr>
          <w:lang w:eastAsia="zh-CN"/>
        </w:rPr>
        <w:t>- лабораторная работа</w:t>
      </w:r>
    </w:p>
    <w:p w:rsidR="00782AAC" w:rsidRPr="00782AAC" w:rsidRDefault="00782AAC" w:rsidP="00782AAC">
      <w:pPr>
        <w:suppressAutoHyphens/>
        <w:rPr>
          <w:lang w:eastAsia="zh-CN"/>
        </w:rPr>
      </w:pPr>
      <w:r w:rsidRPr="00782AAC">
        <w:rPr>
          <w:lang w:eastAsia="zh-CN"/>
        </w:rPr>
        <w:t>- контрольная работа</w:t>
      </w:r>
    </w:p>
    <w:p w:rsidR="00782AAC" w:rsidRPr="00782AAC" w:rsidRDefault="00782AAC" w:rsidP="00782AAC">
      <w:pPr>
        <w:suppressAutoHyphens/>
        <w:rPr>
          <w:lang w:eastAsia="zh-CN"/>
        </w:rPr>
      </w:pPr>
      <w:r w:rsidRPr="00782AAC">
        <w:rPr>
          <w:lang w:eastAsia="zh-CN"/>
        </w:rPr>
        <w:t>- домашняя работа</w:t>
      </w:r>
    </w:p>
    <w:p w:rsidR="00782AAC" w:rsidRPr="00782AAC" w:rsidRDefault="00782AAC" w:rsidP="00782AAC">
      <w:pPr>
        <w:suppressAutoHyphens/>
        <w:rPr>
          <w:lang w:eastAsia="zh-CN"/>
        </w:rPr>
      </w:pPr>
      <w:r w:rsidRPr="00782AAC">
        <w:rPr>
          <w:lang w:eastAsia="zh-CN"/>
        </w:rPr>
        <w:t>- диагностическая работа</w:t>
      </w:r>
    </w:p>
    <w:p w:rsidR="00782AAC" w:rsidRPr="00782AAC" w:rsidRDefault="00782AAC" w:rsidP="00782AAC">
      <w:pPr>
        <w:suppressAutoHyphens/>
        <w:rPr>
          <w:lang w:eastAsia="zh-CN"/>
        </w:rPr>
      </w:pPr>
      <w:r w:rsidRPr="00782AAC">
        <w:rPr>
          <w:lang w:eastAsia="zh-CN"/>
        </w:rPr>
        <w:t>- творческая работа</w:t>
      </w:r>
    </w:p>
    <w:p w:rsidR="00782AAC" w:rsidRPr="00782AAC" w:rsidRDefault="00782AAC" w:rsidP="00782AAC">
      <w:pPr>
        <w:suppressAutoHyphens/>
        <w:rPr>
          <w:lang w:eastAsia="zh-CN"/>
        </w:rPr>
      </w:pPr>
    </w:p>
    <w:p w:rsidR="00782AAC" w:rsidRPr="00782AAC" w:rsidRDefault="00782AAC" w:rsidP="00782AAC">
      <w:pPr>
        <w:suppressAutoHyphens/>
        <w:rPr>
          <w:lang w:eastAsia="zh-CN"/>
        </w:rPr>
      </w:pPr>
      <w:r w:rsidRPr="00782AAC">
        <w:rPr>
          <w:lang w:eastAsia="zh-CN"/>
        </w:rPr>
        <w:t xml:space="preserve"> </w:t>
      </w:r>
      <w:r w:rsidRPr="00782AAC">
        <w:rPr>
          <w:b/>
          <w:i/>
          <w:lang w:eastAsia="zh-CN"/>
        </w:rPr>
        <w:t>Форма  промежуточного  контроля</w:t>
      </w:r>
      <w:r w:rsidRPr="00782AAC">
        <w:rPr>
          <w:lang w:eastAsia="zh-CN"/>
        </w:rPr>
        <w:t>:</w:t>
      </w:r>
    </w:p>
    <w:p w:rsidR="00782AAC" w:rsidRPr="00782AAC" w:rsidRDefault="00782AAC" w:rsidP="00782AAC">
      <w:pPr>
        <w:suppressAutoHyphens/>
        <w:rPr>
          <w:lang w:eastAsia="zh-CN"/>
        </w:rPr>
      </w:pPr>
      <w:r w:rsidRPr="00782AAC">
        <w:rPr>
          <w:lang w:eastAsia="zh-CN"/>
        </w:rPr>
        <w:t xml:space="preserve"> письменный  ответ  на  вопрос</w:t>
      </w:r>
    </w:p>
    <w:p w:rsidR="00782AAC" w:rsidRPr="00782AAC" w:rsidRDefault="00782AAC" w:rsidP="00782AAC"/>
    <w:p w:rsidR="00782AAC" w:rsidRPr="00782AAC" w:rsidRDefault="00782AAC" w:rsidP="00782AAC">
      <w:pPr>
        <w:shd w:val="clear" w:color="auto" w:fill="FFFFFF"/>
        <w:suppressAutoHyphens/>
        <w:jc w:val="both"/>
        <w:rPr>
          <w:color w:val="000000"/>
          <w:sz w:val="28"/>
          <w:szCs w:val="28"/>
          <w:lang w:eastAsia="zh-CN"/>
        </w:rPr>
      </w:pPr>
      <w:r w:rsidRPr="00782AAC">
        <w:rPr>
          <w:b/>
          <w:bCs/>
          <w:color w:val="000000"/>
          <w:sz w:val="28"/>
          <w:szCs w:val="28"/>
          <w:lang w:eastAsia="zh-CN"/>
        </w:rPr>
        <w:t>Содержание тем  учебного курса</w:t>
      </w:r>
    </w:p>
    <w:p w:rsidR="00782AAC" w:rsidRPr="00782AAC" w:rsidRDefault="00782AAC" w:rsidP="00782AAC">
      <w:pPr>
        <w:shd w:val="clear" w:color="auto" w:fill="FFFFFF"/>
        <w:suppressAutoHyphens/>
        <w:jc w:val="both"/>
        <w:rPr>
          <w:color w:val="000000"/>
          <w:sz w:val="22"/>
          <w:szCs w:val="22"/>
          <w:lang w:eastAsia="zh-CN"/>
        </w:rPr>
      </w:pPr>
      <w:r w:rsidRPr="00782AAC">
        <w:rPr>
          <w:b/>
          <w:bCs/>
          <w:color w:val="000000"/>
          <w:sz w:val="22"/>
          <w:szCs w:val="22"/>
          <w:lang w:eastAsia="zh-CN"/>
        </w:rPr>
        <w:t>Законы взаимодействия и движения тел (30 часов)</w:t>
      </w:r>
    </w:p>
    <w:p w:rsidR="00782AAC" w:rsidRPr="00782AAC" w:rsidRDefault="00782AAC" w:rsidP="00782AAC">
      <w:pPr>
        <w:shd w:val="clear" w:color="auto" w:fill="FFFFFF"/>
        <w:suppressAutoHyphens/>
        <w:jc w:val="both"/>
        <w:rPr>
          <w:color w:val="000000"/>
          <w:sz w:val="22"/>
          <w:szCs w:val="22"/>
          <w:lang w:eastAsia="zh-CN"/>
        </w:rPr>
      </w:pPr>
      <w:r w:rsidRPr="00782AAC">
        <w:rPr>
          <w:color w:val="000000"/>
          <w:sz w:val="22"/>
          <w:szCs w:val="22"/>
          <w:lang w:eastAsia="zh-CN"/>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782AAC">
        <w:rPr>
          <w:color w:val="000000"/>
          <w:sz w:val="22"/>
          <w:szCs w:val="22"/>
          <w:lang w:eastAsia="zh-CN"/>
        </w:rPr>
        <w:lastRenderedPageBreak/>
        <w:t>Графики зависимости скорости и перемещения от времени при прямолинейном равномерном и равноускоренном движениях.</w:t>
      </w:r>
      <w:proofErr w:type="gramEnd"/>
      <w:r w:rsidRPr="00782AAC">
        <w:rPr>
          <w:color w:val="000000"/>
          <w:sz w:val="22"/>
          <w:szCs w:val="22"/>
          <w:lang w:eastAsia="zh-CN"/>
        </w:rPr>
        <w:t xml:space="preserve">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782AAC" w:rsidRPr="00782AAC" w:rsidRDefault="00782AAC" w:rsidP="00782AAC">
      <w:pPr>
        <w:shd w:val="clear" w:color="auto" w:fill="FFFFFF"/>
        <w:suppressAutoHyphens/>
        <w:jc w:val="both"/>
        <w:rPr>
          <w:color w:val="000000"/>
          <w:sz w:val="22"/>
          <w:szCs w:val="22"/>
          <w:lang w:eastAsia="zh-CN"/>
        </w:rPr>
      </w:pPr>
      <w:r w:rsidRPr="00782AAC">
        <w:rPr>
          <w:i/>
          <w:iCs/>
          <w:color w:val="000000"/>
          <w:sz w:val="22"/>
          <w:szCs w:val="22"/>
          <w:lang w:eastAsia="zh-CN"/>
        </w:rPr>
        <w:t>Демонстрации.</w:t>
      </w:r>
    </w:p>
    <w:p w:rsidR="00782AAC" w:rsidRPr="00782AAC" w:rsidRDefault="00782AAC" w:rsidP="00782AAC">
      <w:pPr>
        <w:shd w:val="clear" w:color="auto" w:fill="FFFFFF"/>
        <w:suppressAutoHyphens/>
        <w:jc w:val="both"/>
        <w:rPr>
          <w:color w:val="000000"/>
          <w:sz w:val="22"/>
          <w:szCs w:val="22"/>
          <w:lang w:eastAsia="zh-CN"/>
        </w:rPr>
      </w:pPr>
      <w:r w:rsidRPr="00782AAC">
        <w:rPr>
          <w:color w:val="000000"/>
          <w:sz w:val="22"/>
          <w:szCs w:val="22"/>
          <w:lang w:eastAsia="zh-CN"/>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roofErr w:type="gramStart"/>
      <w:r w:rsidRPr="00782AAC">
        <w:rPr>
          <w:color w:val="000000"/>
          <w:sz w:val="22"/>
          <w:szCs w:val="22"/>
          <w:lang w:eastAsia="zh-CN"/>
        </w:rPr>
        <w:t>..</w:t>
      </w:r>
      <w:proofErr w:type="gramEnd"/>
    </w:p>
    <w:p w:rsidR="00782AAC" w:rsidRPr="00782AAC" w:rsidRDefault="00782AAC" w:rsidP="00782AAC">
      <w:pPr>
        <w:shd w:val="clear" w:color="auto" w:fill="FFFFFF"/>
        <w:suppressAutoHyphens/>
        <w:jc w:val="both"/>
        <w:rPr>
          <w:color w:val="000000"/>
          <w:sz w:val="22"/>
          <w:szCs w:val="22"/>
          <w:lang w:eastAsia="zh-CN"/>
        </w:rPr>
      </w:pPr>
      <w:r w:rsidRPr="00782AAC">
        <w:rPr>
          <w:i/>
          <w:iCs/>
          <w:color w:val="000000"/>
          <w:sz w:val="22"/>
          <w:szCs w:val="22"/>
          <w:lang w:eastAsia="zh-CN"/>
        </w:rPr>
        <w:t>Лабораторные работы и опыты.</w:t>
      </w:r>
    </w:p>
    <w:p w:rsidR="00782AAC" w:rsidRPr="00782AAC" w:rsidRDefault="00782AAC" w:rsidP="00782AAC">
      <w:pPr>
        <w:shd w:val="clear" w:color="auto" w:fill="FFFFFF"/>
        <w:suppressAutoHyphens/>
        <w:jc w:val="both"/>
        <w:rPr>
          <w:color w:val="000000"/>
          <w:sz w:val="22"/>
          <w:szCs w:val="22"/>
          <w:lang w:eastAsia="zh-CN"/>
        </w:rPr>
      </w:pPr>
      <w:r w:rsidRPr="00782AAC">
        <w:rPr>
          <w:color w:val="000000"/>
          <w:sz w:val="22"/>
          <w:szCs w:val="22"/>
          <w:lang w:eastAsia="zh-CN"/>
        </w:rPr>
        <w:t xml:space="preserve">1.Исследование равноускоренного движения без начальной скорости. </w:t>
      </w:r>
    </w:p>
    <w:p w:rsidR="00782AAC" w:rsidRPr="00782AAC" w:rsidRDefault="00782AAC" w:rsidP="00782AAC">
      <w:pPr>
        <w:shd w:val="clear" w:color="auto" w:fill="FFFFFF"/>
        <w:suppressAutoHyphens/>
        <w:jc w:val="both"/>
        <w:rPr>
          <w:color w:val="000000"/>
          <w:sz w:val="22"/>
          <w:szCs w:val="22"/>
          <w:lang w:eastAsia="zh-CN"/>
        </w:rPr>
      </w:pPr>
      <w:r w:rsidRPr="00782AAC">
        <w:rPr>
          <w:color w:val="000000"/>
          <w:sz w:val="22"/>
          <w:szCs w:val="22"/>
          <w:lang w:eastAsia="zh-CN"/>
        </w:rPr>
        <w:t>2.Исследование свободного падения</w:t>
      </w:r>
    </w:p>
    <w:p w:rsidR="00782AAC" w:rsidRPr="00782AAC" w:rsidRDefault="00782AAC" w:rsidP="00782AAC">
      <w:pPr>
        <w:shd w:val="clear" w:color="auto" w:fill="FFFFFF"/>
        <w:suppressAutoHyphens/>
        <w:jc w:val="both"/>
        <w:rPr>
          <w:color w:val="000000"/>
          <w:sz w:val="22"/>
          <w:szCs w:val="22"/>
          <w:lang w:eastAsia="zh-CN"/>
        </w:rPr>
      </w:pPr>
      <w:r w:rsidRPr="00782AAC">
        <w:rPr>
          <w:b/>
          <w:bCs/>
          <w:color w:val="000000"/>
          <w:sz w:val="22"/>
          <w:szCs w:val="22"/>
          <w:lang w:eastAsia="zh-CN"/>
        </w:rPr>
        <w:t>Механические колебания.  Волны. Звук.  (10 часов)</w:t>
      </w:r>
    </w:p>
    <w:p w:rsidR="00782AAC" w:rsidRPr="00782AAC" w:rsidRDefault="00782AAC" w:rsidP="00782AAC">
      <w:pPr>
        <w:shd w:val="clear" w:color="auto" w:fill="FFFFFF"/>
        <w:suppressAutoHyphens/>
        <w:jc w:val="both"/>
        <w:rPr>
          <w:color w:val="000000"/>
          <w:sz w:val="22"/>
          <w:szCs w:val="22"/>
          <w:lang w:eastAsia="zh-CN"/>
        </w:rPr>
      </w:pPr>
      <w:r w:rsidRPr="00782AAC">
        <w:rPr>
          <w:color w:val="000000"/>
          <w:sz w:val="22"/>
          <w:szCs w:val="22"/>
          <w:lang w:eastAsia="zh-CN"/>
        </w:rPr>
        <w:t xml:space="preserve">Колебательное движение. </w:t>
      </w:r>
      <w:proofErr w:type="gramStart"/>
      <w:r w:rsidRPr="00782AAC">
        <w:rPr>
          <w:color w:val="000000"/>
          <w:sz w:val="22"/>
          <w:szCs w:val="22"/>
          <w:lang w:eastAsia="zh-CN"/>
        </w:rPr>
        <w:t>Пружинный</w:t>
      </w:r>
      <w:proofErr w:type="gramEnd"/>
      <w:r w:rsidRPr="00782AAC">
        <w:rPr>
          <w:color w:val="000000"/>
          <w:sz w:val="22"/>
          <w:szCs w:val="22"/>
          <w:lang w:eastAsia="zh-CN"/>
        </w:rPr>
        <w:t>,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w:t>
      </w:r>
    </w:p>
    <w:p w:rsidR="00782AAC" w:rsidRPr="00782AAC" w:rsidRDefault="00782AAC" w:rsidP="00782AAC">
      <w:pPr>
        <w:shd w:val="clear" w:color="auto" w:fill="FFFFFF"/>
        <w:suppressAutoHyphens/>
        <w:jc w:val="both"/>
        <w:rPr>
          <w:color w:val="000000"/>
          <w:sz w:val="22"/>
          <w:szCs w:val="22"/>
          <w:lang w:eastAsia="zh-CN"/>
        </w:rPr>
      </w:pPr>
      <w:r w:rsidRPr="00782AAC">
        <w:rPr>
          <w:color w:val="000000"/>
          <w:sz w:val="22"/>
          <w:szCs w:val="22"/>
          <w:lang w:eastAsia="zh-CN"/>
        </w:rP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782AAC" w:rsidRPr="00782AAC" w:rsidRDefault="00782AAC" w:rsidP="00782AAC">
      <w:pPr>
        <w:shd w:val="clear" w:color="auto" w:fill="FFFFFF"/>
        <w:suppressAutoHyphens/>
        <w:jc w:val="both"/>
        <w:rPr>
          <w:color w:val="000000"/>
          <w:sz w:val="22"/>
          <w:szCs w:val="22"/>
          <w:lang w:eastAsia="zh-CN"/>
        </w:rPr>
      </w:pPr>
      <w:r w:rsidRPr="00782AAC">
        <w:rPr>
          <w:i/>
          <w:iCs/>
          <w:color w:val="000000"/>
          <w:sz w:val="22"/>
          <w:szCs w:val="22"/>
          <w:lang w:eastAsia="zh-CN"/>
        </w:rPr>
        <w:t>Демонстрации.</w:t>
      </w:r>
    </w:p>
    <w:p w:rsidR="00782AAC" w:rsidRPr="00782AAC" w:rsidRDefault="00782AAC" w:rsidP="00782AAC">
      <w:pPr>
        <w:shd w:val="clear" w:color="auto" w:fill="FFFFFF"/>
        <w:suppressAutoHyphens/>
        <w:jc w:val="both"/>
        <w:rPr>
          <w:color w:val="000000"/>
          <w:sz w:val="22"/>
          <w:szCs w:val="22"/>
          <w:lang w:eastAsia="zh-CN"/>
        </w:rPr>
      </w:pPr>
      <w:r w:rsidRPr="00782AAC">
        <w:rPr>
          <w:color w:val="000000"/>
          <w:sz w:val="22"/>
          <w:szCs w:val="22"/>
          <w:lang w:eastAsia="zh-CN"/>
        </w:rPr>
        <w:t>Механические колебания. Механические волны. Звуковые колебания. Условия распространения звука.</w:t>
      </w:r>
    </w:p>
    <w:p w:rsidR="00782AAC" w:rsidRPr="00782AAC" w:rsidRDefault="00782AAC" w:rsidP="00782AAC">
      <w:pPr>
        <w:shd w:val="clear" w:color="auto" w:fill="FFFFFF"/>
        <w:suppressAutoHyphens/>
        <w:jc w:val="both"/>
        <w:rPr>
          <w:i/>
          <w:iCs/>
          <w:color w:val="000000"/>
          <w:sz w:val="22"/>
          <w:szCs w:val="22"/>
          <w:lang w:eastAsia="zh-CN"/>
        </w:rPr>
      </w:pPr>
      <w:r w:rsidRPr="00782AAC">
        <w:rPr>
          <w:i/>
          <w:iCs/>
          <w:color w:val="000000"/>
          <w:sz w:val="22"/>
          <w:szCs w:val="22"/>
          <w:lang w:eastAsia="zh-CN"/>
        </w:rPr>
        <w:t>Лабораторные работы</w:t>
      </w:r>
    </w:p>
    <w:p w:rsidR="00782AAC" w:rsidRPr="00782AAC" w:rsidRDefault="00782AAC" w:rsidP="00782AAC">
      <w:pPr>
        <w:shd w:val="clear" w:color="auto" w:fill="FFFFFF"/>
        <w:suppressAutoHyphens/>
        <w:jc w:val="both"/>
        <w:rPr>
          <w:color w:val="000000"/>
          <w:sz w:val="22"/>
          <w:szCs w:val="22"/>
          <w:lang w:eastAsia="zh-CN"/>
        </w:rPr>
      </w:pPr>
      <w:r w:rsidRPr="00782AAC">
        <w:rPr>
          <w:color w:val="000000"/>
          <w:sz w:val="22"/>
          <w:szCs w:val="22"/>
          <w:lang w:eastAsia="zh-CN"/>
        </w:rPr>
        <w:t>3.Исследование зависимости периода и  частоты свободных колебаний математического  маятника  от его длины.</w:t>
      </w:r>
    </w:p>
    <w:p w:rsidR="00782AAC" w:rsidRPr="00782AAC" w:rsidRDefault="00782AAC" w:rsidP="00782AAC">
      <w:pPr>
        <w:shd w:val="clear" w:color="auto" w:fill="FFFFFF"/>
        <w:suppressAutoHyphens/>
        <w:jc w:val="both"/>
        <w:rPr>
          <w:bCs/>
          <w:color w:val="000000"/>
          <w:sz w:val="22"/>
          <w:szCs w:val="22"/>
          <w:lang w:eastAsia="zh-CN"/>
        </w:rPr>
      </w:pPr>
      <w:r w:rsidRPr="00782AAC">
        <w:rPr>
          <w:bCs/>
          <w:color w:val="000000"/>
          <w:sz w:val="22"/>
          <w:szCs w:val="22"/>
          <w:lang w:eastAsia="zh-CN"/>
        </w:rPr>
        <w:t xml:space="preserve">      4. Изучение зависимости периода колебаний от  массы груза и жесткости пружины.</w:t>
      </w:r>
    </w:p>
    <w:p w:rsidR="00782AAC" w:rsidRPr="00782AAC" w:rsidRDefault="00782AAC" w:rsidP="00782AAC">
      <w:pPr>
        <w:shd w:val="clear" w:color="auto" w:fill="FFFFFF"/>
        <w:suppressAutoHyphens/>
        <w:jc w:val="both"/>
        <w:rPr>
          <w:color w:val="000000"/>
          <w:sz w:val="22"/>
          <w:szCs w:val="22"/>
          <w:lang w:eastAsia="zh-CN"/>
        </w:rPr>
      </w:pPr>
      <w:r w:rsidRPr="00782AAC">
        <w:rPr>
          <w:b/>
          <w:bCs/>
          <w:color w:val="000000"/>
          <w:sz w:val="22"/>
          <w:szCs w:val="22"/>
          <w:lang w:eastAsia="zh-CN"/>
        </w:rPr>
        <w:t>Электромагнитное поле (12 часов)</w:t>
      </w:r>
    </w:p>
    <w:p w:rsidR="00782AAC" w:rsidRPr="00782AAC" w:rsidRDefault="00782AAC" w:rsidP="00782AAC">
      <w:pPr>
        <w:shd w:val="clear" w:color="auto" w:fill="FFFFFF"/>
        <w:suppressAutoHyphens/>
        <w:jc w:val="both"/>
        <w:rPr>
          <w:color w:val="000000"/>
          <w:sz w:val="22"/>
          <w:szCs w:val="22"/>
          <w:lang w:eastAsia="zh-CN"/>
        </w:rPr>
      </w:pPr>
      <w:r w:rsidRPr="00782AAC">
        <w:rPr>
          <w:color w:val="000000"/>
          <w:sz w:val="22"/>
          <w:szCs w:val="22"/>
          <w:lang w:eastAsia="zh-CN"/>
        </w:rPr>
        <w:t>Магнитное поле. Однородное и неоднородное магнитное поле</w:t>
      </w:r>
      <w:proofErr w:type="gramStart"/>
      <w:r w:rsidRPr="00782AAC">
        <w:rPr>
          <w:color w:val="000000"/>
          <w:sz w:val="22"/>
          <w:szCs w:val="22"/>
          <w:lang w:eastAsia="zh-CN"/>
        </w:rPr>
        <w:t>.</w:t>
      </w:r>
      <w:proofErr w:type="gramEnd"/>
      <w:r w:rsidRPr="00782AAC">
        <w:rPr>
          <w:color w:val="000000"/>
          <w:sz w:val="22"/>
          <w:szCs w:val="22"/>
          <w:lang w:eastAsia="zh-CN"/>
        </w:rPr>
        <w:t xml:space="preserve"> </w:t>
      </w:r>
      <w:proofErr w:type="gramStart"/>
      <w:r w:rsidRPr="00782AAC">
        <w:rPr>
          <w:color w:val="000000"/>
          <w:sz w:val="22"/>
          <w:szCs w:val="22"/>
          <w:lang w:eastAsia="zh-CN"/>
        </w:rPr>
        <w:t>н</w:t>
      </w:r>
      <w:proofErr w:type="gramEnd"/>
      <w:r w:rsidRPr="00782AAC">
        <w:rPr>
          <w:color w:val="000000"/>
          <w:sz w:val="22"/>
          <w:szCs w:val="22"/>
          <w:lang w:eastAsia="zh-CN"/>
        </w:rPr>
        <w:t>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782AAC" w:rsidRPr="00782AAC" w:rsidRDefault="00782AAC" w:rsidP="00782AAC">
      <w:pPr>
        <w:shd w:val="clear" w:color="auto" w:fill="FFFFFF"/>
        <w:suppressAutoHyphens/>
        <w:jc w:val="both"/>
        <w:rPr>
          <w:color w:val="000000"/>
          <w:sz w:val="22"/>
          <w:szCs w:val="22"/>
          <w:lang w:eastAsia="zh-CN"/>
        </w:rPr>
      </w:pPr>
      <w:r w:rsidRPr="00782AAC">
        <w:rPr>
          <w:color w:val="000000"/>
          <w:sz w:val="22"/>
          <w:szCs w:val="22"/>
          <w:lang w:eastAsia="zh-CN"/>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782AAC" w:rsidRPr="00782AAC" w:rsidRDefault="00782AAC" w:rsidP="00782AAC">
      <w:pPr>
        <w:shd w:val="clear" w:color="auto" w:fill="FFFFFF"/>
        <w:suppressAutoHyphens/>
        <w:jc w:val="both"/>
        <w:rPr>
          <w:color w:val="000000"/>
          <w:sz w:val="22"/>
          <w:szCs w:val="22"/>
          <w:lang w:eastAsia="zh-CN"/>
        </w:rPr>
      </w:pPr>
      <w:r w:rsidRPr="00782AAC">
        <w:rPr>
          <w:i/>
          <w:iCs/>
          <w:color w:val="000000"/>
          <w:sz w:val="22"/>
          <w:szCs w:val="22"/>
          <w:lang w:eastAsia="zh-CN"/>
        </w:rPr>
        <w:t>Демонстрации.</w:t>
      </w:r>
    </w:p>
    <w:p w:rsidR="00782AAC" w:rsidRPr="00782AAC" w:rsidRDefault="00782AAC" w:rsidP="00782AAC">
      <w:pPr>
        <w:shd w:val="clear" w:color="auto" w:fill="FFFFFF"/>
        <w:suppressAutoHyphens/>
        <w:jc w:val="both"/>
        <w:rPr>
          <w:color w:val="000000"/>
          <w:sz w:val="22"/>
          <w:szCs w:val="22"/>
          <w:lang w:eastAsia="zh-CN"/>
        </w:rPr>
      </w:pPr>
      <w:r w:rsidRPr="00782AAC">
        <w:rPr>
          <w:color w:val="000000"/>
          <w:sz w:val="22"/>
          <w:szCs w:val="22"/>
          <w:lang w:eastAsia="zh-CN"/>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782AAC" w:rsidRPr="00782AAC" w:rsidRDefault="00782AAC" w:rsidP="00782AAC">
      <w:pPr>
        <w:shd w:val="clear" w:color="auto" w:fill="FFFFFF"/>
        <w:suppressAutoHyphens/>
        <w:jc w:val="both"/>
        <w:rPr>
          <w:color w:val="000000"/>
          <w:sz w:val="22"/>
          <w:szCs w:val="22"/>
          <w:lang w:eastAsia="zh-CN"/>
        </w:rPr>
      </w:pPr>
      <w:r w:rsidRPr="00782AAC">
        <w:rPr>
          <w:i/>
          <w:iCs/>
          <w:color w:val="000000"/>
          <w:sz w:val="22"/>
          <w:szCs w:val="22"/>
          <w:lang w:eastAsia="zh-CN"/>
        </w:rPr>
        <w:t>Лабораторные работы.</w:t>
      </w:r>
    </w:p>
    <w:p w:rsidR="00782AAC" w:rsidRPr="00782AAC" w:rsidRDefault="00782AAC" w:rsidP="00782AAC">
      <w:pPr>
        <w:shd w:val="clear" w:color="auto" w:fill="FFFFFF"/>
        <w:suppressAutoHyphens/>
        <w:jc w:val="both"/>
        <w:rPr>
          <w:color w:val="000000"/>
          <w:sz w:val="22"/>
          <w:szCs w:val="22"/>
          <w:lang w:eastAsia="zh-CN"/>
        </w:rPr>
      </w:pPr>
      <w:r w:rsidRPr="00782AAC">
        <w:rPr>
          <w:color w:val="000000"/>
          <w:sz w:val="22"/>
          <w:szCs w:val="22"/>
          <w:lang w:eastAsia="zh-CN"/>
        </w:rPr>
        <w:t xml:space="preserve">5. Изучение явления электромагнитной индукции. </w:t>
      </w:r>
    </w:p>
    <w:p w:rsidR="00782AAC" w:rsidRPr="00782AAC" w:rsidRDefault="00782AAC" w:rsidP="00782AAC">
      <w:pPr>
        <w:shd w:val="clear" w:color="auto" w:fill="FFFFFF"/>
        <w:suppressAutoHyphens/>
        <w:jc w:val="both"/>
        <w:rPr>
          <w:color w:val="000000"/>
          <w:sz w:val="22"/>
          <w:szCs w:val="22"/>
          <w:lang w:eastAsia="zh-CN"/>
        </w:rPr>
      </w:pPr>
      <w:r w:rsidRPr="00782AAC">
        <w:rPr>
          <w:color w:val="000000"/>
          <w:sz w:val="22"/>
          <w:szCs w:val="22"/>
          <w:lang w:eastAsia="zh-CN"/>
        </w:rPr>
        <w:t>6.Наблюдение сплошного и линейчатого спектров.</w:t>
      </w:r>
    </w:p>
    <w:p w:rsidR="00782AAC" w:rsidRPr="00782AAC" w:rsidRDefault="00782AAC" w:rsidP="00782AAC">
      <w:pPr>
        <w:shd w:val="clear" w:color="auto" w:fill="FFFFFF"/>
        <w:suppressAutoHyphens/>
        <w:jc w:val="both"/>
        <w:rPr>
          <w:color w:val="000000"/>
          <w:sz w:val="22"/>
          <w:szCs w:val="22"/>
          <w:lang w:eastAsia="zh-CN"/>
        </w:rPr>
      </w:pPr>
      <w:r w:rsidRPr="00782AAC">
        <w:rPr>
          <w:b/>
          <w:bCs/>
          <w:color w:val="000000"/>
          <w:sz w:val="22"/>
          <w:szCs w:val="22"/>
          <w:lang w:eastAsia="zh-CN"/>
        </w:rPr>
        <w:t>Строение атома и атомного ядра. 16 часов</w:t>
      </w:r>
    </w:p>
    <w:p w:rsidR="00782AAC" w:rsidRPr="00782AAC" w:rsidRDefault="00782AAC" w:rsidP="00782AAC">
      <w:pPr>
        <w:shd w:val="clear" w:color="auto" w:fill="FFFFFF"/>
        <w:suppressAutoHyphens/>
        <w:jc w:val="both"/>
        <w:rPr>
          <w:color w:val="000000"/>
          <w:sz w:val="22"/>
          <w:szCs w:val="22"/>
          <w:lang w:eastAsia="zh-CN"/>
        </w:rPr>
      </w:pPr>
      <w:r w:rsidRPr="00782AAC">
        <w:rPr>
          <w:color w:val="000000"/>
          <w:sz w:val="22"/>
          <w:szCs w:val="22"/>
          <w:lang w:eastAsia="zh-CN"/>
        </w:rPr>
        <w:t>Радиоактивность как свидетельство сложного строения атомов. Альф</w:t>
      </w:r>
      <w:proofErr w:type="gramStart"/>
      <w:r w:rsidRPr="00782AAC">
        <w:rPr>
          <w:color w:val="000000"/>
          <w:sz w:val="22"/>
          <w:szCs w:val="22"/>
          <w:lang w:eastAsia="zh-CN"/>
        </w:rPr>
        <w:t>а-</w:t>
      </w:r>
      <w:proofErr w:type="gramEnd"/>
      <w:r w:rsidRPr="00782AAC">
        <w:rPr>
          <w:color w:val="000000"/>
          <w:sz w:val="22"/>
          <w:szCs w:val="22"/>
          <w:lang w:eastAsia="zh-CN"/>
        </w:rPr>
        <w:t>,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782AAC" w:rsidRPr="00782AAC" w:rsidRDefault="00782AAC" w:rsidP="00782AAC">
      <w:pPr>
        <w:shd w:val="clear" w:color="auto" w:fill="FFFFFF"/>
        <w:suppressAutoHyphens/>
        <w:jc w:val="both"/>
        <w:rPr>
          <w:color w:val="000000"/>
          <w:sz w:val="22"/>
          <w:szCs w:val="22"/>
          <w:lang w:eastAsia="zh-CN"/>
        </w:rPr>
      </w:pPr>
      <w:r w:rsidRPr="00782AAC">
        <w:rPr>
          <w:color w:val="000000"/>
          <w:sz w:val="22"/>
          <w:szCs w:val="22"/>
          <w:lang w:eastAsia="zh-CN"/>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782AAC" w:rsidRPr="00782AAC" w:rsidRDefault="00782AAC" w:rsidP="00782AAC">
      <w:pPr>
        <w:shd w:val="clear" w:color="auto" w:fill="FFFFFF"/>
        <w:suppressAutoHyphens/>
        <w:jc w:val="both"/>
        <w:rPr>
          <w:color w:val="000000"/>
          <w:sz w:val="22"/>
          <w:szCs w:val="22"/>
          <w:lang w:eastAsia="zh-CN"/>
        </w:rPr>
      </w:pPr>
      <w:r w:rsidRPr="00782AAC">
        <w:rPr>
          <w:i/>
          <w:iCs/>
          <w:color w:val="000000"/>
          <w:sz w:val="22"/>
          <w:szCs w:val="22"/>
          <w:lang w:eastAsia="zh-CN"/>
        </w:rPr>
        <w:t>Демонстрации.</w:t>
      </w:r>
    </w:p>
    <w:p w:rsidR="00782AAC" w:rsidRPr="00782AAC" w:rsidRDefault="00782AAC" w:rsidP="00782AAC">
      <w:pPr>
        <w:shd w:val="clear" w:color="auto" w:fill="FFFFFF"/>
        <w:suppressAutoHyphens/>
        <w:jc w:val="both"/>
        <w:rPr>
          <w:color w:val="000000"/>
          <w:sz w:val="22"/>
          <w:szCs w:val="22"/>
          <w:lang w:eastAsia="zh-CN"/>
        </w:rPr>
      </w:pPr>
      <w:r w:rsidRPr="00782AAC">
        <w:rPr>
          <w:color w:val="000000"/>
          <w:sz w:val="22"/>
          <w:szCs w:val="22"/>
          <w:lang w:eastAsia="zh-CN"/>
        </w:rPr>
        <w:lastRenderedPageBreak/>
        <w:t>Модель опыта Резерфорда. Наблюдение треков в камере Вильсона. Устройство и действие счетчика ионизирующих частиц.</w:t>
      </w:r>
    </w:p>
    <w:p w:rsidR="00782AAC" w:rsidRPr="00782AAC" w:rsidRDefault="00782AAC" w:rsidP="00782AAC">
      <w:pPr>
        <w:shd w:val="clear" w:color="auto" w:fill="FFFFFF"/>
        <w:suppressAutoHyphens/>
        <w:jc w:val="both"/>
        <w:rPr>
          <w:color w:val="000000"/>
          <w:sz w:val="22"/>
          <w:szCs w:val="22"/>
          <w:lang w:eastAsia="zh-CN"/>
        </w:rPr>
      </w:pPr>
      <w:r w:rsidRPr="00782AAC">
        <w:rPr>
          <w:i/>
          <w:iCs/>
          <w:color w:val="000000"/>
          <w:sz w:val="22"/>
          <w:szCs w:val="22"/>
          <w:lang w:eastAsia="zh-CN"/>
        </w:rPr>
        <w:t>Лабораторные работы.</w:t>
      </w:r>
    </w:p>
    <w:p w:rsidR="00782AAC" w:rsidRPr="00782AAC" w:rsidRDefault="00782AAC" w:rsidP="00782AAC">
      <w:pPr>
        <w:shd w:val="clear" w:color="auto" w:fill="FFFFFF"/>
        <w:suppressAutoHyphens/>
        <w:jc w:val="both"/>
        <w:rPr>
          <w:color w:val="000000"/>
          <w:sz w:val="22"/>
          <w:szCs w:val="22"/>
          <w:lang w:eastAsia="zh-CN"/>
        </w:rPr>
      </w:pPr>
      <w:r w:rsidRPr="00782AAC">
        <w:rPr>
          <w:color w:val="000000"/>
          <w:sz w:val="22"/>
          <w:szCs w:val="22"/>
          <w:lang w:eastAsia="zh-CN"/>
        </w:rPr>
        <w:t xml:space="preserve">7. Изучение деления ядра атома урана по фотографии треков. </w:t>
      </w:r>
    </w:p>
    <w:p w:rsidR="00782AAC" w:rsidRPr="00782AAC" w:rsidRDefault="00782AAC" w:rsidP="00782AAC">
      <w:pPr>
        <w:shd w:val="clear" w:color="auto" w:fill="FFFFFF"/>
        <w:suppressAutoHyphens/>
        <w:jc w:val="both"/>
        <w:rPr>
          <w:color w:val="000000"/>
          <w:sz w:val="22"/>
          <w:szCs w:val="22"/>
          <w:lang w:eastAsia="zh-CN"/>
        </w:rPr>
      </w:pPr>
      <w:r w:rsidRPr="00782AAC">
        <w:rPr>
          <w:color w:val="000000"/>
          <w:sz w:val="22"/>
          <w:szCs w:val="22"/>
          <w:lang w:eastAsia="zh-CN"/>
        </w:rPr>
        <w:t>8.Изучение треков заряженных частиц по готовым фотографиям.</w:t>
      </w:r>
    </w:p>
    <w:p w:rsidR="00782AAC" w:rsidRPr="00782AAC" w:rsidRDefault="00782AAC" w:rsidP="00782AAC">
      <w:pPr>
        <w:shd w:val="clear" w:color="auto" w:fill="FFFFFF"/>
        <w:suppressAutoHyphens/>
        <w:jc w:val="both"/>
        <w:rPr>
          <w:color w:val="000000"/>
          <w:sz w:val="22"/>
          <w:szCs w:val="22"/>
          <w:lang w:eastAsia="zh-CN"/>
        </w:rPr>
      </w:pPr>
      <w:r w:rsidRPr="00782AAC">
        <w:rPr>
          <w:color w:val="000000"/>
          <w:sz w:val="22"/>
          <w:szCs w:val="22"/>
          <w:lang w:eastAsia="zh-CN"/>
        </w:rPr>
        <w:t>9. Измерение естественного радиационного фона дозиметром.</w:t>
      </w:r>
    </w:p>
    <w:p w:rsidR="00782AAC" w:rsidRPr="00782AAC" w:rsidRDefault="00782AAC" w:rsidP="00782AAC">
      <w:pPr>
        <w:shd w:val="clear" w:color="auto" w:fill="FFFFFF"/>
        <w:suppressAutoHyphens/>
        <w:jc w:val="both"/>
        <w:rPr>
          <w:color w:val="000000"/>
          <w:sz w:val="22"/>
          <w:szCs w:val="22"/>
          <w:lang w:eastAsia="zh-CN"/>
        </w:rPr>
      </w:pPr>
      <w:r w:rsidRPr="00782AAC">
        <w:rPr>
          <w:sz w:val="22"/>
          <w:szCs w:val="22"/>
          <w:lang w:eastAsia="zh-CN"/>
        </w:rPr>
        <w:t>Итоговое повторение 2 часа</w:t>
      </w:r>
    </w:p>
    <w:p w:rsidR="00782AAC" w:rsidRPr="00782AAC" w:rsidRDefault="00782AAC" w:rsidP="00782AAC">
      <w:pPr>
        <w:suppressAutoHyphens/>
        <w:rPr>
          <w:b/>
          <w:sz w:val="22"/>
          <w:szCs w:val="22"/>
          <w:lang w:eastAsia="zh-CN"/>
        </w:rPr>
      </w:pPr>
    </w:p>
    <w:p w:rsidR="00782AAC" w:rsidRPr="00782AAC" w:rsidRDefault="00782AAC" w:rsidP="00782AAC">
      <w:pPr>
        <w:suppressAutoHyphens/>
        <w:rPr>
          <w:b/>
          <w:sz w:val="28"/>
          <w:szCs w:val="28"/>
          <w:lang w:eastAsia="zh-CN"/>
        </w:rPr>
      </w:pPr>
      <w:r w:rsidRPr="00782AAC">
        <w:rPr>
          <w:b/>
          <w:sz w:val="28"/>
          <w:szCs w:val="28"/>
          <w:lang w:eastAsia="zh-CN"/>
        </w:rPr>
        <w:t xml:space="preserve">                                         Тематический план</w:t>
      </w:r>
    </w:p>
    <w:p w:rsidR="00782AAC" w:rsidRPr="00782AAC" w:rsidRDefault="00782AAC" w:rsidP="00782AAC">
      <w:pPr>
        <w:suppressAutoHyphens/>
        <w:rPr>
          <w:bCs/>
          <w:sz w:val="22"/>
          <w:szCs w:val="22"/>
          <w:lang w:eastAsia="zh-CN"/>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848"/>
        <w:gridCol w:w="1158"/>
        <w:gridCol w:w="1595"/>
        <w:gridCol w:w="1734"/>
        <w:gridCol w:w="1678"/>
      </w:tblGrid>
      <w:tr w:rsidR="00782AAC" w:rsidRPr="00782AAC" w:rsidTr="006175BA">
        <w:tc>
          <w:tcPr>
            <w:tcW w:w="680" w:type="dxa"/>
            <w:vMerge w:val="restart"/>
          </w:tcPr>
          <w:p w:rsidR="00782AAC" w:rsidRPr="00782AAC" w:rsidRDefault="00782AAC" w:rsidP="00782AAC">
            <w:pPr>
              <w:suppressAutoHyphens/>
              <w:rPr>
                <w:bCs/>
                <w:sz w:val="22"/>
                <w:szCs w:val="22"/>
                <w:lang w:eastAsia="zh-CN"/>
              </w:rPr>
            </w:pPr>
            <w:r w:rsidRPr="00782AAC">
              <w:rPr>
                <w:bCs/>
                <w:sz w:val="22"/>
                <w:szCs w:val="22"/>
                <w:lang w:eastAsia="zh-CN"/>
              </w:rPr>
              <w:t>№</w:t>
            </w:r>
          </w:p>
          <w:p w:rsidR="00782AAC" w:rsidRPr="00782AAC" w:rsidRDefault="00782AAC" w:rsidP="00782AAC">
            <w:pPr>
              <w:suppressAutoHyphens/>
              <w:rPr>
                <w:bCs/>
                <w:sz w:val="22"/>
                <w:szCs w:val="22"/>
                <w:lang w:eastAsia="zh-CN"/>
              </w:rPr>
            </w:pPr>
            <w:proofErr w:type="gramStart"/>
            <w:r w:rsidRPr="00782AAC">
              <w:rPr>
                <w:bCs/>
                <w:sz w:val="22"/>
                <w:szCs w:val="22"/>
                <w:lang w:eastAsia="zh-CN"/>
              </w:rPr>
              <w:t>п</w:t>
            </w:r>
            <w:proofErr w:type="gramEnd"/>
            <w:r w:rsidRPr="00782AAC">
              <w:rPr>
                <w:bCs/>
                <w:sz w:val="22"/>
                <w:szCs w:val="22"/>
                <w:lang w:eastAsia="zh-CN"/>
              </w:rPr>
              <w:t>/п</w:t>
            </w:r>
          </w:p>
        </w:tc>
        <w:tc>
          <w:tcPr>
            <w:tcW w:w="2848" w:type="dxa"/>
            <w:vMerge w:val="restart"/>
          </w:tcPr>
          <w:p w:rsidR="00782AAC" w:rsidRPr="00782AAC" w:rsidRDefault="00782AAC" w:rsidP="00782AAC">
            <w:pPr>
              <w:suppressAutoHyphens/>
              <w:jc w:val="center"/>
              <w:rPr>
                <w:bCs/>
                <w:sz w:val="22"/>
                <w:szCs w:val="22"/>
                <w:lang w:eastAsia="zh-CN"/>
              </w:rPr>
            </w:pPr>
            <w:r w:rsidRPr="00782AAC">
              <w:rPr>
                <w:bCs/>
                <w:sz w:val="22"/>
                <w:szCs w:val="22"/>
                <w:lang w:eastAsia="zh-CN"/>
              </w:rPr>
              <w:t>Наименование  разделов  и  тем</w:t>
            </w:r>
          </w:p>
        </w:tc>
        <w:tc>
          <w:tcPr>
            <w:tcW w:w="1158" w:type="dxa"/>
            <w:vMerge w:val="restart"/>
          </w:tcPr>
          <w:p w:rsidR="00782AAC" w:rsidRPr="00782AAC" w:rsidRDefault="00782AAC" w:rsidP="00782AAC">
            <w:pPr>
              <w:suppressAutoHyphens/>
              <w:rPr>
                <w:bCs/>
                <w:sz w:val="22"/>
                <w:szCs w:val="22"/>
                <w:lang w:eastAsia="zh-CN"/>
              </w:rPr>
            </w:pPr>
            <w:r w:rsidRPr="00782AAC">
              <w:rPr>
                <w:bCs/>
                <w:sz w:val="22"/>
                <w:szCs w:val="22"/>
                <w:lang w:eastAsia="zh-CN"/>
              </w:rPr>
              <w:t xml:space="preserve">Всего </w:t>
            </w:r>
          </w:p>
          <w:p w:rsidR="00782AAC" w:rsidRPr="00782AAC" w:rsidRDefault="00782AAC" w:rsidP="00782AAC">
            <w:pPr>
              <w:suppressAutoHyphens/>
              <w:rPr>
                <w:bCs/>
                <w:sz w:val="22"/>
                <w:szCs w:val="22"/>
                <w:lang w:eastAsia="zh-CN"/>
              </w:rPr>
            </w:pPr>
            <w:r w:rsidRPr="00782AAC">
              <w:rPr>
                <w:bCs/>
                <w:sz w:val="22"/>
                <w:szCs w:val="22"/>
                <w:lang w:eastAsia="zh-CN"/>
              </w:rPr>
              <w:t xml:space="preserve"> часов</w:t>
            </w:r>
          </w:p>
        </w:tc>
        <w:tc>
          <w:tcPr>
            <w:tcW w:w="5007" w:type="dxa"/>
            <w:gridSpan w:val="3"/>
          </w:tcPr>
          <w:p w:rsidR="00782AAC" w:rsidRPr="00782AAC" w:rsidRDefault="00782AAC" w:rsidP="00782AAC">
            <w:pPr>
              <w:suppressAutoHyphens/>
              <w:rPr>
                <w:bCs/>
                <w:sz w:val="22"/>
                <w:szCs w:val="22"/>
                <w:lang w:eastAsia="zh-CN"/>
              </w:rPr>
            </w:pPr>
            <w:r w:rsidRPr="00782AAC">
              <w:rPr>
                <w:bCs/>
                <w:sz w:val="22"/>
                <w:szCs w:val="22"/>
                <w:lang w:eastAsia="zh-CN"/>
              </w:rPr>
              <w:t xml:space="preserve">В  том  числе  </w:t>
            </w:r>
            <w:proofErr w:type="gramStart"/>
            <w:r w:rsidRPr="00782AAC">
              <w:rPr>
                <w:bCs/>
                <w:sz w:val="22"/>
                <w:szCs w:val="22"/>
                <w:lang w:eastAsia="zh-CN"/>
              </w:rPr>
              <w:t>на</w:t>
            </w:r>
            <w:proofErr w:type="gramEnd"/>
            <w:r w:rsidRPr="00782AAC">
              <w:rPr>
                <w:bCs/>
                <w:sz w:val="22"/>
                <w:szCs w:val="22"/>
                <w:lang w:eastAsia="zh-CN"/>
              </w:rPr>
              <w:t>:</w:t>
            </w:r>
          </w:p>
        </w:tc>
      </w:tr>
      <w:tr w:rsidR="00782AAC" w:rsidRPr="00782AAC" w:rsidTr="006175BA">
        <w:tc>
          <w:tcPr>
            <w:tcW w:w="680" w:type="dxa"/>
            <w:vMerge/>
          </w:tcPr>
          <w:p w:rsidR="00782AAC" w:rsidRPr="00782AAC" w:rsidRDefault="00782AAC" w:rsidP="00782AAC">
            <w:pPr>
              <w:suppressAutoHyphens/>
              <w:rPr>
                <w:bCs/>
                <w:sz w:val="22"/>
                <w:szCs w:val="22"/>
                <w:lang w:eastAsia="zh-CN"/>
              </w:rPr>
            </w:pPr>
          </w:p>
        </w:tc>
        <w:tc>
          <w:tcPr>
            <w:tcW w:w="2848" w:type="dxa"/>
            <w:vMerge/>
          </w:tcPr>
          <w:p w:rsidR="00782AAC" w:rsidRPr="00782AAC" w:rsidRDefault="00782AAC" w:rsidP="00782AAC">
            <w:pPr>
              <w:suppressAutoHyphens/>
              <w:rPr>
                <w:bCs/>
                <w:sz w:val="22"/>
                <w:szCs w:val="22"/>
                <w:lang w:eastAsia="zh-CN"/>
              </w:rPr>
            </w:pPr>
          </w:p>
        </w:tc>
        <w:tc>
          <w:tcPr>
            <w:tcW w:w="1158" w:type="dxa"/>
            <w:vMerge/>
          </w:tcPr>
          <w:p w:rsidR="00782AAC" w:rsidRPr="00782AAC" w:rsidRDefault="00782AAC" w:rsidP="00782AAC">
            <w:pPr>
              <w:suppressAutoHyphens/>
              <w:rPr>
                <w:bCs/>
                <w:sz w:val="22"/>
                <w:szCs w:val="22"/>
                <w:lang w:eastAsia="zh-CN"/>
              </w:rPr>
            </w:pPr>
          </w:p>
        </w:tc>
        <w:tc>
          <w:tcPr>
            <w:tcW w:w="1595" w:type="dxa"/>
          </w:tcPr>
          <w:p w:rsidR="00782AAC" w:rsidRPr="00782AAC" w:rsidRDefault="00782AAC" w:rsidP="00782AAC">
            <w:pPr>
              <w:suppressAutoHyphens/>
              <w:rPr>
                <w:bCs/>
                <w:sz w:val="22"/>
                <w:szCs w:val="22"/>
                <w:lang w:eastAsia="zh-CN"/>
              </w:rPr>
            </w:pPr>
            <w:r w:rsidRPr="00782AAC">
              <w:rPr>
                <w:bCs/>
                <w:sz w:val="22"/>
                <w:szCs w:val="22"/>
                <w:lang w:eastAsia="zh-CN"/>
              </w:rPr>
              <w:t>уроки</w:t>
            </w:r>
          </w:p>
        </w:tc>
        <w:tc>
          <w:tcPr>
            <w:tcW w:w="1734" w:type="dxa"/>
          </w:tcPr>
          <w:p w:rsidR="00782AAC" w:rsidRPr="00782AAC" w:rsidRDefault="00782AAC" w:rsidP="00782AAC">
            <w:pPr>
              <w:suppressAutoHyphens/>
              <w:rPr>
                <w:bCs/>
                <w:sz w:val="22"/>
                <w:szCs w:val="22"/>
                <w:lang w:eastAsia="zh-CN"/>
              </w:rPr>
            </w:pPr>
            <w:r w:rsidRPr="00782AAC">
              <w:rPr>
                <w:bCs/>
                <w:sz w:val="22"/>
                <w:szCs w:val="22"/>
                <w:lang w:eastAsia="zh-CN"/>
              </w:rPr>
              <w:t>лабораторн</w:t>
            </w:r>
            <w:proofErr w:type="gramStart"/>
            <w:r w:rsidRPr="00782AAC">
              <w:rPr>
                <w:bCs/>
                <w:sz w:val="22"/>
                <w:szCs w:val="22"/>
                <w:lang w:eastAsia="zh-CN"/>
              </w:rPr>
              <w:t>о-</w:t>
            </w:r>
            <w:proofErr w:type="gramEnd"/>
            <w:r w:rsidRPr="00782AAC">
              <w:rPr>
                <w:bCs/>
                <w:sz w:val="22"/>
                <w:szCs w:val="22"/>
                <w:lang w:eastAsia="zh-CN"/>
              </w:rPr>
              <w:t xml:space="preserve"> практические работы</w:t>
            </w:r>
          </w:p>
        </w:tc>
        <w:tc>
          <w:tcPr>
            <w:tcW w:w="1678" w:type="dxa"/>
          </w:tcPr>
          <w:p w:rsidR="00782AAC" w:rsidRPr="00782AAC" w:rsidRDefault="00782AAC" w:rsidP="00782AAC">
            <w:pPr>
              <w:suppressAutoHyphens/>
              <w:rPr>
                <w:bCs/>
                <w:sz w:val="22"/>
                <w:szCs w:val="22"/>
                <w:lang w:eastAsia="zh-CN"/>
              </w:rPr>
            </w:pPr>
            <w:r w:rsidRPr="00782AAC">
              <w:rPr>
                <w:bCs/>
                <w:sz w:val="22"/>
                <w:szCs w:val="22"/>
                <w:lang w:eastAsia="zh-CN"/>
              </w:rPr>
              <w:t>контрольные работы</w:t>
            </w:r>
          </w:p>
        </w:tc>
      </w:tr>
      <w:tr w:rsidR="00782AAC" w:rsidRPr="00782AAC" w:rsidTr="006175BA">
        <w:tc>
          <w:tcPr>
            <w:tcW w:w="680" w:type="dxa"/>
          </w:tcPr>
          <w:p w:rsidR="00782AAC" w:rsidRPr="00782AAC" w:rsidRDefault="00782AAC" w:rsidP="00782AAC">
            <w:pPr>
              <w:suppressAutoHyphens/>
              <w:rPr>
                <w:bCs/>
                <w:sz w:val="22"/>
                <w:szCs w:val="22"/>
                <w:lang w:eastAsia="zh-CN"/>
              </w:rPr>
            </w:pPr>
            <w:r w:rsidRPr="00782AAC">
              <w:rPr>
                <w:bCs/>
                <w:sz w:val="22"/>
                <w:szCs w:val="22"/>
                <w:lang w:eastAsia="zh-CN"/>
              </w:rPr>
              <w:t>1.</w:t>
            </w:r>
          </w:p>
        </w:tc>
        <w:tc>
          <w:tcPr>
            <w:tcW w:w="2848" w:type="dxa"/>
          </w:tcPr>
          <w:p w:rsidR="00782AAC" w:rsidRPr="00782AAC" w:rsidRDefault="00782AAC" w:rsidP="00782AAC">
            <w:pPr>
              <w:suppressAutoHyphens/>
              <w:rPr>
                <w:bCs/>
                <w:sz w:val="22"/>
                <w:szCs w:val="22"/>
                <w:lang w:eastAsia="zh-CN"/>
              </w:rPr>
            </w:pPr>
            <w:r w:rsidRPr="00782AAC">
              <w:rPr>
                <w:bCs/>
                <w:sz w:val="22"/>
                <w:szCs w:val="22"/>
                <w:lang w:eastAsia="zh-CN"/>
              </w:rPr>
              <w:t>Законы  взаимодействия  и  движения  тел</w:t>
            </w:r>
          </w:p>
          <w:p w:rsidR="00782AAC" w:rsidRPr="00782AAC" w:rsidRDefault="00782AAC" w:rsidP="00782AAC">
            <w:pPr>
              <w:suppressAutoHyphens/>
              <w:rPr>
                <w:bCs/>
                <w:sz w:val="22"/>
                <w:szCs w:val="22"/>
                <w:lang w:eastAsia="zh-CN"/>
              </w:rPr>
            </w:pPr>
          </w:p>
        </w:tc>
        <w:tc>
          <w:tcPr>
            <w:tcW w:w="1158" w:type="dxa"/>
          </w:tcPr>
          <w:p w:rsidR="00782AAC" w:rsidRPr="00782AAC" w:rsidRDefault="00782AAC" w:rsidP="00782AAC">
            <w:pPr>
              <w:suppressAutoHyphens/>
              <w:rPr>
                <w:bCs/>
                <w:sz w:val="22"/>
                <w:szCs w:val="22"/>
                <w:lang w:eastAsia="zh-CN"/>
              </w:rPr>
            </w:pPr>
            <w:r w:rsidRPr="00782AAC">
              <w:rPr>
                <w:bCs/>
                <w:sz w:val="22"/>
                <w:szCs w:val="22"/>
                <w:lang w:eastAsia="zh-CN"/>
              </w:rPr>
              <w:t>30</w:t>
            </w:r>
          </w:p>
        </w:tc>
        <w:tc>
          <w:tcPr>
            <w:tcW w:w="1595" w:type="dxa"/>
          </w:tcPr>
          <w:p w:rsidR="00782AAC" w:rsidRPr="00782AAC" w:rsidRDefault="00782AAC" w:rsidP="00782AAC">
            <w:pPr>
              <w:suppressAutoHyphens/>
              <w:rPr>
                <w:bCs/>
                <w:sz w:val="22"/>
                <w:szCs w:val="22"/>
                <w:lang w:eastAsia="zh-CN"/>
              </w:rPr>
            </w:pPr>
            <w:r w:rsidRPr="00782AAC">
              <w:rPr>
                <w:bCs/>
                <w:sz w:val="22"/>
                <w:szCs w:val="22"/>
                <w:lang w:eastAsia="zh-CN"/>
              </w:rPr>
              <w:t>26</w:t>
            </w:r>
          </w:p>
        </w:tc>
        <w:tc>
          <w:tcPr>
            <w:tcW w:w="1734" w:type="dxa"/>
          </w:tcPr>
          <w:p w:rsidR="00782AAC" w:rsidRPr="00782AAC" w:rsidRDefault="00782AAC" w:rsidP="00782AAC">
            <w:pPr>
              <w:suppressAutoHyphens/>
              <w:rPr>
                <w:bCs/>
                <w:sz w:val="22"/>
                <w:szCs w:val="22"/>
                <w:lang w:eastAsia="zh-CN"/>
              </w:rPr>
            </w:pPr>
            <w:r w:rsidRPr="00782AAC">
              <w:rPr>
                <w:bCs/>
                <w:sz w:val="22"/>
                <w:szCs w:val="22"/>
                <w:lang w:eastAsia="zh-CN"/>
              </w:rPr>
              <w:t>2</w:t>
            </w:r>
          </w:p>
        </w:tc>
        <w:tc>
          <w:tcPr>
            <w:tcW w:w="1678" w:type="dxa"/>
          </w:tcPr>
          <w:p w:rsidR="00782AAC" w:rsidRPr="00782AAC" w:rsidRDefault="00782AAC" w:rsidP="00782AAC">
            <w:pPr>
              <w:suppressAutoHyphens/>
              <w:rPr>
                <w:bCs/>
                <w:sz w:val="22"/>
                <w:szCs w:val="22"/>
                <w:lang w:eastAsia="zh-CN"/>
              </w:rPr>
            </w:pPr>
            <w:r w:rsidRPr="00782AAC">
              <w:rPr>
                <w:bCs/>
                <w:sz w:val="22"/>
                <w:szCs w:val="22"/>
                <w:lang w:eastAsia="zh-CN"/>
              </w:rPr>
              <w:t>2</w:t>
            </w:r>
          </w:p>
        </w:tc>
      </w:tr>
      <w:tr w:rsidR="00782AAC" w:rsidRPr="00782AAC" w:rsidTr="006175BA">
        <w:tc>
          <w:tcPr>
            <w:tcW w:w="680" w:type="dxa"/>
          </w:tcPr>
          <w:p w:rsidR="00782AAC" w:rsidRPr="00782AAC" w:rsidRDefault="00782AAC" w:rsidP="00782AAC">
            <w:pPr>
              <w:suppressAutoHyphens/>
              <w:rPr>
                <w:bCs/>
                <w:sz w:val="22"/>
                <w:szCs w:val="22"/>
                <w:lang w:eastAsia="zh-CN"/>
              </w:rPr>
            </w:pPr>
            <w:r w:rsidRPr="00782AAC">
              <w:rPr>
                <w:bCs/>
                <w:sz w:val="22"/>
                <w:szCs w:val="22"/>
                <w:lang w:eastAsia="zh-CN"/>
              </w:rPr>
              <w:t>2.</w:t>
            </w:r>
          </w:p>
        </w:tc>
        <w:tc>
          <w:tcPr>
            <w:tcW w:w="2848" w:type="dxa"/>
          </w:tcPr>
          <w:p w:rsidR="00782AAC" w:rsidRPr="00782AAC" w:rsidRDefault="00782AAC" w:rsidP="00782AAC">
            <w:pPr>
              <w:suppressAutoHyphens/>
              <w:rPr>
                <w:bCs/>
                <w:sz w:val="22"/>
                <w:szCs w:val="22"/>
                <w:lang w:eastAsia="zh-CN"/>
              </w:rPr>
            </w:pPr>
            <w:r w:rsidRPr="00782AAC">
              <w:rPr>
                <w:bCs/>
                <w:sz w:val="22"/>
                <w:szCs w:val="22"/>
                <w:lang w:eastAsia="zh-CN"/>
              </w:rPr>
              <w:t>Механические колебания. Волны. Звук</w:t>
            </w:r>
          </w:p>
          <w:p w:rsidR="00782AAC" w:rsidRPr="00782AAC" w:rsidRDefault="00782AAC" w:rsidP="00782AAC">
            <w:pPr>
              <w:suppressAutoHyphens/>
              <w:rPr>
                <w:bCs/>
                <w:sz w:val="22"/>
                <w:szCs w:val="22"/>
                <w:lang w:eastAsia="zh-CN"/>
              </w:rPr>
            </w:pPr>
          </w:p>
        </w:tc>
        <w:tc>
          <w:tcPr>
            <w:tcW w:w="1158" w:type="dxa"/>
          </w:tcPr>
          <w:p w:rsidR="00782AAC" w:rsidRPr="00782AAC" w:rsidRDefault="00782AAC" w:rsidP="00782AAC">
            <w:pPr>
              <w:suppressAutoHyphens/>
              <w:rPr>
                <w:bCs/>
                <w:sz w:val="22"/>
                <w:szCs w:val="22"/>
                <w:lang w:eastAsia="zh-CN"/>
              </w:rPr>
            </w:pPr>
            <w:r w:rsidRPr="00782AAC">
              <w:rPr>
                <w:bCs/>
                <w:sz w:val="22"/>
                <w:szCs w:val="22"/>
                <w:lang w:eastAsia="zh-CN"/>
              </w:rPr>
              <w:t>10</w:t>
            </w:r>
          </w:p>
        </w:tc>
        <w:tc>
          <w:tcPr>
            <w:tcW w:w="1595" w:type="dxa"/>
          </w:tcPr>
          <w:p w:rsidR="00782AAC" w:rsidRPr="00782AAC" w:rsidRDefault="00782AAC" w:rsidP="00782AAC">
            <w:pPr>
              <w:suppressAutoHyphens/>
              <w:rPr>
                <w:bCs/>
                <w:sz w:val="22"/>
                <w:szCs w:val="22"/>
                <w:lang w:eastAsia="zh-CN"/>
              </w:rPr>
            </w:pPr>
            <w:r w:rsidRPr="00782AAC">
              <w:rPr>
                <w:bCs/>
                <w:sz w:val="22"/>
                <w:szCs w:val="22"/>
                <w:lang w:eastAsia="zh-CN"/>
              </w:rPr>
              <w:t>7</w:t>
            </w:r>
          </w:p>
        </w:tc>
        <w:tc>
          <w:tcPr>
            <w:tcW w:w="1734" w:type="dxa"/>
          </w:tcPr>
          <w:p w:rsidR="00782AAC" w:rsidRPr="00782AAC" w:rsidRDefault="00782AAC" w:rsidP="00782AAC">
            <w:pPr>
              <w:suppressAutoHyphens/>
              <w:rPr>
                <w:bCs/>
                <w:sz w:val="22"/>
                <w:szCs w:val="22"/>
                <w:lang w:eastAsia="zh-CN"/>
              </w:rPr>
            </w:pPr>
            <w:r w:rsidRPr="00782AAC">
              <w:rPr>
                <w:bCs/>
                <w:sz w:val="22"/>
                <w:szCs w:val="22"/>
                <w:lang w:eastAsia="zh-CN"/>
              </w:rPr>
              <w:t>2</w:t>
            </w:r>
          </w:p>
        </w:tc>
        <w:tc>
          <w:tcPr>
            <w:tcW w:w="1678" w:type="dxa"/>
          </w:tcPr>
          <w:p w:rsidR="00782AAC" w:rsidRPr="00782AAC" w:rsidRDefault="00782AAC" w:rsidP="00782AAC">
            <w:pPr>
              <w:suppressAutoHyphens/>
              <w:rPr>
                <w:bCs/>
                <w:sz w:val="22"/>
                <w:szCs w:val="22"/>
                <w:lang w:eastAsia="zh-CN"/>
              </w:rPr>
            </w:pPr>
            <w:r w:rsidRPr="00782AAC">
              <w:rPr>
                <w:bCs/>
                <w:sz w:val="22"/>
                <w:szCs w:val="22"/>
                <w:lang w:eastAsia="zh-CN"/>
              </w:rPr>
              <w:t>1</w:t>
            </w:r>
          </w:p>
        </w:tc>
      </w:tr>
      <w:tr w:rsidR="00782AAC" w:rsidRPr="00782AAC" w:rsidTr="006175BA">
        <w:tc>
          <w:tcPr>
            <w:tcW w:w="680" w:type="dxa"/>
          </w:tcPr>
          <w:p w:rsidR="00782AAC" w:rsidRPr="00782AAC" w:rsidRDefault="00782AAC" w:rsidP="00782AAC">
            <w:pPr>
              <w:suppressAutoHyphens/>
              <w:rPr>
                <w:bCs/>
                <w:sz w:val="22"/>
                <w:szCs w:val="22"/>
                <w:lang w:eastAsia="zh-CN"/>
              </w:rPr>
            </w:pPr>
            <w:r w:rsidRPr="00782AAC">
              <w:rPr>
                <w:bCs/>
                <w:sz w:val="22"/>
                <w:szCs w:val="22"/>
                <w:lang w:eastAsia="zh-CN"/>
              </w:rPr>
              <w:t>3.</w:t>
            </w:r>
          </w:p>
        </w:tc>
        <w:tc>
          <w:tcPr>
            <w:tcW w:w="2848" w:type="dxa"/>
          </w:tcPr>
          <w:p w:rsidR="00782AAC" w:rsidRPr="00782AAC" w:rsidRDefault="00782AAC" w:rsidP="00782AAC">
            <w:pPr>
              <w:suppressAutoHyphens/>
              <w:rPr>
                <w:bCs/>
                <w:sz w:val="22"/>
                <w:szCs w:val="22"/>
                <w:lang w:eastAsia="zh-CN"/>
              </w:rPr>
            </w:pPr>
            <w:r w:rsidRPr="00782AAC">
              <w:rPr>
                <w:bCs/>
                <w:sz w:val="22"/>
                <w:szCs w:val="22"/>
                <w:lang w:eastAsia="zh-CN"/>
              </w:rPr>
              <w:t>Электромагнитное  поле</w:t>
            </w:r>
          </w:p>
          <w:p w:rsidR="00782AAC" w:rsidRPr="00782AAC" w:rsidRDefault="00782AAC" w:rsidP="00782AAC">
            <w:pPr>
              <w:suppressAutoHyphens/>
              <w:rPr>
                <w:bCs/>
                <w:sz w:val="22"/>
                <w:szCs w:val="22"/>
                <w:lang w:eastAsia="zh-CN"/>
              </w:rPr>
            </w:pPr>
          </w:p>
        </w:tc>
        <w:tc>
          <w:tcPr>
            <w:tcW w:w="1158" w:type="dxa"/>
          </w:tcPr>
          <w:p w:rsidR="00782AAC" w:rsidRPr="00782AAC" w:rsidRDefault="00782AAC" w:rsidP="00782AAC">
            <w:pPr>
              <w:suppressAutoHyphens/>
              <w:rPr>
                <w:bCs/>
                <w:sz w:val="22"/>
                <w:szCs w:val="22"/>
                <w:lang w:eastAsia="zh-CN"/>
              </w:rPr>
            </w:pPr>
            <w:r w:rsidRPr="00782AAC">
              <w:rPr>
                <w:bCs/>
                <w:sz w:val="22"/>
                <w:szCs w:val="22"/>
                <w:lang w:eastAsia="zh-CN"/>
              </w:rPr>
              <w:t>12</w:t>
            </w:r>
          </w:p>
        </w:tc>
        <w:tc>
          <w:tcPr>
            <w:tcW w:w="1595" w:type="dxa"/>
          </w:tcPr>
          <w:p w:rsidR="00782AAC" w:rsidRPr="00782AAC" w:rsidRDefault="00782AAC" w:rsidP="00782AAC">
            <w:pPr>
              <w:suppressAutoHyphens/>
              <w:rPr>
                <w:bCs/>
                <w:sz w:val="22"/>
                <w:szCs w:val="22"/>
                <w:lang w:eastAsia="zh-CN"/>
              </w:rPr>
            </w:pPr>
            <w:r w:rsidRPr="00782AAC">
              <w:rPr>
                <w:bCs/>
                <w:sz w:val="22"/>
                <w:szCs w:val="22"/>
                <w:lang w:eastAsia="zh-CN"/>
              </w:rPr>
              <w:t>10</w:t>
            </w:r>
          </w:p>
        </w:tc>
        <w:tc>
          <w:tcPr>
            <w:tcW w:w="1734" w:type="dxa"/>
          </w:tcPr>
          <w:p w:rsidR="00782AAC" w:rsidRPr="00782AAC" w:rsidRDefault="00782AAC" w:rsidP="00782AAC">
            <w:pPr>
              <w:suppressAutoHyphens/>
              <w:rPr>
                <w:bCs/>
                <w:sz w:val="22"/>
                <w:szCs w:val="22"/>
                <w:lang w:eastAsia="zh-CN"/>
              </w:rPr>
            </w:pPr>
            <w:r w:rsidRPr="00782AAC">
              <w:rPr>
                <w:bCs/>
                <w:sz w:val="22"/>
                <w:szCs w:val="22"/>
                <w:lang w:eastAsia="zh-CN"/>
              </w:rPr>
              <w:t>2</w:t>
            </w:r>
          </w:p>
        </w:tc>
        <w:tc>
          <w:tcPr>
            <w:tcW w:w="1678" w:type="dxa"/>
          </w:tcPr>
          <w:p w:rsidR="00782AAC" w:rsidRPr="00782AAC" w:rsidRDefault="00782AAC" w:rsidP="00782AAC">
            <w:pPr>
              <w:suppressAutoHyphens/>
              <w:rPr>
                <w:bCs/>
                <w:sz w:val="22"/>
                <w:szCs w:val="22"/>
                <w:lang w:eastAsia="zh-CN"/>
              </w:rPr>
            </w:pPr>
          </w:p>
        </w:tc>
      </w:tr>
      <w:tr w:rsidR="00782AAC" w:rsidRPr="00782AAC" w:rsidTr="006175BA">
        <w:tc>
          <w:tcPr>
            <w:tcW w:w="680" w:type="dxa"/>
          </w:tcPr>
          <w:p w:rsidR="00782AAC" w:rsidRPr="00782AAC" w:rsidRDefault="00782AAC" w:rsidP="00782AAC">
            <w:pPr>
              <w:suppressAutoHyphens/>
              <w:rPr>
                <w:bCs/>
                <w:sz w:val="22"/>
                <w:szCs w:val="22"/>
                <w:lang w:eastAsia="zh-CN"/>
              </w:rPr>
            </w:pPr>
            <w:r w:rsidRPr="00782AAC">
              <w:rPr>
                <w:bCs/>
                <w:sz w:val="22"/>
                <w:szCs w:val="22"/>
                <w:lang w:eastAsia="zh-CN"/>
              </w:rPr>
              <w:t>4.</w:t>
            </w:r>
          </w:p>
        </w:tc>
        <w:tc>
          <w:tcPr>
            <w:tcW w:w="2848" w:type="dxa"/>
          </w:tcPr>
          <w:p w:rsidR="00782AAC" w:rsidRPr="00782AAC" w:rsidRDefault="00782AAC" w:rsidP="00782AAC">
            <w:pPr>
              <w:suppressAutoHyphens/>
              <w:rPr>
                <w:bCs/>
                <w:sz w:val="22"/>
                <w:szCs w:val="22"/>
                <w:lang w:eastAsia="zh-CN"/>
              </w:rPr>
            </w:pPr>
            <w:r w:rsidRPr="00782AAC">
              <w:rPr>
                <w:bCs/>
                <w:sz w:val="22"/>
                <w:szCs w:val="22"/>
                <w:lang w:eastAsia="zh-CN"/>
              </w:rPr>
              <w:t>Строение  атома  и  атомного  ядра</w:t>
            </w:r>
          </w:p>
          <w:p w:rsidR="00782AAC" w:rsidRPr="00782AAC" w:rsidRDefault="00782AAC" w:rsidP="00782AAC">
            <w:pPr>
              <w:suppressAutoHyphens/>
              <w:rPr>
                <w:bCs/>
                <w:sz w:val="22"/>
                <w:szCs w:val="22"/>
                <w:lang w:eastAsia="zh-CN"/>
              </w:rPr>
            </w:pPr>
          </w:p>
        </w:tc>
        <w:tc>
          <w:tcPr>
            <w:tcW w:w="1158" w:type="dxa"/>
          </w:tcPr>
          <w:p w:rsidR="00782AAC" w:rsidRPr="00782AAC" w:rsidRDefault="00782AAC" w:rsidP="00782AAC">
            <w:pPr>
              <w:suppressAutoHyphens/>
              <w:rPr>
                <w:bCs/>
                <w:sz w:val="22"/>
                <w:szCs w:val="22"/>
                <w:lang w:eastAsia="zh-CN"/>
              </w:rPr>
            </w:pPr>
            <w:r w:rsidRPr="00782AAC">
              <w:rPr>
                <w:bCs/>
                <w:sz w:val="22"/>
                <w:szCs w:val="22"/>
                <w:lang w:eastAsia="zh-CN"/>
              </w:rPr>
              <w:t>16</w:t>
            </w:r>
          </w:p>
        </w:tc>
        <w:tc>
          <w:tcPr>
            <w:tcW w:w="1595" w:type="dxa"/>
          </w:tcPr>
          <w:p w:rsidR="00782AAC" w:rsidRPr="00782AAC" w:rsidRDefault="00782AAC" w:rsidP="00782AAC">
            <w:pPr>
              <w:suppressAutoHyphens/>
              <w:rPr>
                <w:bCs/>
                <w:sz w:val="22"/>
                <w:szCs w:val="22"/>
                <w:lang w:eastAsia="zh-CN"/>
              </w:rPr>
            </w:pPr>
            <w:r w:rsidRPr="00782AAC">
              <w:rPr>
                <w:bCs/>
                <w:sz w:val="22"/>
                <w:szCs w:val="22"/>
                <w:lang w:eastAsia="zh-CN"/>
              </w:rPr>
              <w:t>12</w:t>
            </w:r>
          </w:p>
        </w:tc>
        <w:tc>
          <w:tcPr>
            <w:tcW w:w="1734" w:type="dxa"/>
          </w:tcPr>
          <w:p w:rsidR="00782AAC" w:rsidRPr="00782AAC" w:rsidRDefault="00782AAC" w:rsidP="00782AAC">
            <w:pPr>
              <w:suppressAutoHyphens/>
              <w:rPr>
                <w:bCs/>
                <w:sz w:val="22"/>
                <w:szCs w:val="22"/>
                <w:lang w:eastAsia="zh-CN"/>
              </w:rPr>
            </w:pPr>
            <w:r w:rsidRPr="00782AAC">
              <w:rPr>
                <w:bCs/>
                <w:sz w:val="22"/>
                <w:szCs w:val="22"/>
                <w:lang w:eastAsia="zh-CN"/>
              </w:rPr>
              <w:t>3</w:t>
            </w:r>
          </w:p>
        </w:tc>
        <w:tc>
          <w:tcPr>
            <w:tcW w:w="1678" w:type="dxa"/>
          </w:tcPr>
          <w:p w:rsidR="00782AAC" w:rsidRPr="00782AAC" w:rsidRDefault="00782AAC" w:rsidP="00782AAC">
            <w:pPr>
              <w:suppressAutoHyphens/>
              <w:rPr>
                <w:bCs/>
                <w:sz w:val="22"/>
                <w:szCs w:val="22"/>
                <w:lang w:eastAsia="zh-CN"/>
              </w:rPr>
            </w:pPr>
            <w:r w:rsidRPr="00782AAC">
              <w:rPr>
                <w:bCs/>
                <w:sz w:val="22"/>
                <w:szCs w:val="22"/>
                <w:lang w:eastAsia="zh-CN"/>
              </w:rPr>
              <w:t>1</w:t>
            </w:r>
          </w:p>
        </w:tc>
      </w:tr>
      <w:tr w:rsidR="00782AAC" w:rsidRPr="00782AAC" w:rsidTr="006175BA">
        <w:tc>
          <w:tcPr>
            <w:tcW w:w="3528" w:type="dxa"/>
            <w:gridSpan w:val="2"/>
          </w:tcPr>
          <w:p w:rsidR="00782AAC" w:rsidRPr="00782AAC" w:rsidRDefault="00782AAC" w:rsidP="00782AAC">
            <w:pPr>
              <w:suppressAutoHyphens/>
              <w:rPr>
                <w:bCs/>
                <w:sz w:val="22"/>
                <w:szCs w:val="22"/>
                <w:lang w:eastAsia="zh-CN"/>
              </w:rPr>
            </w:pPr>
            <w:r w:rsidRPr="00782AAC">
              <w:rPr>
                <w:bCs/>
                <w:sz w:val="22"/>
                <w:szCs w:val="22"/>
                <w:lang w:eastAsia="zh-CN"/>
              </w:rPr>
              <w:t>Итого:</w:t>
            </w:r>
          </w:p>
          <w:p w:rsidR="00782AAC" w:rsidRPr="00782AAC" w:rsidRDefault="00782AAC" w:rsidP="00782AAC">
            <w:pPr>
              <w:suppressAutoHyphens/>
              <w:rPr>
                <w:bCs/>
                <w:sz w:val="22"/>
                <w:szCs w:val="22"/>
                <w:lang w:eastAsia="zh-CN"/>
              </w:rPr>
            </w:pPr>
          </w:p>
        </w:tc>
        <w:tc>
          <w:tcPr>
            <w:tcW w:w="1158" w:type="dxa"/>
          </w:tcPr>
          <w:p w:rsidR="00782AAC" w:rsidRPr="00782AAC" w:rsidRDefault="00782AAC" w:rsidP="00782AAC">
            <w:pPr>
              <w:suppressAutoHyphens/>
              <w:rPr>
                <w:bCs/>
                <w:sz w:val="22"/>
                <w:szCs w:val="22"/>
                <w:lang w:eastAsia="zh-CN"/>
              </w:rPr>
            </w:pPr>
            <w:r w:rsidRPr="00782AAC">
              <w:rPr>
                <w:bCs/>
                <w:sz w:val="22"/>
                <w:szCs w:val="22"/>
                <w:lang w:eastAsia="zh-CN"/>
              </w:rPr>
              <w:t>68</w:t>
            </w:r>
          </w:p>
        </w:tc>
        <w:tc>
          <w:tcPr>
            <w:tcW w:w="1595" w:type="dxa"/>
          </w:tcPr>
          <w:p w:rsidR="00782AAC" w:rsidRPr="00782AAC" w:rsidRDefault="00782AAC" w:rsidP="00782AAC">
            <w:pPr>
              <w:suppressAutoHyphens/>
              <w:rPr>
                <w:bCs/>
                <w:sz w:val="22"/>
                <w:szCs w:val="22"/>
                <w:lang w:eastAsia="zh-CN"/>
              </w:rPr>
            </w:pPr>
            <w:r w:rsidRPr="00782AAC">
              <w:rPr>
                <w:bCs/>
                <w:sz w:val="22"/>
                <w:szCs w:val="22"/>
                <w:lang w:eastAsia="zh-CN"/>
              </w:rPr>
              <w:t>55</w:t>
            </w:r>
          </w:p>
        </w:tc>
        <w:tc>
          <w:tcPr>
            <w:tcW w:w="1734" w:type="dxa"/>
          </w:tcPr>
          <w:p w:rsidR="00782AAC" w:rsidRPr="00782AAC" w:rsidRDefault="00782AAC" w:rsidP="00782AAC">
            <w:pPr>
              <w:suppressAutoHyphens/>
              <w:rPr>
                <w:bCs/>
                <w:sz w:val="22"/>
                <w:szCs w:val="22"/>
                <w:lang w:eastAsia="zh-CN"/>
              </w:rPr>
            </w:pPr>
            <w:r w:rsidRPr="00782AAC">
              <w:rPr>
                <w:bCs/>
                <w:sz w:val="22"/>
                <w:szCs w:val="22"/>
                <w:lang w:eastAsia="zh-CN"/>
              </w:rPr>
              <w:t>9</w:t>
            </w:r>
          </w:p>
        </w:tc>
        <w:tc>
          <w:tcPr>
            <w:tcW w:w="1678" w:type="dxa"/>
          </w:tcPr>
          <w:p w:rsidR="00782AAC" w:rsidRPr="00782AAC" w:rsidRDefault="00782AAC" w:rsidP="00782AAC">
            <w:pPr>
              <w:suppressAutoHyphens/>
              <w:rPr>
                <w:bCs/>
                <w:sz w:val="22"/>
                <w:szCs w:val="22"/>
                <w:lang w:eastAsia="zh-CN"/>
              </w:rPr>
            </w:pPr>
            <w:r w:rsidRPr="00782AAC">
              <w:rPr>
                <w:bCs/>
                <w:sz w:val="22"/>
                <w:szCs w:val="22"/>
                <w:lang w:eastAsia="zh-CN"/>
              </w:rPr>
              <w:t>4</w:t>
            </w:r>
          </w:p>
        </w:tc>
      </w:tr>
    </w:tbl>
    <w:p w:rsidR="00782AAC" w:rsidRPr="00782AAC" w:rsidRDefault="00782AAC" w:rsidP="00782AAC">
      <w:pPr>
        <w:shd w:val="clear" w:color="auto" w:fill="FFFFFF"/>
        <w:suppressAutoHyphens/>
        <w:rPr>
          <w:b/>
          <w:bCs/>
          <w:color w:val="000000"/>
          <w:sz w:val="22"/>
          <w:szCs w:val="22"/>
          <w:lang w:eastAsia="zh-CN"/>
        </w:rPr>
      </w:pPr>
    </w:p>
    <w:p w:rsidR="00782AAC" w:rsidRPr="00782AAC" w:rsidRDefault="00782AAC" w:rsidP="00782AAC">
      <w:pPr>
        <w:shd w:val="clear" w:color="auto" w:fill="FFFFFF"/>
        <w:suppressAutoHyphens/>
        <w:rPr>
          <w:b/>
          <w:bCs/>
          <w:color w:val="000000"/>
          <w:sz w:val="22"/>
          <w:szCs w:val="22"/>
          <w:lang w:eastAsia="zh-CN"/>
        </w:rPr>
      </w:pPr>
    </w:p>
    <w:p w:rsidR="00782AAC" w:rsidRPr="00782AAC" w:rsidRDefault="00782AAC" w:rsidP="00782AAC">
      <w:pPr>
        <w:shd w:val="clear" w:color="auto" w:fill="FFFFFF"/>
        <w:suppressAutoHyphens/>
        <w:jc w:val="center"/>
        <w:rPr>
          <w:color w:val="000000"/>
          <w:sz w:val="28"/>
          <w:szCs w:val="28"/>
          <w:lang w:eastAsia="zh-CN"/>
        </w:rPr>
      </w:pPr>
      <w:r w:rsidRPr="00782AAC">
        <w:rPr>
          <w:b/>
          <w:bCs/>
          <w:color w:val="000000"/>
          <w:sz w:val="28"/>
          <w:szCs w:val="28"/>
          <w:lang w:eastAsia="zh-CN"/>
        </w:rPr>
        <w:t>ТРЕБОВАНИЯ К УРОВНЮ ПОДГОТОВКИ ВЫПУСКНИКОВ ОБРАЗОВАТЕЛЬНЫХ УЧРЕЖДЕНИЙ ОСНОВНОГО ОБЩЕГО ОБРАЗОВАНИЯ ПО ФИЗИКЕ</w:t>
      </w:r>
    </w:p>
    <w:p w:rsidR="00782AAC" w:rsidRPr="00782AAC" w:rsidRDefault="00782AAC" w:rsidP="00782AAC">
      <w:pPr>
        <w:shd w:val="clear" w:color="auto" w:fill="FFFFFF"/>
        <w:suppressAutoHyphens/>
        <w:spacing w:line="270" w:lineRule="atLeast"/>
        <w:jc w:val="both"/>
        <w:rPr>
          <w:color w:val="000000"/>
          <w:sz w:val="22"/>
          <w:szCs w:val="22"/>
          <w:lang w:eastAsia="zh-CN"/>
        </w:rPr>
      </w:pPr>
      <w:r w:rsidRPr="00782AAC">
        <w:rPr>
          <w:b/>
          <w:bCs/>
          <w:i/>
          <w:iCs/>
          <w:color w:val="000000"/>
          <w:sz w:val="22"/>
          <w:szCs w:val="22"/>
          <w:lang w:eastAsia="zh-CN"/>
        </w:rPr>
        <w:t>В результате изучения физики ученик должен</w:t>
      </w:r>
    </w:p>
    <w:p w:rsidR="00782AAC" w:rsidRPr="00782AAC" w:rsidRDefault="00782AAC" w:rsidP="00782AAC">
      <w:pPr>
        <w:shd w:val="clear" w:color="auto" w:fill="FFFFFF"/>
        <w:suppressAutoHyphens/>
        <w:spacing w:line="270" w:lineRule="atLeast"/>
        <w:jc w:val="both"/>
        <w:rPr>
          <w:color w:val="000000"/>
          <w:sz w:val="22"/>
          <w:szCs w:val="22"/>
          <w:lang w:eastAsia="zh-CN"/>
        </w:rPr>
      </w:pPr>
      <w:r w:rsidRPr="00782AAC">
        <w:rPr>
          <w:b/>
          <w:bCs/>
          <w:color w:val="000000"/>
          <w:sz w:val="22"/>
          <w:szCs w:val="22"/>
          <w:lang w:eastAsia="zh-CN"/>
        </w:rPr>
        <w:t>знать/понимать</w:t>
      </w:r>
    </w:p>
    <w:p w:rsidR="00782AAC" w:rsidRPr="00782AAC" w:rsidRDefault="00782AAC" w:rsidP="00782AAC">
      <w:pPr>
        <w:shd w:val="clear" w:color="auto" w:fill="FFFFFF"/>
        <w:suppressAutoHyphens/>
        <w:spacing w:line="270" w:lineRule="atLeast"/>
        <w:jc w:val="both"/>
        <w:rPr>
          <w:color w:val="000000"/>
          <w:sz w:val="22"/>
          <w:szCs w:val="22"/>
          <w:lang w:eastAsia="zh-CN"/>
        </w:rPr>
      </w:pPr>
      <w:proofErr w:type="gramStart"/>
      <w:r w:rsidRPr="00782AAC">
        <w:rPr>
          <w:b/>
          <w:bCs/>
          <w:i/>
          <w:iCs/>
          <w:color w:val="000000"/>
          <w:sz w:val="22"/>
          <w:szCs w:val="22"/>
          <w:lang w:eastAsia="zh-CN"/>
        </w:rPr>
        <w:t>смысл понятий:</w:t>
      </w:r>
      <w:r w:rsidRPr="00782AAC">
        <w:rPr>
          <w:color w:val="000000"/>
          <w:sz w:val="22"/>
          <w:szCs w:val="22"/>
          <w:lang w:eastAsia="zh-CN"/>
        </w:rPr>
        <w:t>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782AAC" w:rsidRPr="00782AAC" w:rsidRDefault="00782AAC" w:rsidP="00782AAC">
      <w:pPr>
        <w:shd w:val="clear" w:color="auto" w:fill="FFFFFF"/>
        <w:suppressAutoHyphens/>
        <w:spacing w:line="270" w:lineRule="atLeast"/>
        <w:jc w:val="both"/>
        <w:rPr>
          <w:color w:val="000000"/>
          <w:sz w:val="22"/>
          <w:szCs w:val="22"/>
          <w:lang w:eastAsia="zh-CN"/>
        </w:rPr>
      </w:pPr>
      <w:proofErr w:type="gramStart"/>
      <w:r w:rsidRPr="00782AAC">
        <w:rPr>
          <w:b/>
          <w:bCs/>
          <w:i/>
          <w:iCs/>
          <w:color w:val="000000"/>
          <w:sz w:val="22"/>
          <w:szCs w:val="22"/>
          <w:lang w:eastAsia="zh-CN"/>
        </w:rPr>
        <w:t>смысл физических величин:</w:t>
      </w:r>
      <w:r w:rsidRPr="00782AAC">
        <w:rPr>
          <w:b/>
          <w:bCs/>
          <w:color w:val="000000"/>
          <w:sz w:val="22"/>
          <w:szCs w:val="22"/>
          <w:lang w:eastAsia="zh-CN"/>
        </w:rPr>
        <w:t> </w:t>
      </w:r>
      <w:r w:rsidRPr="00782AAC">
        <w:rPr>
          <w:color w:val="000000"/>
          <w:sz w:val="22"/>
          <w:szCs w:val="22"/>
          <w:lang w:eastAsia="zh-CN"/>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782AAC" w:rsidRPr="00782AAC" w:rsidRDefault="00782AAC" w:rsidP="00782AAC">
      <w:pPr>
        <w:shd w:val="clear" w:color="auto" w:fill="FFFFFF"/>
        <w:suppressAutoHyphens/>
        <w:spacing w:line="270" w:lineRule="atLeast"/>
        <w:jc w:val="both"/>
        <w:rPr>
          <w:color w:val="000000"/>
          <w:sz w:val="22"/>
          <w:szCs w:val="22"/>
          <w:lang w:eastAsia="zh-CN"/>
        </w:rPr>
      </w:pPr>
      <w:r w:rsidRPr="00782AAC">
        <w:rPr>
          <w:b/>
          <w:bCs/>
          <w:i/>
          <w:iCs/>
          <w:color w:val="000000"/>
          <w:sz w:val="22"/>
          <w:szCs w:val="22"/>
          <w:lang w:eastAsia="zh-CN"/>
        </w:rPr>
        <w:t>смысл физических законов:</w:t>
      </w:r>
      <w:r w:rsidRPr="00782AAC">
        <w:rPr>
          <w:b/>
          <w:bCs/>
          <w:color w:val="000000"/>
          <w:sz w:val="22"/>
          <w:szCs w:val="22"/>
          <w:lang w:eastAsia="zh-CN"/>
        </w:rPr>
        <w:t> </w:t>
      </w:r>
      <w:r w:rsidRPr="00782AAC">
        <w:rPr>
          <w:color w:val="000000"/>
          <w:sz w:val="22"/>
          <w:szCs w:val="22"/>
          <w:lang w:eastAsia="zh-CN"/>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782AAC">
        <w:rPr>
          <w:color w:val="000000"/>
          <w:sz w:val="22"/>
          <w:szCs w:val="22"/>
          <w:lang w:eastAsia="zh-CN"/>
        </w:rPr>
        <w:t>Джоуля-Ленца</w:t>
      </w:r>
      <w:proofErr w:type="gramEnd"/>
      <w:r w:rsidRPr="00782AAC">
        <w:rPr>
          <w:color w:val="000000"/>
          <w:sz w:val="22"/>
          <w:szCs w:val="22"/>
          <w:lang w:eastAsia="zh-CN"/>
        </w:rPr>
        <w:t>, прямолинейного распространения света, отражения света;</w:t>
      </w:r>
    </w:p>
    <w:p w:rsidR="00782AAC" w:rsidRPr="00782AAC" w:rsidRDefault="00782AAC" w:rsidP="00782AAC">
      <w:pPr>
        <w:shd w:val="clear" w:color="auto" w:fill="FFFFFF"/>
        <w:suppressAutoHyphens/>
        <w:spacing w:line="270" w:lineRule="atLeast"/>
        <w:jc w:val="both"/>
        <w:rPr>
          <w:color w:val="000000"/>
          <w:sz w:val="22"/>
          <w:szCs w:val="22"/>
          <w:lang w:eastAsia="zh-CN"/>
        </w:rPr>
      </w:pPr>
      <w:r w:rsidRPr="00782AAC">
        <w:rPr>
          <w:b/>
          <w:bCs/>
          <w:color w:val="000000"/>
          <w:sz w:val="22"/>
          <w:szCs w:val="22"/>
          <w:lang w:eastAsia="zh-CN"/>
        </w:rPr>
        <w:t>уметь</w:t>
      </w:r>
    </w:p>
    <w:p w:rsidR="00782AAC" w:rsidRPr="00782AAC" w:rsidRDefault="00782AAC" w:rsidP="00782AAC">
      <w:pPr>
        <w:shd w:val="clear" w:color="auto" w:fill="FFFFFF"/>
        <w:suppressAutoHyphens/>
        <w:spacing w:line="270" w:lineRule="atLeast"/>
        <w:jc w:val="both"/>
        <w:rPr>
          <w:color w:val="000000"/>
          <w:sz w:val="22"/>
          <w:szCs w:val="22"/>
          <w:lang w:eastAsia="zh-CN"/>
        </w:rPr>
      </w:pPr>
      <w:proofErr w:type="gramStart"/>
      <w:r w:rsidRPr="00782AAC">
        <w:rPr>
          <w:b/>
          <w:bCs/>
          <w:i/>
          <w:iCs/>
          <w:color w:val="000000"/>
          <w:sz w:val="22"/>
          <w:szCs w:val="22"/>
          <w:lang w:eastAsia="zh-CN"/>
        </w:rPr>
        <w:t>описывать и объяснять физические явления: </w:t>
      </w:r>
      <w:r w:rsidRPr="00782AAC">
        <w:rPr>
          <w:color w:val="000000"/>
          <w:sz w:val="22"/>
          <w:szCs w:val="22"/>
          <w:lang w:eastAsia="zh-CN"/>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782AAC" w:rsidRPr="00782AAC" w:rsidRDefault="00782AAC" w:rsidP="00782AAC">
      <w:pPr>
        <w:shd w:val="clear" w:color="auto" w:fill="FFFFFF"/>
        <w:suppressAutoHyphens/>
        <w:spacing w:line="270" w:lineRule="atLeast"/>
        <w:jc w:val="both"/>
        <w:rPr>
          <w:color w:val="000000"/>
          <w:sz w:val="22"/>
          <w:szCs w:val="22"/>
          <w:lang w:eastAsia="zh-CN"/>
        </w:rPr>
      </w:pPr>
      <w:proofErr w:type="gramStart"/>
      <w:r w:rsidRPr="00782AAC">
        <w:rPr>
          <w:b/>
          <w:bCs/>
          <w:i/>
          <w:iCs/>
          <w:color w:val="000000"/>
          <w:sz w:val="22"/>
          <w:szCs w:val="22"/>
          <w:lang w:eastAsia="zh-CN"/>
        </w:rPr>
        <w:lastRenderedPageBreak/>
        <w:t>использовать физические приборы и измерительные инструменты для измерения физических величин:</w:t>
      </w:r>
      <w:r w:rsidRPr="00782AAC">
        <w:rPr>
          <w:b/>
          <w:bCs/>
          <w:color w:val="000000"/>
          <w:sz w:val="22"/>
          <w:szCs w:val="22"/>
          <w:lang w:eastAsia="zh-CN"/>
        </w:rPr>
        <w:t> </w:t>
      </w:r>
      <w:r w:rsidRPr="00782AAC">
        <w:rPr>
          <w:color w:val="000000"/>
          <w:sz w:val="22"/>
          <w:szCs w:val="22"/>
          <w:lang w:eastAsia="zh-CN"/>
        </w:rP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782AAC" w:rsidRPr="00782AAC" w:rsidRDefault="00782AAC" w:rsidP="00782AAC">
      <w:pPr>
        <w:shd w:val="clear" w:color="auto" w:fill="FFFFFF"/>
        <w:suppressAutoHyphens/>
        <w:spacing w:line="270" w:lineRule="atLeast"/>
        <w:jc w:val="both"/>
        <w:rPr>
          <w:color w:val="000000"/>
          <w:sz w:val="22"/>
          <w:szCs w:val="22"/>
          <w:lang w:eastAsia="zh-CN"/>
        </w:rPr>
      </w:pPr>
      <w:proofErr w:type="gramStart"/>
      <w:r w:rsidRPr="00782AAC">
        <w:rPr>
          <w:b/>
          <w:bCs/>
          <w:i/>
          <w:iCs/>
          <w:color w:val="000000"/>
          <w:sz w:val="22"/>
          <w:szCs w:val="22"/>
          <w:lang w:eastAsia="zh-CN"/>
        </w:rPr>
        <w:t>представлять результаты измерений с помощью таблиц, графиков и выявлять на этой основе эмпирические зависимости: </w:t>
      </w:r>
      <w:r w:rsidRPr="00782AAC">
        <w:rPr>
          <w:color w:val="000000"/>
          <w:sz w:val="22"/>
          <w:szCs w:val="22"/>
          <w:lang w:eastAsia="zh-CN"/>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782AAC">
        <w:rPr>
          <w:color w:val="000000"/>
          <w:sz w:val="22"/>
          <w:szCs w:val="22"/>
          <w:lang w:eastAsia="zh-CN"/>
        </w:rPr>
        <w:t xml:space="preserve"> от угла падения света, угла преломления от угла падения света;</w:t>
      </w:r>
    </w:p>
    <w:p w:rsidR="00782AAC" w:rsidRPr="00782AAC" w:rsidRDefault="00782AAC" w:rsidP="00782AAC">
      <w:pPr>
        <w:shd w:val="clear" w:color="auto" w:fill="FFFFFF"/>
        <w:suppressAutoHyphens/>
        <w:spacing w:line="270" w:lineRule="atLeast"/>
        <w:jc w:val="both"/>
        <w:rPr>
          <w:color w:val="000000"/>
          <w:sz w:val="22"/>
          <w:szCs w:val="22"/>
          <w:lang w:eastAsia="zh-CN"/>
        </w:rPr>
      </w:pPr>
      <w:r w:rsidRPr="00782AAC">
        <w:rPr>
          <w:b/>
          <w:bCs/>
          <w:i/>
          <w:iCs/>
          <w:color w:val="000000"/>
          <w:sz w:val="22"/>
          <w:szCs w:val="22"/>
          <w:lang w:eastAsia="zh-CN"/>
        </w:rPr>
        <w:t>выражать результаты измерений и расчетов в единицах Международной системы;</w:t>
      </w:r>
    </w:p>
    <w:p w:rsidR="00782AAC" w:rsidRPr="00782AAC" w:rsidRDefault="00782AAC" w:rsidP="00782AAC">
      <w:pPr>
        <w:shd w:val="clear" w:color="auto" w:fill="FFFFFF"/>
        <w:suppressAutoHyphens/>
        <w:spacing w:line="270" w:lineRule="atLeast"/>
        <w:jc w:val="both"/>
        <w:rPr>
          <w:color w:val="000000"/>
          <w:sz w:val="22"/>
          <w:szCs w:val="22"/>
          <w:lang w:eastAsia="zh-CN"/>
        </w:rPr>
      </w:pPr>
      <w:r w:rsidRPr="00782AAC">
        <w:rPr>
          <w:b/>
          <w:bCs/>
          <w:i/>
          <w:iCs/>
          <w:color w:val="000000"/>
          <w:sz w:val="22"/>
          <w:szCs w:val="22"/>
          <w:lang w:eastAsia="zh-CN"/>
        </w:rPr>
        <w:t>приводить примеры практического использования физических знаний</w:t>
      </w:r>
      <w:r w:rsidRPr="00782AAC">
        <w:rPr>
          <w:b/>
          <w:bCs/>
          <w:color w:val="000000"/>
          <w:sz w:val="22"/>
          <w:szCs w:val="22"/>
          <w:lang w:eastAsia="zh-CN"/>
        </w:rPr>
        <w:t> </w:t>
      </w:r>
      <w:r w:rsidRPr="00782AAC">
        <w:rPr>
          <w:color w:val="000000"/>
          <w:sz w:val="22"/>
          <w:szCs w:val="22"/>
          <w:lang w:eastAsia="zh-CN"/>
        </w:rPr>
        <w:t>о механических, тепловых, электромагнитных и квантовых явлениях;</w:t>
      </w:r>
    </w:p>
    <w:p w:rsidR="00782AAC" w:rsidRPr="00782AAC" w:rsidRDefault="00782AAC" w:rsidP="00782AAC">
      <w:pPr>
        <w:shd w:val="clear" w:color="auto" w:fill="FFFFFF"/>
        <w:suppressAutoHyphens/>
        <w:spacing w:line="270" w:lineRule="atLeast"/>
        <w:jc w:val="both"/>
        <w:rPr>
          <w:color w:val="000000"/>
          <w:sz w:val="22"/>
          <w:szCs w:val="22"/>
          <w:lang w:eastAsia="zh-CN"/>
        </w:rPr>
      </w:pPr>
      <w:r w:rsidRPr="00782AAC">
        <w:rPr>
          <w:b/>
          <w:bCs/>
          <w:i/>
          <w:iCs/>
          <w:color w:val="000000"/>
          <w:sz w:val="22"/>
          <w:szCs w:val="22"/>
          <w:lang w:eastAsia="zh-CN"/>
        </w:rPr>
        <w:t>решать задачи на применение изученных физических законов</w:t>
      </w:r>
      <w:r w:rsidRPr="00782AAC">
        <w:rPr>
          <w:b/>
          <w:bCs/>
          <w:color w:val="000000"/>
          <w:sz w:val="22"/>
          <w:szCs w:val="22"/>
          <w:lang w:eastAsia="zh-CN"/>
        </w:rPr>
        <w:t>;</w:t>
      </w:r>
    </w:p>
    <w:p w:rsidR="00782AAC" w:rsidRPr="00782AAC" w:rsidRDefault="00782AAC" w:rsidP="00782AAC">
      <w:pPr>
        <w:shd w:val="clear" w:color="auto" w:fill="FFFFFF"/>
        <w:suppressAutoHyphens/>
        <w:spacing w:line="270" w:lineRule="atLeast"/>
        <w:jc w:val="both"/>
        <w:rPr>
          <w:color w:val="000000"/>
          <w:sz w:val="22"/>
          <w:szCs w:val="22"/>
          <w:lang w:eastAsia="zh-CN"/>
        </w:rPr>
      </w:pPr>
      <w:r w:rsidRPr="00782AAC">
        <w:rPr>
          <w:b/>
          <w:bCs/>
          <w:i/>
          <w:iCs/>
          <w:color w:val="000000"/>
          <w:sz w:val="22"/>
          <w:szCs w:val="22"/>
          <w:lang w:eastAsia="zh-CN"/>
        </w:rPr>
        <w:t>осуществлять самостоятельный поиск инфор</w:t>
      </w:r>
      <w:r w:rsidRPr="00782AAC">
        <w:rPr>
          <w:b/>
          <w:bCs/>
          <w:color w:val="000000"/>
          <w:sz w:val="22"/>
          <w:szCs w:val="22"/>
          <w:lang w:eastAsia="zh-CN"/>
        </w:rPr>
        <w:t>мации</w:t>
      </w:r>
      <w:r w:rsidRPr="00782AAC">
        <w:rPr>
          <w:color w:val="000000"/>
          <w:sz w:val="22"/>
          <w:szCs w:val="22"/>
          <w:lang w:eastAsia="zh-CN"/>
        </w:rPr>
        <w:t>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82AAC" w:rsidRPr="00782AAC" w:rsidRDefault="00782AAC" w:rsidP="00782AAC">
      <w:pPr>
        <w:shd w:val="clear" w:color="auto" w:fill="FFFFFF"/>
        <w:suppressAutoHyphens/>
        <w:spacing w:line="270" w:lineRule="atLeast"/>
        <w:jc w:val="both"/>
        <w:rPr>
          <w:color w:val="000000"/>
          <w:sz w:val="22"/>
          <w:szCs w:val="22"/>
          <w:lang w:eastAsia="zh-CN"/>
        </w:rPr>
      </w:pPr>
      <w:r w:rsidRPr="00782AAC">
        <w:rPr>
          <w:b/>
          <w:bCs/>
          <w:color w:val="000000"/>
          <w:sz w:val="22"/>
          <w:szCs w:val="22"/>
          <w:lang w:eastAsia="zh-CN"/>
        </w:rPr>
        <w:t xml:space="preserve">использовать приобретенные знания и умения в практической деятельности и повседневной жизни </w:t>
      </w:r>
      <w:proofErr w:type="gramStart"/>
      <w:r w:rsidRPr="00782AAC">
        <w:rPr>
          <w:b/>
          <w:bCs/>
          <w:color w:val="000000"/>
          <w:sz w:val="22"/>
          <w:szCs w:val="22"/>
          <w:lang w:eastAsia="zh-CN"/>
        </w:rPr>
        <w:t>для</w:t>
      </w:r>
      <w:proofErr w:type="gramEnd"/>
      <w:r w:rsidRPr="00782AAC">
        <w:rPr>
          <w:b/>
          <w:bCs/>
          <w:color w:val="000000"/>
          <w:sz w:val="22"/>
          <w:szCs w:val="22"/>
          <w:lang w:eastAsia="zh-CN"/>
        </w:rPr>
        <w:t>:</w:t>
      </w:r>
    </w:p>
    <w:p w:rsidR="00782AAC" w:rsidRPr="00782AAC" w:rsidRDefault="00782AAC" w:rsidP="00782AAC">
      <w:pPr>
        <w:shd w:val="clear" w:color="auto" w:fill="FFFFFF"/>
        <w:suppressAutoHyphens/>
        <w:spacing w:line="270" w:lineRule="atLeast"/>
        <w:jc w:val="both"/>
        <w:rPr>
          <w:color w:val="000000"/>
          <w:sz w:val="22"/>
          <w:szCs w:val="22"/>
          <w:lang w:eastAsia="zh-CN"/>
        </w:rPr>
      </w:pPr>
      <w:r w:rsidRPr="00782AAC">
        <w:rPr>
          <w:color w:val="000000"/>
          <w:sz w:val="22"/>
          <w:szCs w:val="22"/>
          <w:lang w:eastAsia="zh-CN"/>
        </w:rPr>
        <w:t>обеспечения безопасности в процессе использования транспортных средств, электробытовых приборов, электронной техники;</w:t>
      </w:r>
    </w:p>
    <w:p w:rsidR="00782AAC" w:rsidRPr="00782AAC" w:rsidRDefault="00782AAC" w:rsidP="00782AAC">
      <w:pPr>
        <w:shd w:val="clear" w:color="auto" w:fill="FFFFFF"/>
        <w:suppressAutoHyphens/>
        <w:spacing w:line="270" w:lineRule="atLeast"/>
        <w:jc w:val="both"/>
        <w:rPr>
          <w:color w:val="000000"/>
          <w:sz w:val="22"/>
          <w:szCs w:val="22"/>
          <w:lang w:eastAsia="zh-CN"/>
        </w:rPr>
      </w:pPr>
      <w:proofErr w:type="gramStart"/>
      <w:r w:rsidRPr="00782AAC">
        <w:rPr>
          <w:color w:val="000000"/>
          <w:sz w:val="22"/>
          <w:szCs w:val="22"/>
          <w:lang w:eastAsia="zh-CN"/>
        </w:rPr>
        <w:t>контроля за</w:t>
      </w:r>
      <w:proofErr w:type="gramEnd"/>
      <w:r w:rsidRPr="00782AAC">
        <w:rPr>
          <w:color w:val="000000"/>
          <w:sz w:val="22"/>
          <w:szCs w:val="22"/>
          <w:lang w:eastAsia="zh-CN"/>
        </w:rPr>
        <w:t xml:space="preserve"> исправностью электропроводки, водопровода, сантехники и газовых приборов в квартире;</w:t>
      </w:r>
    </w:p>
    <w:p w:rsidR="00782AAC" w:rsidRPr="00782AAC" w:rsidRDefault="00782AAC" w:rsidP="00782AAC">
      <w:pPr>
        <w:shd w:val="clear" w:color="auto" w:fill="FFFFFF"/>
        <w:suppressAutoHyphens/>
        <w:spacing w:line="270" w:lineRule="atLeast"/>
        <w:jc w:val="both"/>
        <w:rPr>
          <w:color w:val="000000"/>
          <w:sz w:val="22"/>
          <w:szCs w:val="22"/>
          <w:lang w:eastAsia="zh-CN"/>
        </w:rPr>
      </w:pPr>
      <w:r w:rsidRPr="00782AAC">
        <w:rPr>
          <w:color w:val="000000"/>
          <w:sz w:val="22"/>
          <w:szCs w:val="22"/>
          <w:lang w:eastAsia="zh-CN"/>
        </w:rPr>
        <w:t>рационального применения простых механизмов;</w:t>
      </w:r>
    </w:p>
    <w:p w:rsidR="00782AAC" w:rsidRPr="00782AAC" w:rsidRDefault="00782AAC" w:rsidP="00782AAC">
      <w:pPr>
        <w:shd w:val="clear" w:color="auto" w:fill="FFFFFF"/>
        <w:suppressAutoHyphens/>
        <w:spacing w:line="270" w:lineRule="atLeast"/>
        <w:jc w:val="both"/>
        <w:rPr>
          <w:color w:val="000000"/>
          <w:sz w:val="22"/>
          <w:szCs w:val="22"/>
          <w:lang w:eastAsia="zh-CN"/>
        </w:rPr>
      </w:pPr>
      <w:r w:rsidRPr="00782AAC">
        <w:rPr>
          <w:color w:val="000000"/>
          <w:sz w:val="22"/>
          <w:szCs w:val="22"/>
          <w:lang w:eastAsia="zh-CN"/>
        </w:rPr>
        <w:t>оценки безопасности радиационного фона.</w:t>
      </w:r>
    </w:p>
    <w:p w:rsidR="00782AAC" w:rsidRPr="00782AAC" w:rsidRDefault="00782AAC" w:rsidP="00782AAC">
      <w:pPr>
        <w:shd w:val="clear" w:color="auto" w:fill="FFFFFF"/>
        <w:suppressAutoHyphens/>
        <w:spacing w:line="270" w:lineRule="atLeast"/>
        <w:jc w:val="both"/>
        <w:rPr>
          <w:color w:val="000000"/>
          <w:sz w:val="22"/>
          <w:szCs w:val="22"/>
          <w:lang w:eastAsia="zh-CN"/>
        </w:rPr>
      </w:pPr>
    </w:p>
    <w:p w:rsidR="00782AAC" w:rsidRPr="00782AAC" w:rsidRDefault="00782AAC" w:rsidP="00782AAC">
      <w:pPr>
        <w:suppressAutoHyphens/>
        <w:rPr>
          <w:sz w:val="22"/>
          <w:szCs w:val="22"/>
        </w:rPr>
      </w:pPr>
    </w:p>
    <w:p w:rsidR="00782AAC" w:rsidRPr="00782AAC" w:rsidRDefault="00782AAC" w:rsidP="00782AAC">
      <w:pPr>
        <w:suppressAutoHyphens/>
        <w:rPr>
          <w:sz w:val="22"/>
          <w:szCs w:val="22"/>
        </w:rPr>
      </w:pPr>
    </w:p>
    <w:p w:rsidR="00782AAC" w:rsidRPr="00782AAC" w:rsidRDefault="00782AAC" w:rsidP="00782AAC">
      <w:pPr>
        <w:suppressAutoHyphens/>
        <w:rPr>
          <w:b/>
          <w:sz w:val="28"/>
          <w:szCs w:val="28"/>
          <w:lang w:eastAsia="zh-CN"/>
        </w:rPr>
      </w:pPr>
      <w:r w:rsidRPr="00782AAC">
        <w:rPr>
          <w:b/>
          <w:sz w:val="28"/>
          <w:szCs w:val="28"/>
          <w:lang w:eastAsia="zh-CN"/>
        </w:rPr>
        <w:t xml:space="preserve">Перечень  </w:t>
      </w:r>
      <w:proofErr w:type="spellStart"/>
      <w:r w:rsidRPr="00782AAC">
        <w:rPr>
          <w:b/>
          <w:sz w:val="28"/>
          <w:szCs w:val="28"/>
          <w:lang w:eastAsia="zh-CN"/>
        </w:rPr>
        <w:t>учебно</w:t>
      </w:r>
      <w:proofErr w:type="spellEnd"/>
      <w:r w:rsidRPr="00782AAC">
        <w:rPr>
          <w:b/>
          <w:sz w:val="28"/>
          <w:szCs w:val="28"/>
          <w:lang w:eastAsia="zh-CN"/>
        </w:rPr>
        <w:t xml:space="preserve"> – методического  обеспечения  для  лабораторных  работ</w:t>
      </w:r>
    </w:p>
    <w:p w:rsidR="00782AAC" w:rsidRPr="00782AAC" w:rsidRDefault="00782AAC" w:rsidP="00782AAC">
      <w:pPr>
        <w:suppressAutoHyphens/>
        <w:rPr>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703"/>
        <w:gridCol w:w="2083"/>
      </w:tblGrid>
      <w:tr w:rsidR="00782AAC" w:rsidRPr="00782AAC" w:rsidTr="006175BA">
        <w:tc>
          <w:tcPr>
            <w:tcW w:w="648"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w:t>
            </w:r>
          </w:p>
        </w:tc>
        <w:tc>
          <w:tcPr>
            <w:tcW w:w="4137"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Тема  лабораторной  работы</w:t>
            </w:r>
          </w:p>
        </w:tc>
        <w:tc>
          <w:tcPr>
            <w:tcW w:w="270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Оборудование</w:t>
            </w:r>
          </w:p>
        </w:tc>
        <w:tc>
          <w:tcPr>
            <w:tcW w:w="208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Инструктаж</w:t>
            </w:r>
          </w:p>
        </w:tc>
      </w:tr>
      <w:tr w:rsidR="00782AAC" w:rsidRPr="00782AAC" w:rsidTr="006175BA">
        <w:tc>
          <w:tcPr>
            <w:tcW w:w="648"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1.</w:t>
            </w:r>
          </w:p>
        </w:tc>
        <w:tc>
          <w:tcPr>
            <w:tcW w:w="4137" w:type="dxa"/>
            <w:shd w:val="clear" w:color="auto" w:fill="auto"/>
          </w:tcPr>
          <w:p w:rsidR="00782AAC" w:rsidRPr="00782AAC" w:rsidRDefault="00782AAC" w:rsidP="00782AAC">
            <w:pPr>
              <w:suppressAutoHyphens/>
              <w:jc w:val="both"/>
              <w:rPr>
                <w:sz w:val="22"/>
                <w:szCs w:val="22"/>
                <w:lang w:eastAsia="zh-CN"/>
              </w:rPr>
            </w:pPr>
            <w:r w:rsidRPr="00782AAC">
              <w:rPr>
                <w:color w:val="000000"/>
                <w:sz w:val="22"/>
                <w:szCs w:val="22"/>
                <w:lang w:eastAsia="zh-CN"/>
              </w:rPr>
              <w:t>Исследование равноускоренного движения без начальной скорости</w:t>
            </w:r>
            <w:r w:rsidRPr="00782AAC">
              <w:rPr>
                <w:sz w:val="22"/>
                <w:szCs w:val="22"/>
                <w:lang w:eastAsia="zh-CN"/>
              </w:rPr>
              <w:t xml:space="preserve"> </w:t>
            </w:r>
          </w:p>
        </w:tc>
        <w:tc>
          <w:tcPr>
            <w:tcW w:w="270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Желоб металлический длиной 1,4м,  штатив, шарик, измерительная  лента, секундомер, цилиндр металлический, кусок  мела</w:t>
            </w:r>
          </w:p>
        </w:tc>
        <w:tc>
          <w:tcPr>
            <w:tcW w:w="208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Вводный</w:t>
            </w:r>
          </w:p>
          <w:p w:rsidR="00782AAC" w:rsidRPr="00782AAC" w:rsidRDefault="00782AAC" w:rsidP="00782AAC">
            <w:pPr>
              <w:suppressAutoHyphens/>
              <w:rPr>
                <w:sz w:val="22"/>
                <w:szCs w:val="22"/>
                <w:lang w:eastAsia="zh-CN"/>
              </w:rPr>
            </w:pPr>
            <w:r w:rsidRPr="00782AAC">
              <w:rPr>
                <w:sz w:val="22"/>
                <w:szCs w:val="22"/>
                <w:lang w:eastAsia="zh-CN"/>
              </w:rPr>
              <w:t xml:space="preserve">Инструктаж </w:t>
            </w:r>
          </w:p>
          <w:p w:rsidR="00782AAC" w:rsidRPr="00782AAC" w:rsidRDefault="00782AAC" w:rsidP="00782AAC">
            <w:pPr>
              <w:suppressAutoHyphens/>
              <w:rPr>
                <w:sz w:val="22"/>
                <w:szCs w:val="22"/>
                <w:lang w:eastAsia="zh-CN"/>
              </w:rPr>
            </w:pPr>
            <w:r w:rsidRPr="00782AAC">
              <w:rPr>
                <w:sz w:val="22"/>
                <w:szCs w:val="22"/>
                <w:lang w:eastAsia="zh-CN"/>
              </w:rPr>
              <w:t>№ 30</w:t>
            </w:r>
          </w:p>
        </w:tc>
      </w:tr>
      <w:tr w:rsidR="00782AAC" w:rsidRPr="00782AAC" w:rsidTr="006175BA">
        <w:tc>
          <w:tcPr>
            <w:tcW w:w="648"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2.</w:t>
            </w:r>
          </w:p>
        </w:tc>
        <w:tc>
          <w:tcPr>
            <w:tcW w:w="4137" w:type="dxa"/>
            <w:shd w:val="clear" w:color="auto" w:fill="auto"/>
          </w:tcPr>
          <w:p w:rsidR="00782AAC" w:rsidRPr="00782AAC" w:rsidRDefault="00782AAC" w:rsidP="00782AAC">
            <w:pPr>
              <w:suppressAutoHyphens/>
              <w:jc w:val="both"/>
              <w:rPr>
                <w:sz w:val="22"/>
                <w:szCs w:val="22"/>
                <w:lang w:eastAsia="zh-CN"/>
              </w:rPr>
            </w:pPr>
            <w:r w:rsidRPr="00782AAC">
              <w:rPr>
                <w:color w:val="000000"/>
                <w:sz w:val="22"/>
                <w:szCs w:val="22"/>
                <w:lang w:eastAsia="zh-CN"/>
              </w:rPr>
              <w:t>Исследование свободного падения тел</w:t>
            </w:r>
          </w:p>
        </w:tc>
        <w:tc>
          <w:tcPr>
            <w:tcW w:w="270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Штатив, лента  измерительная, динамометр, лист  бумаги, линейка</w:t>
            </w:r>
          </w:p>
        </w:tc>
        <w:tc>
          <w:tcPr>
            <w:tcW w:w="208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 xml:space="preserve">Инструктаж </w:t>
            </w:r>
          </w:p>
          <w:p w:rsidR="00782AAC" w:rsidRPr="00782AAC" w:rsidRDefault="00782AAC" w:rsidP="00782AAC">
            <w:pPr>
              <w:suppressAutoHyphens/>
              <w:rPr>
                <w:sz w:val="22"/>
                <w:szCs w:val="22"/>
                <w:lang w:eastAsia="zh-CN"/>
              </w:rPr>
            </w:pPr>
            <w:r w:rsidRPr="00782AAC">
              <w:rPr>
                <w:sz w:val="22"/>
                <w:szCs w:val="22"/>
                <w:lang w:eastAsia="zh-CN"/>
              </w:rPr>
              <w:t>№ 31</w:t>
            </w:r>
          </w:p>
        </w:tc>
      </w:tr>
      <w:tr w:rsidR="00782AAC" w:rsidRPr="00782AAC" w:rsidTr="006175BA">
        <w:tc>
          <w:tcPr>
            <w:tcW w:w="648"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3.</w:t>
            </w:r>
          </w:p>
        </w:tc>
        <w:tc>
          <w:tcPr>
            <w:tcW w:w="4137" w:type="dxa"/>
            <w:shd w:val="clear" w:color="auto" w:fill="auto"/>
          </w:tcPr>
          <w:p w:rsidR="00782AAC" w:rsidRPr="00782AAC" w:rsidRDefault="00782AAC" w:rsidP="00782AAC">
            <w:pPr>
              <w:shd w:val="clear" w:color="auto" w:fill="FFFFFF"/>
              <w:suppressAutoHyphens/>
              <w:rPr>
                <w:color w:val="000000"/>
                <w:sz w:val="22"/>
                <w:szCs w:val="22"/>
                <w:lang w:eastAsia="zh-CN"/>
              </w:rPr>
            </w:pPr>
            <w:r w:rsidRPr="00782AAC">
              <w:rPr>
                <w:color w:val="000000"/>
                <w:sz w:val="22"/>
                <w:szCs w:val="22"/>
                <w:lang w:eastAsia="zh-CN"/>
              </w:rPr>
              <w:t>Исследование зависимости периода и  частоты свободных колебаний математического  маятника  от его длины.</w:t>
            </w:r>
          </w:p>
        </w:tc>
        <w:tc>
          <w:tcPr>
            <w:tcW w:w="270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Математический  маятник, секундомер, линейка</w:t>
            </w:r>
          </w:p>
        </w:tc>
        <w:tc>
          <w:tcPr>
            <w:tcW w:w="208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 xml:space="preserve">Инструктаж </w:t>
            </w:r>
          </w:p>
          <w:p w:rsidR="00782AAC" w:rsidRPr="00782AAC" w:rsidRDefault="00782AAC" w:rsidP="00782AAC">
            <w:pPr>
              <w:suppressAutoHyphens/>
              <w:rPr>
                <w:sz w:val="22"/>
                <w:szCs w:val="22"/>
                <w:lang w:eastAsia="zh-CN"/>
              </w:rPr>
            </w:pPr>
            <w:r w:rsidRPr="00782AAC">
              <w:rPr>
                <w:sz w:val="22"/>
                <w:szCs w:val="22"/>
                <w:lang w:eastAsia="zh-CN"/>
              </w:rPr>
              <w:t>№ 32</w:t>
            </w:r>
          </w:p>
        </w:tc>
      </w:tr>
      <w:tr w:rsidR="00782AAC" w:rsidRPr="00782AAC" w:rsidTr="006175BA">
        <w:tc>
          <w:tcPr>
            <w:tcW w:w="648"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4.</w:t>
            </w:r>
          </w:p>
        </w:tc>
        <w:tc>
          <w:tcPr>
            <w:tcW w:w="4137" w:type="dxa"/>
            <w:shd w:val="clear" w:color="auto" w:fill="auto"/>
          </w:tcPr>
          <w:p w:rsidR="00782AAC" w:rsidRPr="00782AAC" w:rsidRDefault="00782AAC" w:rsidP="00782AAC">
            <w:pPr>
              <w:shd w:val="clear" w:color="auto" w:fill="FFFFFF"/>
              <w:suppressAutoHyphens/>
              <w:rPr>
                <w:sz w:val="22"/>
                <w:szCs w:val="22"/>
                <w:lang w:eastAsia="zh-CN"/>
              </w:rPr>
            </w:pPr>
            <w:r w:rsidRPr="00782AAC">
              <w:rPr>
                <w:bCs/>
                <w:color w:val="000000"/>
                <w:sz w:val="22"/>
                <w:szCs w:val="22"/>
                <w:lang w:eastAsia="zh-CN"/>
              </w:rPr>
              <w:t>Изучение зависимости периода колебаний от  массы груза и жесткости пружины.</w:t>
            </w:r>
          </w:p>
        </w:tc>
        <w:tc>
          <w:tcPr>
            <w:tcW w:w="270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Набор  пружин, грузы, секундомер</w:t>
            </w:r>
          </w:p>
        </w:tc>
        <w:tc>
          <w:tcPr>
            <w:tcW w:w="208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Инструктаж</w:t>
            </w:r>
          </w:p>
          <w:p w:rsidR="00782AAC" w:rsidRPr="00782AAC" w:rsidRDefault="00782AAC" w:rsidP="00782AAC">
            <w:pPr>
              <w:suppressAutoHyphens/>
              <w:rPr>
                <w:sz w:val="22"/>
                <w:szCs w:val="22"/>
                <w:lang w:eastAsia="zh-CN"/>
              </w:rPr>
            </w:pPr>
            <w:r w:rsidRPr="00782AAC">
              <w:rPr>
                <w:sz w:val="22"/>
                <w:szCs w:val="22"/>
                <w:lang w:eastAsia="zh-CN"/>
              </w:rPr>
              <w:t xml:space="preserve"> № 33</w:t>
            </w:r>
          </w:p>
        </w:tc>
      </w:tr>
      <w:tr w:rsidR="00782AAC" w:rsidRPr="00782AAC" w:rsidTr="006175BA">
        <w:tc>
          <w:tcPr>
            <w:tcW w:w="648"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5.</w:t>
            </w:r>
          </w:p>
        </w:tc>
        <w:tc>
          <w:tcPr>
            <w:tcW w:w="4137" w:type="dxa"/>
            <w:shd w:val="clear" w:color="auto" w:fill="auto"/>
          </w:tcPr>
          <w:p w:rsidR="00782AAC" w:rsidRPr="00782AAC" w:rsidRDefault="00782AAC" w:rsidP="00782AAC">
            <w:pPr>
              <w:shd w:val="clear" w:color="auto" w:fill="FFFFFF"/>
              <w:suppressAutoHyphens/>
              <w:rPr>
                <w:color w:val="000000"/>
                <w:sz w:val="22"/>
                <w:szCs w:val="22"/>
                <w:lang w:eastAsia="zh-CN"/>
              </w:rPr>
            </w:pPr>
            <w:r w:rsidRPr="00782AAC">
              <w:rPr>
                <w:color w:val="000000"/>
                <w:sz w:val="22"/>
                <w:szCs w:val="22"/>
                <w:lang w:eastAsia="zh-CN"/>
              </w:rPr>
              <w:t xml:space="preserve">Изучение явления электромагнитной индукции. </w:t>
            </w:r>
          </w:p>
        </w:tc>
        <w:tc>
          <w:tcPr>
            <w:tcW w:w="270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.Катушка, гальванометр, магнит</w:t>
            </w:r>
          </w:p>
        </w:tc>
        <w:tc>
          <w:tcPr>
            <w:tcW w:w="208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 xml:space="preserve">Инструктаж </w:t>
            </w:r>
          </w:p>
          <w:p w:rsidR="00782AAC" w:rsidRPr="00782AAC" w:rsidRDefault="00782AAC" w:rsidP="00782AAC">
            <w:pPr>
              <w:suppressAutoHyphens/>
              <w:rPr>
                <w:sz w:val="22"/>
                <w:szCs w:val="22"/>
                <w:lang w:eastAsia="zh-CN"/>
              </w:rPr>
            </w:pPr>
            <w:r w:rsidRPr="00782AAC">
              <w:rPr>
                <w:sz w:val="22"/>
                <w:szCs w:val="22"/>
                <w:lang w:eastAsia="zh-CN"/>
              </w:rPr>
              <w:t>№ 34</w:t>
            </w:r>
          </w:p>
        </w:tc>
      </w:tr>
      <w:tr w:rsidR="00782AAC" w:rsidRPr="00782AAC" w:rsidTr="006175BA">
        <w:tc>
          <w:tcPr>
            <w:tcW w:w="648"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6.</w:t>
            </w:r>
          </w:p>
        </w:tc>
        <w:tc>
          <w:tcPr>
            <w:tcW w:w="4137" w:type="dxa"/>
            <w:shd w:val="clear" w:color="auto" w:fill="auto"/>
          </w:tcPr>
          <w:p w:rsidR="00782AAC" w:rsidRPr="00782AAC" w:rsidRDefault="00782AAC" w:rsidP="00782AAC">
            <w:pPr>
              <w:suppressAutoHyphens/>
              <w:jc w:val="both"/>
              <w:rPr>
                <w:iCs/>
                <w:sz w:val="22"/>
                <w:szCs w:val="22"/>
                <w:lang w:eastAsia="zh-CN"/>
              </w:rPr>
            </w:pPr>
            <w:r w:rsidRPr="00782AAC">
              <w:rPr>
                <w:color w:val="000000"/>
                <w:sz w:val="22"/>
                <w:szCs w:val="22"/>
                <w:lang w:eastAsia="zh-CN"/>
              </w:rPr>
              <w:t xml:space="preserve">Наблюдение сплошного и линейчатого </w:t>
            </w:r>
            <w:r w:rsidRPr="00782AAC">
              <w:rPr>
                <w:color w:val="000000"/>
                <w:sz w:val="22"/>
                <w:szCs w:val="22"/>
                <w:lang w:eastAsia="zh-CN"/>
              </w:rPr>
              <w:lastRenderedPageBreak/>
              <w:t>спектров</w:t>
            </w:r>
          </w:p>
        </w:tc>
        <w:tc>
          <w:tcPr>
            <w:tcW w:w="270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lastRenderedPageBreak/>
              <w:t xml:space="preserve">Спектроскоп, свеча, </w:t>
            </w:r>
            <w:r w:rsidRPr="00782AAC">
              <w:rPr>
                <w:sz w:val="22"/>
                <w:szCs w:val="22"/>
                <w:lang w:eastAsia="zh-CN"/>
              </w:rPr>
              <w:lastRenderedPageBreak/>
              <w:t>поваренная  соль</w:t>
            </w:r>
          </w:p>
        </w:tc>
        <w:tc>
          <w:tcPr>
            <w:tcW w:w="208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lastRenderedPageBreak/>
              <w:t xml:space="preserve">Инструктаж </w:t>
            </w:r>
          </w:p>
          <w:p w:rsidR="00782AAC" w:rsidRPr="00782AAC" w:rsidRDefault="00782AAC" w:rsidP="00782AAC">
            <w:pPr>
              <w:suppressAutoHyphens/>
              <w:rPr>
                <w:sz w:val="22"/>
                <w:szCs w:val="22"/>
                <w:lang w:eastAsia="zh-CN"/>
              </w:rPr>
            </w:pPr>
            <w:r w:rsidRPr="00782AAC">
              <w:rPr>
                <w:sz w:val="22"/>
                <w:szCs w:val="22"/>
                <w:lang w:eastAsia="zh-CN"/>
              </w:rPr>
              <w:lastRenderedPageBreak/>
              <w:t>№ 35</w:t>
            </w:r>
          </w:p>
        </w:tc>
      </w:tr>
      <w:tr w:rsidR="00782AAC" w:rsidRPr="00782AAC" w:rsidTr="006175BA">
        <w:tc>
          <w:tcPr>
            <w:tcW w:w="648"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lastRenderedPageBreak/>
              <w:t>7.</w:t>
            </w:r>
          </w:p>
        </w:tc>
        <w:tc>
          <w:tcPr>
            <w:tcW w:w="4137" w:type="dxa"/>
            <w:shd w:val="clear" w:color="auto" w:fill="auto"/>
          </w:tcPr>
          <w:p w:rsidR="00782AAC" w:rsidRPr="00782AAC" w:rsidRDefault="00782AAC" w:rsidP="00782AAC">
            <w:pPr>
              <w:shd w:val="clear" w:color="auto" w:fill="FFFFFF"/>
              <w:suppressAutoHyphens/>
              <w:rPr>
                <w:color w:val="000000"/>
                <w:sz w:val="22"/>
                <w:szCs w:val="22"/>
                <w:lang w:eastAsia="zh-CN"/>
              </w:rPr>
            </w:pPr>
            <w:r w:rsidRPr="00782AAC">
              <w:rPr>
                <w:color w:val="000000"/>
                <w:sz w:val="22"/>
                <w:szCs w:val="22"/>
                <w:lang w:eastAsia="zh-CN"/>
              </w:rPr>
              <w:t xml:space="preserve">Изучение деления ядра атома урана по фотографии треков. </w:t>
            </w:r>
          </w:p>
        </w:tc>
        <w:tc>
          <w:tcPr>
            <w:tcW w:w="270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Фотографии  треков  заряженных  частиц</w:t>
            </w:r>
          </w:p>
        </w:tc>
        <w:tc>
          <w:tcPr>
            <w:tcW w:w="208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 xml:space="preserve">Инструктаж </w:t>
            </w:r>
          </w:p>
          <w:p w:rsidR="00782AAC" w:rsidRPr="00782AAC" w:rsidRDefault="00782AAC" w:rsidP="00782AAC">
            <w:pPr>
              <w:suppressAutoHyphens/>
              <w:rPr>
                <w:sz w:val="22"/>
                <w:szCs w:val="22"/>
                <w:lang w:eastAsia="zh-CN"/>
              </w:rPr>
            </w:pPr>
            <w:r w:rsidRPr="00782AAC">
              <w:rPr>
                <w:sz w:val="22"/>
                <w:szCs w:val="22"/>
                <w:lang w:eastAsia="zh-CN"/>
              </w:rPr>
              <w:t>№ 36</w:t>
            </w:r>
          </w:p>
        </w:tc>
      </w:tr>
      <w:tr w:rsidR="00782AAC" w:rsidRPr="00782AAC" w:rsidTr="006175BA">
        <w:tc>
          <w:tcPr>
            <w:tcW w:w="648"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8.</w:t>
            </w:r>
          </w:p>
        </w:tc>
        <w:tc>
          <w:tcPr>
            <w:tcW w:w="4137" w:type="dxa"/>
            <w:shd w:val="clear" w:color="auto" w:fill="auto"/>
          </w:tcPr>
          <w:p w:rsidR="00782AAC" w:rsidRPr="00782AAC" w:rsidRDefault="00782AAC" w:rsidP="00782AAC">
            <w:pPr>
              <w:suppressAutoHyphens/>
              <w:rPr>
                <w:sz w:val="22"/>
                <w:szCs w:val="22"/>
                <w:lang w:eastAsia="zh-CN"/>
              </w:rPr>
            </w:pPr>
            <w:r w:rsidRPr="00782AAC">
              <w:rPr>
                <w:color w:val="000000"/>
                <w:sz w:val="22"/>
                <w:szCs w:val="22"/>
                <w:lang w:eastAsia="zh-CN"/>
              </w:rPr>
              <w:t>Изучение треков заряженных частиц по готовым фотографиям.</w:t>
            </w:r>
          </w:p>
        </w:tc>
        <w:tc>
          <w:tcPr>
            <w:tcW w:w="270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Фотографии  треков  заряженных  частиц</w:t>
            </w:r>
          </w:p>
        </w:tc>
        <w:tc>
          <w:tcPr>
            <w:tcW w:w="208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 xml:space="preserve">Инструктаж </w:t>
            </w:r>
          </w:p>
          <w:p w:rsidR="00782AAC" w:rsidRPr="00782AAC" w:rsidRDefault="00782AAC" w:rsidP="00782AAC">
            <w:pPr>
              <w:suppressAutoHyphens/>
              <w:rPr>
                <w:sz w:val="22"/>
                <w:szCs w:val="22"/>
                <w:lang w:eastAsia="zh-CN"/>
              </w:rPr>
            </w:pPr>
            <w:r w:rsidRPr="00782AAC">
              <w:rPr>
                <w:sz w:val="22"/>
                <w:szCs w:val="22"/>
                <w:lang w:eastAsia="zh-CN"/>
              </w:rPr>
              <w:t>№ 37</w:t>
            </w:r>
          </w:p>
        </w:tc>
      </w:tr>
      <w:tr w:rsidR="00782AAC" w:rsidRPr="00782AAC" w:rsidTr="006175BA">
        <w:tc>
          <w:tcPr>
            <w:tcW w:w="648"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9.</w:t>
            </w:r>
          </w:p>
        </w:tc>
        <w:tc>
          <w:tcPr>
            <w:tcW w:w="4137" w:type="dxa"/>
            <w:shd w:val="clear" w:color="auto" w:fill="auto"/>
          </w:tcPr>
          <w:p w:rsidR="00782AAC" w:rsidRPr="00782AAC" w:rsidRDefault="00782AAC" w:rsidP="00782AAC">
            <w:pPr>
              <w:suppressAutoHyphens/>
              <w:rPr>
                <w:sz w:val="22"/>
                <w:szCs w:val="22"/>
                <w:lang w:eastAsia="zh-CN"/>
              </w:rPr>
            </w:pPr>
            <w:r w:rsidRPr="00782AAC">
              <w:rPr>
                <w:color w:val="000000"/>
                <w:sz w:val="22"/>
                <w:szCs w:val="22"/>
                <w:lang w:eastAsia="zh-CN"/>
              </w:rPr>
              <w:t>Измерение естественного радиационного фона дозиметром</w:t>
            </w:r>
          </w:p>
        </w:tc>
        <w:tc>
          <w:tcPr>
            <w:tcW w:w="270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дозиметр</w:t>
            </w:r>
          </w:p>
        </w:tc>
        <w:tc>
          <w:tcPr>
            <w:tcW w:w="2083" w:type="dxa"/>
            <w:shd w:val="clear" w:color="auto" w:fill="auto"/>
          </w:tcPr>
          <w:p w:rsidR="00782AAC" w:rsidRPr="00782AAC" w:rsidRDefault="00782AAC" w:rsidP="00782AAC">
            <w:pPr>
              <w:suppressAutoHyphens/>
              <w:rPr>
                <w:sz w:val="22"/>
                <w:szCs w:val="22"/>
                <w:lang w:eastAsia="zh-CN"/>
              </w:rPr>
            </w:pPr>
            <w:r w:rsidRPr="00782AAC">
              <w:rPr>
                <w:sz w:val="22"/>
                <w:szCs w:val="22"/>
                <w:lang w:eastAsia="zh-CN"/>
              </w:rPr>
              <w:t xml:space="preserve">Инструктаж </w:t>
            </w:r>
          </w:p>
          <w:p w:rsidR="00782AAC" w:rsidRPr="00782AAC" w:rsidRDefault="00782AAC" w:rsidP="00782AAC">
            <w:pPr>
              <w:suppressAutoHyphens/>
              <w:rPr>
                <w:sz w:val="22"/>
                <w:szCs w:val="22"/>
                <w:lang w:eastAsia="zh-CN"/>
              </w:rPr>
            </w:pPr>
            <w:r w:rsidRPr="00782AAC">
              <w:rPr>
                <w:sz w:val="22"/>
                <w:szCs w:val="22"/>
                <w:lang w:eastAsia="zh-CN"/>
              </w:rPr>
              <w:t>№ 38</w:t>
            </w:r>
          </w:p>
        </w:tc>
      </w:tr>
    </w:tbl>
    <w:p w:rsidR="00782AAC" w:rsidRPr="00782AAC" w:rsidRDefault="00782AAC" w:rsidP="00782AAC">
      <w:pPr>
        <w:suppressAutoHyphens/>
        <w:rPr>
          <w:sz w:val="22"/>
          <w:szCs w:val="22"/>
        </w:rPr>
      </w:pPr>
    </w:p>
    <w:p w:rsidR="00782AAC" w:rsidRPr="00782AAC" w:rsidRDefault="00782AAC" w:rsidP="00782AAC">
      <w:pPr>
        <w:suppressAutoHyphens/>
        <w:rPr>
          <w:sz w:val="22"/>
          <w:szCs w:val="22"/>
        </w:rPr>
      </w:pPr>
      <w:r w:rsidRPr="00782AAC">
        <w:rPr>
          <w:rFonts w:eastAsia="Calibri"/>
          <w:b/>
          <w:sz w:val="22"/>
          <w:szCs w:val="22"/>
          <w:lang w:eastAsia="zh-CN"/>
        </w:rPr>
        <w:t xml:space="preserve">          </w:t>
      </w:r>
    </w:p>
    <w:p w:rsidR="00782AAC" w:rsidRDefault="00782AAC" w:rsidP="00782AAC">
      <w:pPr>
        <w:suppressAutoHyphens/>
        <w:spacing w:before="100" w:beforeAutospacing="1" w:after="100" w:afterAutospacing="1"/>
        <w:rPr>
          <w:b/>
          <w:sz w:val="28"/>
          <w:szCs w:val="28"/>
          <w:lang w:eastAsia="zh-CN"/>
        </w:rPr>
      </w:pPr>
      <w:r w:rsidRPr="00782AAC">
        <w:rPr>
          <w:b/>
          <w:sz w:val="28"/>
          <w:szCs w:val="28"/>
          <w:lang w:eastAsia="zh-CN"/>
        </w:rPr>
        <w:t xml:space="preserve">                                         Перечень  учебно-методического  обеспечения </w:t>
      </w:r>
    </w:p>
    <w:p w:rsidR="0057552F" w:rsidRPr="0057552F" w:rsidRDefault="0057552F" w:rsidP="0057552F">
      <w:pPr>
        <w:suppressAutoHyphens/>
        <w:spacing w:before="100" w:beforeAutospacing="1" w:after="100" w:afterAutospacing="1"/>
        <w:jc w:val="both"/>
        <w:rPr>
          <w:b/>
          <w:sz w:val="22"/>
          <w:szCs w:val="22"/>
          <w:lang w:eastAsia="zh-CN"/>
        </w:rPr>
      </w:pPr>
    </w:p>
    <w:p w:rsidR="0057552F" w:rsidRPr="0057552F" w:rsidRDefault="0057552F" w:rsidP="0057552F">
      <w:pPr>
        <w:tabs>
          <w:tab w:val="left" w:pos="4120"/>
        </w:tabs>
        <w:jc w:val="both"/>
        <w:rPr>
          <w:b/>
        </w:rPr>
      </w:pPr>
      <w:r w:rsidRPr="0057552F">
        <w:rPr>
          <w:b/>
        </w:rPr>
        <w:t>Учебник:</w:t>
      </w:r>
    </w:p>
    <w:p w:rsidR="0057552F" w:rsidRPr="0057552F" w:rsidRDefault="0057552F" w:rsidP="0057552F">
      <w:pPr>
        <w:suppressAutoHyphens/>
        <w:spacing w:before="100" w:beforeAutospacing="1" w:after="100" w:afterAutospacing="1"/>
        <w:rPr>
          <w:sz w:val="22"/>
          <w:szCs w:val="22"/>
          <w:lang w:eastAsia="zh-CN"/>
        </w:rPr>
      </w:pPr>
      <w:proofErr w:type="spellStart"/>
      <w:r>
        <w:rPr>
          <w:sz w:val="22"/>
          <w:szCs w:val="22"/>
          <w:lang w:eastAsia="zh-CN"/>
        </w:rPr>
        <w:t>Пёрышкин</w:t>
      </w:r>
      <w:proofErr w:type="spellEnd"/>
      <w:r>
        <w:rPr>
          <w:sz w:val="22"/>
          <w:szCs w:val="22"/>
          <w:lang w:eastAsia="zh-CN"/>
        </w:rPr>
        <w:t xml:space="preserve"> А. В.. Физика. 9</w:t>
      </w:r>
      <w:r w:rsidRPr="00782AAC">
        <w:rPr>
          <w:sz w:val="22"/>
          <w:szCs w:val="22"/>
          <w:lang w:eastAsia="zh-CN"/>
        </w:rPr>
        <w:t xml:space="preserve"> класс /- А. В. </w:t>
      </w:r>
      <w:proofErr w:type="spellStart"/>
      <w:r w:rsidRPr="00782AAC">
        <w:rPr>
          <w:sz w:val="22"/>
          <w:szCs w:val="22"/>
          <w:lang w:eastAsia="zh-CN"/>
        </w:rPr>
        <w:t>Пёрышкин</w:t>
      </w:r>
      <w:proofErr w:type="spellEnd"/>
      <w:r w:rsidRPr="00782AAC">
        <w:rPr>
          <w:sz w:val="22"/>
          <w:szCs w:val="22"/>
          <w:lang w:eastAsia="zh-CN"/>
        </w:rPr>
        <w:t xml:space="preserve">, Е.М. </w:t>
      </w:r>
      <w:proofErr w:type="spellStart"/>
      <w:r w:rsidRPr="00782AAC">
        <w:rPr>
          <w:sz w:val="22"/>
          <w:szCs w:val="22"/>
          <w:lang w:eastAsia="zh-CN"/>
        </w:rPr>
        <w:t>Гутник</w:t>
      </w:r>
      <w:proofErr w:type="spellEnd"/>
      <w:r w:rsidRPr="00782AAC">
        <w:rPr>
          <w:sz w:val="22"/>
          <w:szCs w:val="22"/>
          <w:lang w:eastAsia="zh-CN"/>
        </w:rPr>
        <w:t xml:space="preserve"> - М.: Дрофа, 2012.</w:t>
      </w:r>
    </w:p>
    <w:p w:rsidR="0057552F" w:rsidRPr="0057552F" w:rsidRDefault="0057552F" w:rsidP="0057552F">
      <w:pPr>
        <w:rPr>
          <w:b/>
          <w:bCs/>
        </w:rPr>
      </w:pPr>
      <w:r w:rsidRPr="0057552F">
        <w:rPr>
          <w:b/>
          <w:bCs/>
        </w:rPr>
        <w:t>ФОС</w:t>
      </w:r>
    </w:p>
    <w:p w:rsidR="0057552F" w:rsidRPr="0057552F" w:rsidRDefault="0057552F" w:rsidP="0057552F">
      <w:pPr>
        <w:rPr>
          <w:b/>
          <w:bCs/>
        </w:rPr>
      </w:pPr>
      <w:proofErr w:type="spellStart"/>
      <w:r w:rsidRPr="0057552F">
        <w:rPr>
          <w:sz w:val="22"/>
          <w:szCs w:val="22"/>
          <w:lang w:eastAsia="zh-CN"/>
        </w:rPr>
        <w:t>Лукашек</w:t>
      </w:r>
      <w:proofErr w:type="spellEnd"/>
      <w:r w:rsidRPr="0057552F">
        <w:rPr>
          <w:sz w:val="22"/>
          <w:szCs w:val="22"/>
          <w:lang w:eastAsia="zh-CN"/>
        </w:rPr>
        <w:t xml:space="preserve">, В.И.. Сборник задач по физике 7-9 класс для общеобразовательных учреждений.     /В.И. </w:t>
      </w:r>
      <w:proofErr w:type="spellStart"/>
      <w:r w:rsidRPr="0057552F">
        <w:rPr>
          <w:sz w:val="22"/>
          <w:szCs w:val="22"/>
          <w:lang w:eastAsia="zh-CN"/>
        </w:rPr>
        <w:t>Лукашек</w:t>
      </w:r>
      <w:proofErr w:type="spellEnd"/>
      <w:r w:rsidRPr="0057552F">
        <w:rPr>
          <w:sz w:val="22"/>
          <w:szCs w:val="22"/>
          <w:lang w:eastAsia="zh-CN"/>
        </w:rPr>
        <w:t>, Е.В. Иванова - М.: Просвещение, 2005. – 224с</w:t>
      </w:r>
    </w:p>
    <w:p w:rsidR="0057552F" w:rsidRPr="0057552F" w:rsidRDefault="0057552F" w:rsidP="0057552F">
      <w:pPr>
        <w:rPr>
          <w:b/>
          <w:bCs/>
        </w:rPr>
      </w:pPr>
      <w:proofErr w:type="spellStart"/>
      <w:r w:rsidRPr="0057552F">
        <w:rPr>
          <w:sz w:val="22"/>
          <w:szCs w:val="22"/>
          <w:lang w:eastAsia="zh-CN"/>
        </w:rPr>
        <w:t>Енохович</w:t>
      </w:r>
      <w:proofErr w:type="spellEnd"/>
      <w:r w:rsidRPr="0057552F">
        <w:rPr>
          <w:sz w:val="22"/>
          <w:szCs w:val="22"/>
          <w:lang w:eastAsia="zh-CN"/>
        </w:rPr>
        <w:t>, А.С. Справочник по физике и технике / А.С Ерохи</w:t>
      </w:r>
      <w:proofErr w:type="gramStart"/>
      <w:r w:rsidRPr="0057552F">
        <w:rPr>
          <w:sz w:val="22"/>
          <w:szCs w:val="22"/>
          <w:lang w:eastAsia="zh-CN"/>
        </w:rPr>
        <w:t>н-</w:t>
      </w:r>
      <w:proofErr w:type="gramEnd"/>
      <w:r w:rsidRPr="0057552F">
        <w:rPr>
          <w:sz w:val="22"/>
          <w:szCs w:val="22"/>
          <w:lang w:eastAsia="zh-CN"/>
        </w:rPr>
        <w:t xml:space="preserve"> М.: Просвещение, 2000. – 256с</w:t>
      </w:r>
    </w:p>
    <w:p w:rsidR="0057552F" w:rsidRPr="0057552F" w:rsidRDefault="0057552F" w:rsidP="0057552F">
      <w:pPr>
        <w:rPr>
          <w:b/>
          <w:bCs/>
        </w:rPr>
      </w:pPr>
      <w:r w:rsidRPr="0057552F">
        <w:rPr>
          <w:sz w:val="22"/>
          <w:szCs w:val="22"/>
          <w:lang w:eastAsia="zh-CN"/>
        </w:rPr>
        <w:t>Чеб</w:t>
      </w:r>
      <w:r w:rsidR="00625BEE">
        <w:rPr>
          <w:sz w:val="22"/>
          <w:szCs w:val="22"/>
          <w:lang w:eastAsia="zh-CN"/>
        </w:rPr>
        <w:t>отарева, А.В. Тесты по физике: 9</w:t>
      </w:r>
      <w:r w:rsidRPr="0057552F">
        <w:rPr>
          <w:sz w:val="22"/>
          <w:szCs w:val="22"/>
          <w:lang w:eastAsia="zh-CN"/>
        </w:rPr>
        <w:t xml:space="preserve"> класс: к уч</w:t>
      </w:r>
      <w:r w:rsidR="00625BEE">
        <w:rPr>
          <w:sz w:val="22"/>
          <w:szCs w:val="22"/>
          <w:lang w:eastAsia="zh-CN"/>
        </w:rPr>
        <w:t xml:space="preserve">ебнику А.В. </w:t>
      </w:r>
      <w:proofErr w:type="spellStart"/>
      <w:r w:rsidR="00625BEE">
        <w:rPr>
          <w:sz w:val="22"/>
          <w:szCs w:val="22"/>
          <w:lang w:eastAsia="zh-CN"/>
        </w:rPr>
        <w:t>Перышкина</w:t>
      </w:r>
      <w:proofErr w:type="spellEnd"/>
      <w:r w:rsidR="00625BEE">
        <w:rPr>
          <w:sz w:val="22"/>
          <w:szCs w:val="22"/>
          <w:lang w:eastAsia="zh-CN"/>
        </w:rPr>
        <w:t xml:space="preserve"> «Физика. 9</w:t>
      </w:r>
      <w:r w:rsidRPr="0057552F">
        <w:rPr>
          <w:sz w:val="22"/>
          <w:szCs w:val="22"/>
          <w:lang w:eastAsia="zh-CN"/>
        </w:rPr>
        <w:t xml:space="preserve"> класс: учебник для общеобразовательных учреждений»/ А.В. Чеботарева – 3-е издание, стереотип. – М.: Издательство «Экзамен», 2010.</w:t>
      </w:r>
    </w:p>
    <w:p w:rsidR="0057552F" w:rsidRPr="0057552F" w:rsidRDefault="0057552F" w:rsidP="0057552F">
      <w:pPr>
        <w:suppressAutoHyphens/>
        <w:spacing w:before="100" w:beforeAutospacing="1" w:after="100" w:afterAutospacing="1"/>
        <w:jc w:val="both"/>
        <w:rPr>
          <w:b/>
          <w:sz w:val="22"/>
          <w:szCs w:val="22"/>
          <w:lang w:eastAsia="zh-CN"/>
        </w:rPr>
      </w:pPr>
      <w:proofErr w:type="spellStart"/>
      <w:r w:rsidRPr="0057552F">
        <w:rPr>
          <w:b/>
          <w:sz w:val="22"/>
          <w:szCs w:val="22"/>
          <w:lang w:eastAsia="zh-CN"/>
        </w:rPr>
        <w:t>Медиаресурсы</w:t>
      </w:r>
      <w:proofErr w:type="spellEnd"/>
    </w:p>
    <w:p w:rsidR="0057552F" w:rsidRPr="0057552F" w:rsidRDefault="0057552F" w:rsidP="0057552F">
      <w:pPr>
        <w:suppressAutoHyphens/>
        <w:spacing w:before="100" w:beforeAutospacing="1" w:after="100" w:afterAutospacing="1"/>
        <w:jc w:val="both"/>
        <w:rPr>
          <w:sz w:val="22"/>
          <w:szCs w:val="22"/>
          <w:lang w:eastAsia="zh-CN"/>
        </w:rPr>
      </w:pPr>
      <w:r w:rsidRPr="0057552F">
        <w:rPr>
          <w:sz w:val="22"/>
          <w:szCs w:val="22"/>
          <w:lang w:eastAsia="zh-CN"/>
        </w:rPr>
        <w:t xml:space="preserve">Физика, 7-9  Библиотека  наглядных  пособий  (Электронный  ресурс), - 2004. -1 электронный  оптический  диск (СД – </w:t>
      </w:r>
      <w:proofErr w:type="gramStart"/>
      <w:r w:rsidRPr="0057552F">
        <w:rPr>
          <w:sz w:val="22"/>
          <w:szCs w:val="22"/>
          <w:lang w:val="en-US" w:eastAsia="zh-CN"/>
        </w:rPr>
        <w:t>R</w:t>
      </w:r>
      <w:proofErr w:type="gramEnd"/>
      <w:r w:rsidRPr="0057552F">
        <w:rPr>
          <w:sz w:val="22"/>
          <w:szCs w:val="22"/>
          <w:lang w:eastAsia="zh-CN"/>
        </w:rPr>
        <w:t>ОМ).</w:t>
      </w:r>
    </w:p>
    <w:p w:rsidR="0057552F" w:rsidRPr="0057552F" w:rsidRDefault="0057552F" w:rsidP="0057552F">
      <w:pPr>
        <w:suppressAutoHyphens/>
        <w:spacing w:before="100" w:beforeAutospacing="1" w:after="100" w:afterAutospacing="1"/>
        <w:jc w:val="both"/>
        <w:rPr>
          <w:sz w:val="22"/>
          <w:szCs w:val="22"/>
          <w:lang w:eastAsia="zh-CN"/>
        </w:rPr>
      </w:pPr>
      <w:r w:rsidRPr="0057552F">
        <w:rPr>
          <w:sz w:val="22"/>
          <w:szCs w:val="22"/>
          <w:lang w:eastAsia="zh-CN"/>
        </w:rPr>
        <w:t xml:space="preserve">Открытая  физика. Полный интерактивный  курс физики, 2001. – 1 электронный  оптический  диск (СД – </w:t>
      </w:r>
      <w:proofErr w:type="gramStart"/>
      <w:r w:rsidRPr="0057552F">
        <w:rPr>
          <w:sz w:val="22"/>
          <w:szCs w:val="22"/>
          <w:lang w:val="en-US" w:eastAsia="zh-CN"/>
        </w:rPr>
        <w:t>R</w:t>
      </w:r>
      <w:proofErr w:type="gramEnd"/>
      <w:r w:rsidRPr="0057552F">
        <w:rPr>
          <w:sz w:val="22"/>
          <w:szCs w:val="22"/>
          <w:lang w:eastAsia="zh-CN"/>
        </w:rPr>
        <w:t>ОМ).</w:t>
      </w:r>
    </w:p>
    <w:p w:rsidR="0057552F" w:rsidRPr="0057552F" w:rsidRDefault="0057552F" w:rsidP="0057552F">
      <w:pPr>
        <w:suppressAutoHyphens/>
        <w:spacing w:before="100" w:beforeAutospacing="1" w:after="100" w:afterAutospacing="1"/>
        <w:jc w:val="both"/>
        <w:rPr>
          <w:sz w:val="22"/>
          <w:szCs w:val="22"/>
          <w:lang w:eastAsia="zh-CN"/>
        </w:rPr>
      </w:pPr>
      <w:r w:rsidRPr="0057552F">
        <w:rPr>
          <w:sz w:val="22"/>
          <w:szCs w:val="22"/>
          <w:lang w:eastAsia="zh-CN"/>
        </w:rPr>
        <w:t>Лабораторные  работы  по  физике</w:t>
      </w:r>
      <w:r w:rsidR="00625BEE">
        <w:rPr>
          <w:sz w:val="22"/>
          <w:szCs w:val="22"/>
          <w:lang w:eastAsia="zh-CN"/>
        </w:rPr>
        <w:t xml:space="preserve">  9</w:t>
      </w:r>
      <w:r w:rsidRPr="0057552F">
        <w:rPr>
          <w:sz w:val="22"/>
          <w:szCs w:val="22"/>
          <w:lang w:eastAsia="zh-CN"/>
        </w:rPr>
        <w:t xml:space="preserve"> класс. Виртуальная физическая лаборатория, 2006. – 1 электронный  оптический  диск (СД – </w:t>
      </w:r>
      <w:proofErr w:type="gramStart"/>
      <w:r w:rsidRPr="0057552F">
        <w:rPr>
          <w:sz w:val="22"/>
          <w:szCs w:val="22"/>
          <w:lang w:val="en-US" w:eastAsia="zh-CN"/>
        </w:rPr>
        <w:t>R</w:t>
      </w:r>
      <w:proofErr w:type="gramEnd"/>
      <w:r w:rsidRPr="0057552F">
        <w:rPr>
          <w:sz w:val="22"/>
          <w:szCs w:val="22"/>
          <w:lang w:eastAsia="zh-CN"/>
        </w:rPr>
        <w:t>ОМ).</w:t>
      </w:r>
    </w:p>
    <w:p w:rsidR="0057552F" w:rsidRPr="0057552F" w:rsidRDefault="0057552F" w:rsidP="0057552F">
      <w:pPr>
        <w:suppressAutoHyphens/>
        <w:spacing w:before="100" w:beforeAutospacing="1" w:after="100" w:afterAutospacing="1"/>
        <w:jc w:val="both"/>
        <w:rPr>
          <w:sz w:val="22"/>
          <w:szCs w:val="22"/>
          <w:lang w:eastAsia="zh-CN"/>
        </w:rPr>
      </w:pPr>
      <w:r w:rsidRPr="0057552F">
        <w:rPr>
          <w:sz w:val="22"/>
          <w:szCs w:val="22"/>
          <w:lang w:eastAsia="zh-CN"/>
        </w:rPr>
        <w:t xml:space="preserve">Живая  физика Виртуальная физическая лаборатория, 2006. – 1 электронный  оптический  диск (СД – </w:t>
      </w:r>
      <w:proofErr w:type="gramStart"/>
      <w:r w:rsidRPr="0057552F">
        <w:rPr>
          <w:sz w:val="22"/>
          <w:szCs w:val="22"/>
          <w:lang w:val="en-US" w:eastAsia="zh-CN"/>
        </w:rPr>
        <w:t>R</w:t>
      </w:r>
      <w:proofErr w:type="gramEnd"/>
      <w:r w:rsidRPr="0057552F">
        <w:rPr>
          <w:sz w:val="22"/>
          <w:szCs w:val="22"/>
          <w:lang w:eastAsia="zh-CN"/>
        </w:rPr>
        <w:t>ОМ).</w:t>
      </w:r>
    </w:p>
    <w:p w:rsidR="0057552F" w:rsidRPr="0057552F" w:rsidRDefault="0057552F" w:rsidP="0057552F">
      <w:pPr>
        <w:suppressAutoHyphens/>
        <w:spacing w:before="100" w:beforeAutospacing="1" w:after="100" w:afterAutospacing="1"/>
        <w:jc w:val="both"/>
        <w:rPr>
          <w:b/>
          <w:sz w:val="22"/>
          <w:szCs w:val="22"/>
          <w:lang w:eastAsia="zh-CN"/>
        </w:rPr>
      </w:pPr>
      <w:r w:rsidRPr="0057552F">
        <w:rPr>
          <w:b/>
          <w:sz w:val="22"/>
          <w:szCs w:val="22"/>
          <w:lang w:eastAsia="zh-CN"/>
        </w:rPr>
        <w:t>Материально – техническое  обеспечение</w:t>
      </w:r>
    </w:p>
    <w:p w:rsidR="0057552F" w:rsidRPr="0057552F" w:rsidRDefault="0057552F" w:rsidP="0057552F">
      <w:pPr>
        <w:suppressAutoHyphens/>
        <w:spacing w:before="100" w:beforeAutospacing="1" w:after="100" w:afterAutospacing="1"/>
        <w:jc w:val="both"/>
        <w:rPr>
          <w:sz w:val="22"/>
          <w:szCs w:val="22"/>
          <w:lang w:eastAsia="zh-CN"/>
        </w:rPr>
      </w:pPr>
      <w:r w:rsidRPr="0057552F">
        <w:rPr>
          <w:sz w:val="22"/>
          <w:szCs w:val="22"/>
          <w:lang w:eastAsia="zh-CN"/>
        </w:rPr>
        <w:t>Компьютер</w:t>
      </w:r>
    </w:p>
    <w:p w:rsidR="0057552F" w:rsidRPr="0057552F" w:rsidRDefault="0057552F" w:rsidP="0057552F">
      <w:pPr>
        <w:suppressAutoHyphens/>
        <w:spacing w:before="100" w:beforeAutospacing="1" w:after="100" w:afterAutospacing="1"/>
        <w:jc w:val="both"/>
        <w:rPr>
          <w:sz w:val="22"/>
          <w:szCs w:val="22"/>
          <w:lang w:eastAsia="zh-CN"/>
        </w:rPr>
      </w:pPr>
      <w:r w:rsidRPr="0057552F">
        <w:rPr>
          <w:sz w:val="22"/>
          <w:szCs w:val="22"/>
          <w:lang w:eastAsia="zh-CN"/>
        </w:rPr>
        <w:t>Проектор</w:t>
      </w:r>
    </w:p>
    <w:p w:rsidR="0057552F" w:rsidRPr="0057552F" w:rsidRDefault="0057552F" w:rsidP="0057552F">
      <w:pPr>
        <w:suppressAutoHyphens/>
        <w:spacing w:before="100" w:beforeAutospacing="1" w:after="100" w:afterAutospacing="1"/>
        <w:jc w:val="both"/>
        <w:rPr>
          <w:sz w:val="22"/>
          <w:szCs w:val="22"/>
          <w:lang w:eastAsia="zh-CN"/>
        </w:rPr>
      </w:pPr>
      <w:r w:rsidRPr="0057552F">
        <w:rPr>
          <w:sz w:val="22"/>
          <w:szCs w:val="22"/>
          <w:lang w:eastAsia="zh-CN"/>
        </w:rPr>
        <w:t>Экран</w:t>
      </w:r>
    </w:p>
    <w:p w:rsidR="0057552F" w:rsidRPr="00782AAC" w:rsidRDefault="0057552F" w:rsidP="00782AAC">
      <w:pPr>
        <w:suppressAutoHyphens/>
        <w:spacing w:before="100" w:beforeAutospacing="1" w:after="100" w:afterAutospacing="1"/>
        <w:rPr>
          <w:b/>
          <w:sz w:val="28"/>
          <w:szCs w:val="28"/>
          <w:lang w:eastAsia="zh-CN"/>
        </w:rPr>
      </w:pPr>
    </w:p>
    <w:p w:rsidR="001170A4" w:rsidRDefault="001170A4" w:rsidP="00D73E61">
      <w:pPr>
        <w:shd w:val="clear" w:color="auto" w:fill="FFFFFF"/>
        <w:suppressAutoHyphens/>
        <w:spacing w:line="270" w:lineRule="atLeast"/>
        <w:rPr>
          <w:b/>
          <w:color w:val="000000"/>
          <w:sz w:val="22"/>
          <w:szCs w:val="22"/>
          <w:lang w:eastAsia="zh-CN"/>
        </w:rPr>
      </w:pPr>
    </w:p>
    <w:p w:rsidR="00625BEE" w:rsidRDefault="00625BEE" w:rsidP="00D73E61">
      <w:pPr>
        <w:shd w:val="clear" w:color="auto" w:fill="FFFFFF"/>
        <w:suppressAutoHyphens/>
        <w:spacing w:line="270" w:lineRule="atLeast"/>
        <w:rPr>
          <w:b/>
          <w:color w:val="000000"/>
          <w:sz w:val="22"/>
          <w:szCs w:val="22"/>
          <w:lang w:eastAsia="zh-CN"/>
        </w:rPr>
      </w:pPr>
    </w:p>
    <w:p w:rsidR="00625BEE" w:rsidRDefault="00625BEE" w:rsidP="00D73E61">
      <w:pPr>
        <w:shd w:val="clear" w:color="auto" w:fill="FFFFFF"/>
        <w:suppressAutoHyphens/>
        <w:spacing w:line="270" w:lineRule="atLeast"/>
        <w:rPr>
          <w:b/>
          <w:color w:val="000000"/>
          <w:sz w:val="22"/>
          <w:szCs w:val="22"/>
          <w:lang w:eastAsia="zh-CN"/>
        </w:rPr>
      </w:pPr>
      <w:bookmarkStart w:id="0" w:name="_GoBack"/>
      <w:bookmarkEnd w:id="0"/>
    </w:p>
    <w:p w:rsidR="001170A4" w:rsidRDefault="001170A4" w:rsidP="00D73E61">
      <w:pPr>
        <w:shd w:val="clear" w:color="auto" w:fill="FFFFFF"/>
        <w:suppressAutoHyphens/>
        <w:spacing w:line="270" w:lineRule="atLeast"/>
        <w:rPr>
          <w:b/>
          <w:color w:val="000000"/>
          <w:sz w:val="22"/>
          <w:szCs w:val="22"/>
          <w:lang w:eastAsia="zh-CN"/>
        </w:rPr>
      </w:pPr>
    </w:p>
    <w:p w:rsidR="00D73E61" w:rsidRPr="00482B72" w:rsidRDefault="00D73E61" w:rsidP="00D73E61">
      <w:pPr>
        <w:shd w:val="clear" w:color="auto" w:fill="FFFFFF"/>
        <w:suppressAutoHyphens/>
        <w:spacing w:line="270" w:lineRule="atLeast"/>
        <w:rPr>
          <w:b/>
          <w:color w:val="000000"/>
          <w:sz w:val="22"/>
          <w:szCs w:val="22"/>
          <w:lang w:eastAsia="zh-CN"/>
        </w:rPr>
      </w:pPr>
      <w:r w:rsidRPr="00F9498E">
        <w:rPr>
          <w:b/>
          <w:color w:val="000000"/>
          <w:sz w:val="22"/>
          <w:szCs w:val="22"/>
          <w:lang w:eastAsia="zh-CN"/>
        </w:rPr>
        <w:lastRenderedPageBreak/>
        <w:t>Календарно – тематическое планиро</w:t>
      </w:r>
      <w:r>
        <w:rPr>
          <w:b/>
          <w:color w:val="000000"/>
          <w:sz w:val="22"/>
          <w:szCs w:val="22"/>
          <w:lang w:eastAsia="zh-CN"/>
        </w:rPr>
        <w:t>вание</w:t>
      </w:r>
    </w:p>
    <w:tbl>
      <w:tblPr>
        <w:tblW w:w="10572" w:type="dxa"/>
        <w:tblInd w:w="-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94"/>
        <w:gridCol w:w="36"/>
        <w:gridCol w:w="324"/>
        <w:gridCol w:w="3238"/>
        <w:gridCol w:w="13"/>
        <w:gridCol w:w="8"/>
        <w:gridCol w:w="2497"/>
        <w:gridCol w:w="20"/>
        <w:gridCol w:w="28"/>
        <w:gridCol w:w="1278"/>
        <w:gridCol w:w="46"/>
        <w:gridCol w:w="20"/>
        <w:gridCol w:w="1069"/>
        <w:gridCol w:w="11"/>
        <w:gridCol w:w="1070"/>
        <w:gridCol w:w="20"/>
      </w:tblGrid>
      <w:tr w:rsidR="00D73E61" w:rsidRPr="00F9498E" w:rsidTr="006175BA">
        <w:tc>
          <w:tcPr>
            <w:tcW w:w="894" w:type="dxa"/>
          </w:tcPr>
          <w:p w:rsidR="00D73E61" w:rsidRPr="00F9498E" w:rsidRDefault="00D73E61" w:rsidP="006175BA">
            <w:pPr>
              <w:suppressAutoHyphens/>
              <w:spacing w:line="270" w:lineRule="atLeast"/>
              <w:rPr>
                <w:b/>
                <w:color w:val="000000"/>
                <w:sz w:val="22"/>
                <w:szCs w:val="22"/>
                <w:lang w:eastAsia="zh-CN"/>
              </w:rPr>
            </w:pPr>
            <w:r w:rsidRPr="00F9498E">
              <w:rPr>
                <w:b/>
                <w:color w:val="000000"/>
                <w:sz w:val="22"/>
                <w:szCs w:val="22"/>
                <w:lang w:eastAsia="zh-CN"/>
              </w:rPr>
              <w:t>№</w:t>
            </w:r>
          </w:p>
        </w:tc>
        <w:tc>
          <w:tcPr>
            <w:tcW w:w="3619" w:type="dxa"/>
            <w:gridSpan w:val="5"/>
          </w:tcPr>
          <w:p w:rsidR="00D73E61" w:rsidRPr="00F9498E" w:rsidRDefault="00D73E61" w:rsidP="006175BA">
            <w:pPr>
              <w:suppressAutoHyphens/>
              <w:spacing w:line="270" w:lineRule="atLeast"/>
              <w:rPr>
                <w:b/>
                <w:color w:val="000000"/>
                <w:sz w:val="22"/>
                <w:szCs w:val="22"/>
                <w:lang w:eastAsia="zh-CN"/>
              </w:rPr>
            </w:pPr>
            <w:r w:rsidRPr="00F9498E">
              <w:rPr>
                <w:b/>
                <w:color w:val="000000"/>
                <w:sz w:val="22"/>
                <w:szCs w:val="22"/>
                <w:lang w:eastAsia="zh-CN"/>
              </w:rPr>
              <w:t xml:space="preserve">          Тема урока</w:t>
            </w:r>
          </w:p>
        </w:tc>
        <w:tc>
          <w:tcPr>
            <w:tcW w:w="2517" w:type="dxa"/>
            <w:gridSpan w:val="2"/>
          </w:tcPr>
          <w:p w:rsidR="00D73E61" w:rsidRPr="00F9498E" w:rsidRDefault="00D73E61" w:rsidP="006175BA">
            <w:pPr>
              <w:suppressAutoHyphens/>
              <w:spacing w:line="270" w:lineRule="atLeast"/>
              <w:rPr>
                <w:b/>
                <w:color w:val="000000"/>
                <w:sz w:val="22"/>
                <w:szCs w:val="22"/>
                <w:lang w:eastAsia="zh-CN"/>
              </w:rPr>
            </w:pPr>
            <w:r w:rsidRPr="00F9498E">
              <w:rPr>
                <w:b/>
                <w:color w:val="000000"/>
                <w:sz w:val="22"/>
                <w:szCs w:val="22"/>
                <w:lang w:eastAsia="zh-CN"/>
              </w:rPr>
              <w:t>Демонстрации</w:t>
            </w:r>
          </w:p>
        </w:tc>
        <w:tc>
          <w:tcPr>
            <w:tcW w:w="1372" w:type="dxa"/>
            <w:gridSpan w:val="4"/>
          </w:tcPr>
          <w:p w:rsidR="00D73E61" w:rsidRPr="00F9498E" w:rsidRDefault="00D73E61" w:rsidP="006175BA">
            <w:pPr>
              <w:suppressAutoHyphens/>
              <w:spacing w:line="270" w:lineRule="atLeast"/>
              <w:rPr>
                <w:b/>
                <w:color w:val="000000"/>
                <w:sz w:val="22"/>
                <w:szCs w:val="22"/>
                <w:lang w:eastAsia="zh-CN"/>
              </w:rPr>
            </w:pPr>
            <w:r w:rsidRPr="00F9498E">
              <w:rPr>
                <w:b/>
                <w:color w:val="000000"/>
                <w:sz w:val="22"/>
                <w:szCs w:val="22"/>
                <w:lang w:eastAsia="zh-CN"/>
              </w:rPr>
              <w:t>Д/</w:t>
            </w:r>
            <w:proofErr w:type="gramStart"/>
            <w:r w:rsidRPr="00F9498E">
              <w:rPr>
                <w:b/>
                <w:color w:val="000000"/>
                <w:sz w:val="22"/>
                <w:szCs w:val="22"/>
                <w:lang w:eastAsia="zh-CN"/>
              </w:rPr>
              <w:t>З</w:t>
            </w:r>
            <w:proofErr w:type="gramEnd"/>
          </w:p>
        </w:tc>
        <w:tc>
          <w:tcPr>
            <w:tcW w:w="1080" w:type="dxa"/>
            <w:gridSpan w:val="2"/>
          </w:tcPr>
          <w:p w:rsidR="00D73E61" w:rsidRPr="00F9498E" w:rsidRDefault="00D73E61" w:rsidP="006175BA">
            <w:pPr>
              <w:suppressAutoHyphens/>
              <w:spacing w:line="270" w:lineRule="atLeast"/>
              <w:rPr>
                <w:b/>
                <w:color w:val="000000"/>
                <w:sz w:val="22"/>
                <w:szCs w:val="22"/>
                <w:lang w:eastAsia="zh-CN"/>
              </w:rPr>
            </w:pPr>
            <w:r w:rsidRPr="00F9498E">
              <w:rPr>
                <w:b/>
                <w:color w:val="000000"/>
                <w:sz w:val="22"/>
                <w:szCs w:val="22"/>
                <w:lang w:eastAsia="zh-CN"/>
              </w:rPr>
              <w:t xml:space="preserve">Дата </w:t>
            </w:r>
          </w:p>
          <w:p w:rsidR="00D73E61" w:rsidRPr="00F9498E" w:rsidRDefault="00D73E61" w:rsidP="006175BA">
            <w:pPr>
              <w:suppressAutoHyphens/>
              <w:spacing w:line="270" w:lineRule="atLeast"/>
              <w:rPr>
                <w:b/>
                <w:color w:val="000000"/>
                <w:sz w:val="22"/>
                <w:szCs w:val="22"/>
                <w:lang w:eastAsia="zh-CN"/>
              </w:rPr>
            </w:pPr>
            <w:r w:rsidRPr="00F9498E">
              <w:rPr>
                <w:b/>
                <w:color w:val="000000"/>
                <w:sz w:val="22"/>
                <w:szCs w:val="22"/>
                <w:lang w:eastAsia="zh-CN"/>
              </w:rPr>
              <w:t>план</w:t>
            </w:r>
          </w:p>
        </w:tc>
        <w:tc>
          <w:tcPr>
            <w:tcW w:w="1090" w:type="dxa"/>
            <w:gridSpan w:val="2"/>
          </w:tcPr>
          <w:p w:rsidR="00D73E61" w:rsidRPr="00F9498E" w:rsidRDefault="00D73E61" w:rsidP="006175BA">
            <w:pPr>
              <w:suppressAutoHyphens/>
              <w:spacing w:line="270" w:lineRule="atLeast"/>
              <w:rPr>
                <w:b/>
                <w:color w:val="000000"/>
                <w:sz w:val="22"/>
                <w:szCs w:val="22"/>
                <w:lang w:eastAsia="zh-CN"/>
              </w:rPr>
            </w:pPr>
            <w:r w:rsidRPr="00F9498E">
              <w:rPr>
                <w:b/>
                <w:color w:val="000000"/>
                <w:sz w:val="22"/>
                <w:szCs w:val="22"/>
                <w:lang w:eastAsia="zh-CN"/>
              </w:rPr>
              <w:t xml:space="preserve">Дата </w:t>
            </w:r>
          </w:p>
          <w:p w:rsidR="00D73E61" w:rsidRPr="00F9498E" w:rsidRDefault="00D73E61" w:rsidP="006175BA">
            <w:pPr>
              <w:suppressAutoHyphens/>
              <w:spacing w:line="270" w:lineRule="atLeast"/>
              <w:rPr>
                <w:b/>
                <w:color w:val="000000"/>
                <w:sz w:val="22"/>
                <w:szCs w:val="22"/>
                <w:lang w:eastAsia="zh-CN"/>
              </w:rPr>
            </w:pPr>
            <w:r w:rsidRPr="00F9498E">
              <w:rPr>
                <w:b/>
                <w:color w:val="000000"/>
                <w:sz w:val="22"/>
                <w:szCs w:val="22"/>
                <w:lang w:eastAsia="zh-CN"/>
              </w:rPr>
              <w:t>факт</w:t>
            </w:r>
          </w:p>
        </w:tc>
      </w:tr>
      <w:tr w:rsidR="00D73E61" w:rsidRPr="00F9498E" w:rsidTr="006175BA">
        <w:tc>
          <w:tcPr>
            <w:tcW w:w="10572" w:type="dxa"/>
            <w:gridSpan w:val="16"/>
          </w:tcPr>
          <w:p w:rsidR="00D73E61" w:rsidRPr="00F9498E" w:rsidRDefault="00D73E61" w:rsidP="006175BA">
            <w:pPr>
              <w:suppressAutoHyphens/>
              <w:spacing w:line="270" w:lineRule="atLeast"/>
              <w:rPr>
                <w:b/>
                <w:color w:val="000000"/>
                <w:sz w:val="22"/>
                <w:szCs w:val="22"/>
                <w:lang w:eastAsia="zh-CN"/>
              </w:rPr>
            </w:pPr>
            <w:r w:rsidRPr="00F9498E">
              <w:rPr>
                <w:b/>
                <w:iCs/>
                <w:color w:val="0C0816"/>
                <w:sz w:val="22"/>
                <w:szCs w:val="22"/>
                <w:lang w:eastAsia="zh-CN"/>
              </w:rPr>
              <w:t xml:space="preserve">Законы движения и взаимодействия тел  </w:t>
            </w:r>
            <w:proofErr w:type="gramStart"/>
            <w:r w:rsidRPr="00F9498E">
              <w:rPr>
                <w:b/>
                <w:iCs/>
                <w:color w:val="0C0816"/>
                <w:sz w:val="22"/>
                <w:szCs w:val="22"/>
                <w:lang w:eastAsia="zh-CN"/>
              </w:rPr>
              <w:t xml:space="preserve">( </w:t>
            </w:r>
            <w:proofErr w:type="gramEnd"/>
            <w:r w:rsidRPr="00F9498E">
              <w:rPr>
                <w:b/>
                <w:iCs/>
                <w:color w:val="0C0816"/>
                <w:sz w:val="22"/>
                <w:szCs w:val="22"/>
                <w:lang w:eastAsia="zh-CN"/>
              </w:rPr>
              <w:t>30 часов)</w:t>
            </w: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1.1.</w:t>
            </w:r>
          </w:p>
        </w:tc>
        <w:tc>
          <w:tcPr>
            <w:tcW w:w="3619" w:type="dxa"/>
            <w:gridSpan w:val="5"/>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Материальная точка. Система отсчета</w:t>
            </w:r>
          </w:p>
        </w:tc>
        <w:tc>
          <w:tcPr>
            <w:tcW w:w="2517" w:type="dxa"/>
            <w:gridSpan w:val="2"/>
          </w:tcPr>
          <w:p w:rsidR="00D73E61" w:rsidRPr="00F9498E" w:rsidRDefault="00D73E61" w:rsidP="006175BA">
            <w:pPr>
              <w:suppressAutoHyphens/>
              <w:spacing w:line="270" w:lineRule="atLeast"/>
              <w:rPr>
                <w:color w:val="000000"/>
                <w:sz w:val="22"/>
                <w:szCs w:val="22"/>
                <w:lang w:eastAsia="zh-CN"/>
              </w:rPr>
            </w:pP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1</w:t>
            </w:r>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2.2.</w:t>
            </w:r>
          </w:p>
        </w:tc>
        <w:tc>
          <w:tcPr>
            <w:tcW w:w="3619" w:type="dxa"/>
            <w:gridSpan w:val="5"/>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Перемещение</w:t>
            </w:r>
          </w:p>
        </w:tc>
        <w:tc>
          <w:tcPr>
            <w:tcW w:w="2517"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Демонстрация  движения.</w:t>
            </w: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2</w:t>
            </w:r>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3.3.</w:t>
            </w:r>
          </w:p>
        </w:tc>
        <w:tc>
          <w:tcPr>
            <w:tcW w:w="3619" w:type="dxa"/>
            <w:gridSpan w:val="5"/>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 xml:space="preserve">Определение координаты движущегося тела. </w:t>
            </w:r>
          </w:p>
        </w:tc>
        <w:tc>
          <w:tcPr>
            <w:tcW w:w="2517"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Демонстрация  движения.</w:t>
            </w: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3</w:t>
            </w:r>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4.4.</w:t>
            </w:r>
          </w:p>
        </w:tc>
        <w:tc>
          <w:tcPr>
            <w:tcW w:w="3619" w:type="dxa"/>
            <w:gridSpan w:val="5"/>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Перемещение при прямолинейном равномерном движении</w:t>
            </w:r>
          </w:p>
        </w:tc>
        <w:tc>
          <w:tcPr>
            <w:tcW w:w="2517"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Демонстрация  равномерного  движения.</w:t>
            </w: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4</w:t>
            </w:r>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5.5.</w:t>
            </w:r>
          </w:p>
        </w:tc>
        <w:tc>
          <w:tcPr>
            <w:tcW w:w="3619" w:type="dxa"/>
            <w:gridSpan w:val="5"/>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Прямолинейное равноускоренное движение. Ускорение.</w:t>
            </w:r>
          </w:p>
        </w:tc>
        <w:tc>
          <w:tcPr>
            <w:tcW w:w="2517"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Демонстрация  равноускоренного движения.</w:t>
            </w: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5</w:t>
            </w:r>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6.6.</w:t>
            </w:r>
          </w:p>
        </w:tc>
        <w:tc>
          <w:tcPr>
            <w:tcW w:w="3619" w:type="dxa"/>
            <w:gridSpan w:val="5"/>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Скорость прямолинейного равноускоренного движения.</w:t>
            </w:r>
          </w:p>
        </w:tc>
        <w:tc>
          <w:tcPr>
            <w:tcW w:w="2517" w:type="dxa"/>
            <w:gridSpan w:val="2"/>
          </w:tcPr>
          <w:p w:rsidR="00D73E61" w:rsidRPr="00F9498E" w:rsidRDefault="00D73E61" w:rsidP="006175BA">
            <w:pPr>
              <w:suppressAutoHyphens/>
              <w:spacing w:line="270" w:lineRule="atLeast"/>
              <w:rPr>
                <w:color w:val="000000"/>
                <w:sz w:val="22"/>
                <w:szCs w:val="22"/>
                <w:lang w:eastAsia="zh-CN"/>
              </w:rPr>
            </w:pP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6</w:t>
            </w:r>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7.7.</w:t>
            </w:r>
          </w:p>
        </w:tc>
        <w:tc>
          <w:tcPr>
            <w:tcW w:w="3619" w:type="dxa"/>
            <w:gridSpan w:val="5"/>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Перемещение при прямолинейном равноускоренном движении</w:t>
            </w:r>
          </w:p>
        </w:tc>
        <w:tc>
          <w:tcPr>
            <w:tcW w:w="2517"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Демонстрация  равноускоренного движения.</w:t>
            </w: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7</w:t>
            </w:r>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8.8.</w:t>
            </w:r>
          </w:p>
        </w:tc>
        <w:tc>
          <w:tcPr>
            <w:tcW w:w="3619" w:type="dxa"/>
            <w:gridSpan w:val="5"/>
          </w:tcPr>
          <w:p w:rsidR="00D73E61" w:rsidRPr="00F9498E" w:rsidRDefault="00D73E61" w:rsidP="006175BA">
            <w:pPr>
              <w:suppressAutoHyphens/>
              <w:spacing w:line="270" w:lineRule="atLeast"/>
              <w:rPr>
                <w:b/>
                <w:color w:val="000000"/>
                <w:sz w:val="22"/>
                <w:szCs w:val="22"/>
                <w:lang w:eastAsia="zh-CN"/>
              </w:rPr>
            </w:pPr>
            <w:r w:rsidRPr="00F9498E">
              <w:rPr>
                <w:b/>
                <w:color w:val="0C0816"/>
                <w:sz w:val="22"/>
                <w:szCs w:val="22"/>
                <w:lang w:eastAsia="zh-CN"/>
              </w:rPr>
              <w:t>Лабораторная работа №1 «Исследование равноускоренного движения без начальной скорости»</w:t>
            </w:r>
          </w:p>
        </w:tc>
        <w:tc>
          <w:tcPr>
            <w:tcW w:w="2517" w:type="dxa"/>
            <w:gridSpan w:val="2"/>
          </w:tcPr>
          <w:p w:rsidR="00D73E61" w:rsidRPr="00F9498E" w:rsidRDefault="00D73E61" w:rsidP="006175BA">
            <w:pPr>
              <w:suppressAutoHyphens/>
              <w:spacing w:line="270" w:lineRule="atLeast"/>
              <w:rPr>
                <w:color w:val="000000"/>
                <w:sz w:val="22"/>
                <w:szCs w:val="22"/>
                <w:lang w:eastAsia="zh-CN"/>
              </w:rPr>
            </w:pPr>
          </w:p>
        </w:tc>
        <w:tc>
          <w:tcPr>
            <w:tcW w:w="1372" w:type="dxa"/>
            <w:gridSpan w:val="4"/>
          </w:tcPr>
          <w:p w:rsidR="00D73E61" w:rsidRPr="00F9498E" w:rsidRDefault="00D73E61" w:rsidP="006175BA">
            <w:pPr>
              <w:suppressAutoHyphens/>
              <w:spacing w:line="270" w:lineRule="atLeast"/>
              <w:rPr>
                <w:color w:val="000000"/>
                <w:sz w:val="22"/>
                <w:szCs w:val="22"/>
                <w:lang w:eastAsia="zh-CN"/>
              </w:rPr>
            </w:pPr>
            <w:proofErr w:type="spellStart"/>
            <w:r w:rsidRPr="00F9498E">
              <w:rPr>
                <w:color w:val="000000"/>
                <w:sz w:val="22"/>
                <w:szCs w:val="22"/>
                <w:lang w:eastAsia="zh-CN"/>
              </w:rPr>
              <w:t>Лаб</w:t>
            </w:r>
            <w:proofErr w:type="gramStart"/>
            <w:r w:rsidRPr="00F9498E">
              <w:rPr>
                <w:color w:val="000000"/>
                <w:sz w:val="22"/>
                <w:szCs w:val="22"/>
                <w:lang w:eastAsia="zh-CN"/>
              </w:rPr>
              <w:t>.р</w:t>
            </w:r>
            <w:proofErr w:type="gramEnd"/>
            <w:r w:rsidRPr="00F9498E">
              <w:rPr>
                <w:color w:val="000000"/>
                <w:sz w:val="22"/>
                <w:szCs w:val="22"/>
                <w:lang w:eastAsia="zh-CN"/>
              </w:rPr>
              <w:t>абота</w:t>
            </w:r>
            <w:proofErr w:type="spellEnd"/>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9.9.</w:t>
            </w:r>
          </w:p>
        </w:tc>
        <w:tc>
          <w:tcPr>
            <w:tcW w:w="3619" w:type="dxa"/>
            <w:gridSpan w:val="5"/>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Решение задач «Основы кинематики»</w:t>
            </w:r>
          </w:p>
        </w:tc>
        <w:tc>
          <w:tcPr>
            <w:tcW w:w="2517" w:type="dxa"/>
            <w:gridSpan w:val="2"/>
          </w:tcPr>
          <w:p w:rsidR="00D73E61" w:rsidRPr="00F9498E" w:rsidRDefault="00D73E61" w:rsidP="006175BA">
            <w:pPr>
              <w:suppressAutoHyphens/>
              <w:spacing w:line="270" w:lineRule="atLeast"/>
              <w:rPr>
                <w:color w:val="000000"/>
                <w:sz w:val="22"/>
                <w:szCs w:val="22"/>
                <w:lang w:eastAsia="zh-CN"/>
              </w:rPr>
            </w:pP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1-7</w:t>
            </w:r>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10.10.</w:t>
            </w:r>
          </w:p>
        </w:tc>
        <w:tc>
          <w:tcPr>
            <w:tcW w:w="3619" w:type="dxa"/>
            <w:gridSpan w:val="5"/>
          </w:tcPr>
          <w:p w:rsidR="00D73E61" w:rsidRPr="00F9498E" w:rsidRDefault="00D73E61" w:rsidP="006175BA">
            <w:pPr>
              <w:suppressAutoHyphens/>
              <w:spacing w:line="270" w:lineRule="atLeast"/>
              <w:rPr>
                <w:b/>
                <w:color w:val="000000"/>
                <w:sz w:val="22"/>
                <w:szCs w:val="22"/>
                <w:lang w:eastAsia="zh-CN"/>
              </w:rPr>
            </w:pPr>
            <w:r w:rsidRPr="00F9498E">
              <w:rPr>
                <w:b/>
                <w:color w:val="0C0816"/>
                <w:sz w:val="22"/>
                <w:szCs w:val="22"/>
                <w:lang w:eastAsia="zh-CN"/>
              </w:rPr>
              <w:t>Контрольная работа «Равномерное и равноускоренное  движение»</w:t>
            </w:r>
          </w:p>
        </w:tc>
        <w:tc>
          <w:tcPr>
            <w:tcW w:w="2517" w:type="dxa"/>
            <w:gridSpan w:val="2"/>
          </w:tcPr>
          <w:p w:rsidR="00D73E61" w:rsidRPr="00F9498E" w:rsidRDefault="00D73E61" w:rsidP="006175BA">
            <w:pPr>
              <w:suppressAutoHyphens/>
              <w:spacing w:line="270" w:lineRule="atLeast"/>
              <w:rPr>
                <w:color w:val="000000"/>
                <w:sz w:val="22"/>
                <w:szCs w:val="22"/>
                <w:lang w:eastAsia="zh-CN"/>
              </w:rPr>
            </w:pPr>
          </w:p>
        </w:tc>
        <w:tc>
          <w:tcPr>
            <w:tcW w:w="1372" w:type="dxa"/>
            <w:gridSpan w:val="4"/>
          </w:tcPr>
          <w:p w:rsidR="00D73E61" w:rsidRPr="00F9498E" w:rsidRDefault="00D73E61" w:rsidP="006175BA">
            <w:pPr>
              <w:suppressAutoHyphens/>
              <w:spacing w:line="270" w:lineRule="atLeast"/>
              <w:rPr>
                <w:color w:val="000000"/>
                <w:sz w:val="22"/>
                <w:szCs w:val="22"/>
                <w:lang w:eastAsia="zh-CN"/>
              </w:rPr>
            </w:pPr>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11.11.</w:t>
            </w:r>
          </w:p>
        </w:tc>
        <w:tc>
          <w:tcPr>
            <w:tcW w:w="3619" w:type="dxa"/>
            <w:gridSpan w:val="5"/>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Относительность движения.</w:t>
            </w:r>
          </w:p>
        </w:tc>
        <w:tc>
          <w:tcPr>
            <w:tcW w:w="2517" w:type="dxa"/>
            <w:gridSpan w:val="2"/>
          </w:tcPr>
          <w:p w:rsidR="00D73E61" w:rsidRPr="00F9498E" w:rsidRDefault="00D73E61" w:rsidP="006175BA">
            <w:pPr>
              <w:suppressAutoHyphens/>
              <w:spacing w:line="270" w:lineRule="atLeast"/>
              <w:rPr>
                <w:color w:val="000000"/>
                <w:sz w:val="22"/>
                <w:szCs w:val="22"/>
                <w:lang w:eastAsia="zh-CN"/>
              </w:rPr>
            </w:pP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8,9</w:t>
            </w:r>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12.12.</w:t>
            </w:r>
          </w:p>
        </w:tc>
        <w:tc>
          <w:tcPr>
            <w:tcW w:w="3619" w:type="dxa"/>
            <w:gridSpan w:val="5"/>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Инерциальные системы отсчета. Первый закон Ньютона.</w:t>
            </w:r>
          </w:p>
        </w:tc>
        <w:tc>
          <w:tcPr>
            <w:tcW w:w="2517"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Демонстрация  явления  инерции</w:t>
            </w: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10</w:t>
            </w:r>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13.13.</w:t>
            </w:r>
          </w:p>
        </w:tc>
        <w:tc>
          <w:tcPr>
            <w:tcW w:w="3619" w:type="dxa"/>
            <w:gridSpan w:val="5"/>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Второй закон Ньютона</w:t>
            </w:r>
          </w:p>
        </w:tc>
        <w:tc>
          <w:tcPr>
            <w:tcW w:w="2517"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Демонстрация  закона Ньютона</w:t>
            </w: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11</w:t>
            </w:r>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14.14.</w:t>
            </w:r>
          </w:p>
        </w:tc>
        <w:tc>
          <w:tcPr>
            <w:tcW w:w="3619" w:type="dxa"/>
            <w:gridSpan w:val="5"/>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Третий закон Ньютона</w:t>
            </w:r>
          </w:p>
        </w:tc>
        <w:tc>
          <w:tcPr>
            <w:tcW w:w="2517"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Демонстрация  закона Ньютона</w:t>
            </w: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12</w:t>
            </w:r>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15.15.</w:t>
            </w:r>
          </w:p>
        </w:tc>
        <w:tc>
          <w:tcPr>
            <w:tcW w:w="3619" w:type="dxa"/>
            <w:gridSpan w:val="5"/>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Свободное падение тел. Невесомость.</w:t>
            </w:r>
          </w:p>
        </w:tc>
        <w:tc>
          <w:tcPr>
            <w:tcW w:w="2517"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xml:space="preserve">Демонстрация  </w:t>
            </w:r>
            <w:r w:rsidRPr="00F9498E">
              <w:rPr>
                <w:color w:val="0C0816"/>
                <w:sz w:val="22"/>
                <w:szCs w:val="22"/>
                <w:lang w:eastAsia="zh-CN"/>
              </w:rPr>
              <w:t>свободного падения тел,  невесомости</w:t>
            </w: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13</w:t>
            </w:r>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16.16.</w:t>
            </w:r>
          </w:p>
        </w:tc>
        <w:tc>
          <w:tcPr>
            <w:tcW w:w="3619" w:type="dxa"/>
            <w:gridSpan w:val="5"/>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 xml:space="preserve">Движение тела, брошенного вертикально вверх. </w:t>
            </w:r>
          </w:p>
        </w:tc>
        <w:tc>
          <w:tcPr>
            <w:tcW w:w="2517"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xml:space="preserve">Демонстрация  </w:t>
            </w: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14</w:t>
            </w:r>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17.17.</w:t>
            </w:r>
          </w:p>
        </w:tc>
        <w:tc>
          <w:tcPr>
            <w:tcW w:w="3619" w:type="dxa"/>
            <w:gridSpan w:val="5"/>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Закон всемирного тяготения</w:t>
            </w:r>
          </w:p>
        </w:tc>
        <w:tc>
          <w:tcPr>
            <w:tcW w:w="2517" w:type="dxa"/>
            <w:gridSpan w:val="2"/>
          </w:tcPr>
          <w:p w:rsidR="00D73E61" w:rsidRPr="00F9498E" w:rsidRDefault="00D73E61" w:rsidP="006175BA">
            <w:pPr>
              <w:suppressAutoHyphens/>
              <w:spacing w:line="270" w:lineRule="atLeast"/>
              <w:rPr>
                <w:color w:val="000000"/>
                <w:sz w:val="22"/>
                <w:szCs w:val="22"/>
                <w:lang w:eastAsia="zh-CN"/>
              </w:rPr>
            </w:pP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15</w:t>
            </w:r>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18.18.</w:t>
            </w:r>
          </w:p>
        </w:tc>
        <w:tc>
          <w:tcPr>
            <w:tcW w:w="3619" w:type="dxa"/>
            <w:gridSpan w:val="5"/>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Ускорение свободного падения на Земле и других небесных телах</w:t>
            </w:r>
          </w:p>
        </w:tc>
        <w:tc>
          <w:tcPr>
            <w:tcW w:w="2517" w:type="dxa"/>
            <w:gridSpan w:val="2"/>
          </w:tcPr>
          <w:p w:rsidR="00D73E61" w:rsidRPr="00F9498E" w:rsidRDefault="00D73E61" w:rsidP="006175BA">
            <w:pPr>
              <w:suppressAutoHyphens/>
              <w:spacing w:line="270" w:lineRule="atLeast"/>
              <w:rPr>
                <w:color w:val="000000"/>
                <w:sz w:val="22"/>
                <w:szCs w:val="22"/>
                <w:lang w:eastAsia="zh-CN"/>
              </w:rPr>
            </w:pP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16</w:t>
            </w:r>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19.19.</w:t>
            </w:r>
          </w:p>
        </w:tc>
        <w:tc>
          <w:tcPr>
            <w:tcW w:w="3619" w:type="dxa"/>
            <w:gridSpan w:val="5"/>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Решение задач «Законы  Ньютона».</w:t>
            </w:r>
          </w:p>
        </w:tc>
        <w:tc>
          <w:tcPr>
            <w:tcW w:w="2517" w:type="dxa"/>
            <w:gridSpan w:val="2"/>
          </w:tcPr>
          <w:p w:rsidR="00D73E61" w:rsidRPr="00F9498E" w:rsidRDefault="00D73E61" w:rsidP="006175BA">
            <w:pPr>
              <w:suppressAutoHyphens/>
              <w:spacing w:line="270" w:lineRule="atLeast"/>
              <w:rPr>
                <w:color w:val="000000"/>
                <w:sz w:val="22"/>
                <w:szCs w:val="22"/>
                <w:lang w:eastAsia="zh-CN"/>
              </w:rPr>
            </w:pP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8 -16</w:t>
            </w:r>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c>
          <w:tcPr>
            <w:tcW w:w="894"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20.20.</w:t>
            </w:r>
          </w:p>
        </w:tc>
        <w:tc>
          <w:tcPr>
            <w:tcW w:w="3619" w:type="dxa"/>
            <w:gridSpan w:val="5"/>
          </w:tcPr>
          <w:p w:rsidR="00D73E61" w:rsidRPr="00F9498E" w:rsidRDefault="00D73E61" w:rsidP="006175BA">
            <w:pPr>
              <w:suppressAutoHyphens/>
              <w:spacing w:line="270" w:lineRule="atLeast"/>
              <w:rPr>
                <w:b/>
                <w:color w:val="000000"/>
                <w:sz w:val="22"/>
                <w:szCs w:val="22"/>
                <w:lang w:eastAsia="zh-CN"/>
              </w:rPr>
            </w:pPr>
            <w:r w:rsidRPr="00F9498E">
              <w:rPr>
                <w:b/>
                <w:color w:val="0C0816"/>
                <w:sz w:val="22"/>
                <w:szCs w:val="22"/>
                <w:lang w:eastAsia="zh-CN"/>
              </w:rPr>
              <w:t>Лабораторная работа №2 «Исследование</w:t>
            </w:r>
            <w:r w:rsidRPr="00F9498E">
              <w:rPr>
                <w:b/>
                <w:color w:val="000000"/>
                <w:sz w:val="22"/>
                <w:szCs w:val="22"/>
                <w:lang w:eastAsia="zh-CN"/>
              </w:rPr>
              <w:t xml:space="preserve"> свободного  падения  тел»</w:t>
            </w:r>
          </w:p>
        </w:tc>
        <w:tc>
          <w:tcPr>
            <w:tcW w:w="2517" w:type="dxa"/>
            <w:gridSpan w:val="2"/>
          </w:tcPr>
          <w:p w:rsidR="00D73E61" w:rsidRPr="00F9498E" w:rsidRDefault="00D73E61" w:rsidP="006175BA">
            <w:pPr>
              <w:suppressAutoHyphens/>
              <w:spacing w:line="270" w:lineRule="atLeast"/>
              <w:rPr>
                <w:color w:val="000000"/>
                <w:sz w:val="22"/>
                <w:szCs w:val="22"/>
                <w:lang w:eastAsia="zh-CN"/>
              </w:rPr>
            </w:pPr>
          </w:p>
        </w:tc>
        <w:tc>
          <w:tcPr>
            <w:tcW w:w="1372" w:type="dxa"/>
            <w:gridSpan w:val="4"/>
          </w:tcPr>
          <w:p w:rsidR="00D73E61" w:rsidRPr="00F9498E" w:rsidRDefault="00D73E61" w:rsidP="006175BA">
            <w:pPr>
              <w:suppressAutoHyphens/>
              <w:spacing w:line="270" w:lineRule="atLeast"/>
              <w:rPr>
                <w:color w:val="000000"/>
                <w:sz w:val="22"/>
                <w:szCs w:val="22"/>
                <w:lang w:eastAsia="zh-CN"/>
              </w:rPr>
            </w:pPr>
            <w:proofErr w:type="spellStart"/>
            <w:r w:rsidRPr="00F9498E">
              <w:rPr>
                <w:color w:val="000000"/>
                <w:sz w:val="22"/>
                <w:szCs w:val="22"/>
                <w:lang w:eastAsia="zh-CN"/>
              </w:rPr>
              <w:t>Лаб</w:t>
            </w:r>
            <w:proofErr w:type="gramStart"/>
            <w:r w:rsidRPr="00F9498E">
              <w:rPr>
                <w:color w:val="000000"/>
                <w:sz w:val="22"/>
                <w:szCs w:val="22"/>
                <w:lang w:eastAsia="zh-CN"/>
              </w:rPr>
              <w:t>.р</w:t>
            </w:r>
            <w:proofErr w:type="gramEnd"/>
            <w:r w:rsidRPr="00F9498E">
              <w:rPr>
                <w:color w:val="000000"/>
                <w:sz w:val="22"/>
                <w:szCs w:val="22"/>
                <w:lang w:eastAsia="zh-CN"/>
              </w:rPr>
              <w:t>абота</w:t>
            </w:r>
            <w:proofErr w:type="spellEnd"/>
          </w:p>
        </w:tc>
        <w:tc>
          <w:tcPr>
            <w:tcW w:w="1080" w:type="dxa"/>
            <w:gridSpan w:val="2"/>
          </w:tcPr>
          <w:p w:rsidR="00D73E61" w:rsidRPr="00F9498E" w:rsidRDefault="00D73E61" w:rsidP="006175BA">
            <w:pPr>
              <w:suppressAutoHyphens/>
              <w:spacing w:line="270" w:lineRule="atLeast"/>
              <w:rPr>
                <w:color w:val="000000"/>
                <w:sz w:val="22"/>
                <w:szCs w:val="22"/>
                <w:lang w:eastAsia="zh-CN"/>
              </w:rPr>
            </w:pPr>
          </w:p>
        </w:tc>
        <w:tc>
          <w:tcPr>
            <w:tcW w:w="1090"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Height w:val="15"/>
        </w:trPr>
        <w:tc>
          <w:tcPr>
            <w:tcW w:w="930" w:type="dxa"/>
            <w:gridSpan w:val="2"/>
            <w:vMerge w:val="restart"/>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21.21.</w:t>
            </w:r>
          </w:p>
        </w:tc>
        <w:tc>
          <w:tcPr>
            <w:tcW w:w="3562" w:type="dxa"/>
            <w:gridSpan w:val="2"/>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 xml:space="preserve">Прямолинейное и криволинейное движение. Движение тела </w:t>
            </w:r>
            <w:proofErr w:type="gramStart"/>
            <w:r w:rsidRPr="00F9498E">
              <w:rPr>
                <w:color w:val="0C0816"/>
                <w:sz w:val="22"/>
                <w:szCs w:val="22"/>
                <w:lang w:eastAsia="zh-CN"/>
              </w:rPr>
              <w:t>по</w:t>
            </w:r>
            <w:proofErr w:type="gramEnd"/>
            <w:r w:rsidRPr="00F9498E">
              <w:rPr>
                <w:color w:val="0C0816"/>
                <w:sz w:val="22"/>
                <w:szCs w:val="22"/>
                <w:lang w:eastAsia="zh-CN"/>
              </w:rPr>
              <w:t xml:space="preserve"> </w:t>
            </w:r>
          </w:p>
        </w:tc>
        <w:tc>
          <w:tcPr>
            <w:tcW w:w="2518" w:type="dxa"/>
            <w:gridSpan w:val="3"/>
            <w:vMerge w:val="restart"/>
          </w:tcPr>
          <w:p w:rsidR="00D73E61" w:rsidRPr="00F9498E" w:rsidRDefault="00D73E61" w:rsidP="006175BA">
            <w:pPr>
              <w:suppressAutoHyphens/>
              <w:spacing w:line="270" w:lineRule="atLeast"/>
              <w:rPr>
                <w:color w:val="000000"/>
                <w:sz w:val="22"/>
                <w:szCs w:val="22"/>
                <w:lang w:eastAsia="zh-CN"/>
              </w:rPr>
            </w:pPr>
          </w:p>
        </w:tc>
        <w:tc>
          <w:tcPr>
            <w:tcW w:w="1372" w:type="dxa"/>
            <w:gridSpan w:val="4"/>
            <w:vMerge w:val="restart"/>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17, 18</w:t>
            </w:r>
          </w:p>
        </w:tc>
        <w:tc>
          <w:tcPr>
            <w:tcW w:w="1089" w:type="dxa"/>
            <w:gridSpan w:val="2"/>
            <w:vMerge w:val="restart"/>
          </w:tcPr>
          <w:p w:rsidR="00D73E61" w:rsidRPr="00F9498E" w:rsidRDefault="00D73E61" w:rsidP="006175BA">
            <w:pPr>
              <w:suppressAutoHyphens/>
              <w:spacing w:line="270" w:lineRule="atLeast"/>
              <w:rPr>
                <w:color w:val="000000"/>
                <w:sz w:val="22"/>
                <w:szCs w:val="22"/>
                <w:lang w:eastAsia="zh-CN"/>
              </w:rPr>
            </w:pPr>
          </w:p>
        </w:tc>
        <w:tc>
          <w:tcPr>
            <w:tcW w:w="1081" w:type="dxa"/>
            <w:gridSpan w:val="2"/>
            <w:vMerge w:val="restart"/>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Height w:val="795"/>
        </w:trPr>
        <w:tc>
          <w:tcPr>
            <w:tcW w:w="930" w:type="dxa"/>
            <w:gridSpan w:val="2"/>
            <w:vMerge/>
          </w:tcPr>
          <w:p w:rsidR="00D73E61" w:rsidRPr="00F9498E" w:rsidRDefault="00D73E61" w:rsidP="006175BA">
            <w:pPr>
              <w:suppressAutoHyphens/>
              <w:spacing w:line="270" w:lineRule="atLeast"/>
              <w:rPr>
                <w:color w:val="000000"/>
                <w:sz w:val="22"/>
                <w:szCs w:val="22"/>
                <w:lang w:eastAsia="zh-CN"/>
              </w:rPr>
            </w:pPr>
          </w:p>
        </w:tc>
        <w:tc>
          <w:tcPr>
            <w:tcW w:w="3562" w:type="dxa"/>
            <w:gridSpan w:val="2"/>
          </w:tcPr>
          <w:p w:rsidR="00D73E61" w:rsidRPr="00F9498E" w:rsidRDefault="00D73E61" w:rsidP="006175BA">
            <w:pPr>
              <w:suppressAutoHyphens/>
              <w:spacing w:line="270" w:lineRule="atLeast"/>
              <w:rPr>
                <w:color w:val="0C0816"/>
                <w:sz w:val="22"/>
                <w:szCs w:val="22"/>
                <w:lang w:eastAsia="zh-CN"/>
              </w:rPr>
            </w:pPr>
            <w:r w:rsidRPr="00F9498E">
              <w:rPr>
                <w:color w:val="0C0816"/>
                <w:sz w:val="22"/>
                <w:szCs w:val="22"/>
                <w:lang w:eastAsia="zh-CN"/>
              </w:rPr>
              <w:t>окружности с постоянной по модулю скоростью.</w:t>
            </w:r>
          </w:p>
        </w:tc>
        <w:tc>
          <w:tcPr>
            <w:tcW w:w="2518" w:type="dxa"/>
            <w:gridSpan w:val="3"/>
            <w:vMerge/>
          </w:tcPr>
          <w:p w:rsidR="00D73E61" w:rsidRPr="00F9498E" w:rsidRDefault="00D73E61" w:rsidP="006175BA">
            <w:pPr>
              <w:suppressAutoHyphens/>
              <w:spacing w:line="270" w:lineRule="atLeast"/>
              <w:rPr>
                <w:color w:val="000000"/>
                <w:sz w:val="22"/>
                <w:szCs w:val="22"/>
                <w:lang w:eastAsia="zh-CN"/>
              </w:rPr>
            </w:pPr>
          </w:p>
        </w:tc>
        <w:tc>
          <w:tcPr>
            <w:tcW w:w="1372" w:type="dxa"/>
            <w:gridSpan w:val="4"/>
            <w:vMerge/>
          </w:tcPr>
          <w:p w:rsidR="00D73E61" w:rsidRPr="00F9498E" w:rsidRDefault="00D73E61" w:rsidP="006175BA">
            <w:pPr>
              <w:suppressAutoHyphens/>
              <w:spacing w:line="270" w:lineRule="atLeast"/>
              <w:rPr>
                <w:color w:val="000000"/>
                <w:sz w:val="22"/>
                <w:szCs w:val="22"/>
                <w:lang w:eastAsia="zh-CN"/>
              </w:rPr>
            </w:pPr>
          </w:p>
        </w:tc>
        <w:tc>
          <w:tcPr>
            <w:tcW w:w="1089" w:type="dxa"/>
            <w:gridSpan w:val="2"/>
            <w:vMerge/>
          </w:tcPr>
          <w:p w:rsidR="00D73E61" w:rsidRPr="00F9498E" w:rsidRDefault="00D73E61" w:rsidP="006175BA">
            <w:pPr>
              <w:suppressAutoHyphens/>
              <w:spacing w:line="270" w:lineRule="atLeast"/>
              <w:rPr>
                <w:color w:val="000000"/>
                <w:sz w:val="22"/>
                <w:szCs w:val="22"/>
                <w:lang w:eastAsia="zh-CN"/>
              </w:rPr>
            </w:pPr>
          </w:p>
        </w:tc>
        <w:tc>
          <w:tcPr>
            <w:tcW w:w="1081" w:type="dxa"/>
            <w:gridSpan w:val="2"/>
            <w:vMerge/>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22.22.</w:t>
            </w:r>
          </w:p>
        </w:tc>
        <w:tc>
          <w:tcPr>
            <w:tcW w:w="3562"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Решение  задач (движение по окружности). Нахождение периода,  частоты, линейной скорости, центростремительного ускорения.</w:t>
            </w:r>
          </w:p>
        </w:tc>
        <w:tc>
          <w:tcPr>
            <w:tcW w:w="2518" w:type="dxa"/>
            <w:gridSpan w:val="3"/>
          </w:tcPr>
          <w:p w:rsidR="00D73E61" w:rsidRPr="00F9498E" w:rsidRDefault="00D73E61" w:rsidP="006175BA">
            <w:pPr>
              <w:suppressAutoHyphens/>
              <w:spacing w:line="270" w:lineRule="atLeast"/>
              <w:rPr>
                <w:color w:val="000000"/>
                <w:sz w:val="22"/>
                <w:szCs w:val="22"/>
                <w:lang w:eastAsia="zh-CN"/>
              </w:rPr>
            </w:pP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17-18</w:t>
            </w:r>
          </w:p>
        </w:tc>
        <w:tc>
          <w:tcPr>
            <w:tcW w:w="1089" w:type="dxa"/>
            <w:gridSpan w:val="2"/>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23.23.</w:t>
            </w:r>
          </w:p>
        </w:tc>
        <w:tc>
          <w:tcPr>
            <w:tcW w:w="3562" w:type="dxa"/>
            <w:gridSpan w:val="2"/>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Искусственные спутники Земли</w:t>
            </w:r>
          </w:p>
        </w:tc>
        <w:tc>
          <w:tcPr>
            <w:tcW w:w="2518"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Презентации</w:t>
            </w: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20</w:t>
            </w:r>
          </w:p>
        </w:tc>
        <w:tc>
          <w:tcPr>
            <w:tcW w:w="1089" w:type="dxa"/>
            <w:gridSpan w:val="2"/>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24.24.</w:t>
            </w:r>
          </w:p>
        </w:tc>
        <w:tc>
          <w:tcPr>
            <w:tcW w:w="3562"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Электромагнитные  силы (Силы упругости, вес тела, сила трения и сила реакции опоры)</w:t>
            </w:r>
          </w:p>
        </w:tc>
        <w:tc>
          <w:tcPr>
            <w:tcW w:w="2518" w:type="dxa"/>
            <w:gridSpan w:val="3"/>
          </w:tcPr>
          <w:p w:rsidR="00D73E61" w:rsidRPr="00F9498E" w:rsidRDefault="00D73E61" w:rsidP="006175BA">
            <w:pPr>
              <w:suppressAutoHyphens/>
              <w:spacing w:line="270" w:lineRule="atLeast"/>
              <w:rPr>
                <w:color w:val="000000"/>
                <w:sz w:val="22"/>
                <w:szCs w:val="22"/>
                <w:lang w:eastAsia="zh-CN"/>
              </w:rPr>
            </w:pPr>
          </w:p>
        </w:tc>
        <w:tc>
          <w:tcPr>
            <w:tcW w:w="1372" w:type="dxa"/>
            <w:gridSpan w:val="4"/>
          </w:tcPr>
          <w:p w:rsidR="00D73E61" w:rsidRPr="00F9498E" w:rsidRDefault="00D73E61" w:rsidP="006175BA">
            <w:pPr>
              <w:suppressAutoHyphens/>
              <w:spacing w:line="270" w:lineRule="atLeast"/>
              <w:rPr>
                <w:color w:val="000000"/>
                <w:sz w:val="22"/>
                <w:szCs w:val="22"/>
                <w:lang w:eastAsia="zh-CN"/>
              </w:rPr>
            </w:pPr>
          </w:p>
        </w:tc>
        <w:tc>
          <w:tcPr>
            <w:tcW w:w="1089" w:type="dxa"/>
            <w:gridSpan w:val="2"/>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25.25.</w:t>
            </w:r>
          </w:p>
        </w:tc>
        <w:tc>
          <w:tcPr>
            <w:tcW w:w="3562"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Обобщение по теме: «Силы в природе»</w:t>
            </w:r>
          </w:p>
        </w:tc>
        <w:tc>
          <w:tcPr>
            <w:tcW w:w="2518" w:type="dxa"/>
            <w:gridSpan w:val="3"/>
          </w:tcPr>
          <w:p w:rsidR="00D73E61" w:rsidRPr="00F9498E" w:rsidRDefault="00D73E61" w:rsidP="006175BA">
            <w:pPr>
              <w:suppressAutoHyphens/>
              <w:spacing w:line="270" w:lineRule="atLeast"/>
              <w:rPr>
                <w:color w:val="000000"/>
                <w:sz w:val="22"/>
                <w:szCs w:val="22"/>
                <w:lang w:eastAsia="zh-CN"/>
              </w:rPr>
            </w:pP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xml:space="preserve">§ 18-20 </w:t>
            </w:r>
          </w:p>
        </w:tc>
        <w:tc>
          <w:tcPr>
            <w:tcW w:w="1089" w:type="dxa"/>
            <w:gridSpan w:val="2"/>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26.26.</w:t>
            </w:r>
          </w:p>
        </w:tc>
        <w:tc>
          <w:tcPr>
            <w:tcW w:w="3562" w:type="dxa"/>
            <w:gridSpan w:val="2"/>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Импульс тела. Закон сохранения импульса</w:t>
            </w:r>
          </w:p>
        </w:tc>
        <w:tc>
          <w:tcPr>
            <w:tcW w:w="2518" w:type="dxa"/>
            <w:gridSpan w:val="3"/>
          </w:tcPr>
          <w:p w:rsidR="00D73E61" w:rsidRPr="00F9498E" w:rsidRDefault="00D73E61" w:rsidP="006175BA">
            <w:pPr>
              <w:suppressAutoHyphens/>
              <w:spacing w:line="270" w:lineRule="atLeast"/>
              <w:rPr>
                <w:color w:val="000000"/>
                <w:sz w:val="22"/>
                <w:szCs w:val="22"/>
                <w:lang w:eastAsia="zh-CN"/>
              </w:rPr>
            </w:pP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§21,22</w:t>
            </w:r>
          </w:p>
        </w:tc>
        <w:tc>
          <w:tcPr>
            <w:tcW w:w="1089" w:type="dxa"/>
            <w:gridSpan w:val="2"/>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27.27.</w:t>
            </w:r>
          </w:p>
        </w:tc>
        <w:tc>
          <w:tcPr>
            <w:tcW w:w="3562" w:type="dxa"/>
            <w:gridSpan w:val="2"/>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Реактивное движение. Ракеты</w:t>
            </w:r>
          </w:p>
        </w:tc>
        <w:tc>
          <w:tcPr>
            <w:tcW w:w="2518" w:type="dxa"/>
            <w:gridSpan w:val="3"/>
          </w:tcPr>
          <w:p w:rsidR="00D73E61" w:rsidRPr="00F9498E" w:rsidRDefault="00D73E61" w:rsidP="006175BA">
            <w:pPr>
              <w:suppressAutoHyphens/>
              <w:spacing w:line="270" w:lineRule="atLeast"/>
              <w:rPr>
                <w:color w:val="000000"/>
                <w:sz w:val="22"/>
                <w:szCs w:val="22"/>
                <w:lang w:eastAsia="zh-CN"/>
              </w:rPr>
            </w:pP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23</w:t>
            </w:r>
          </w:p>
        </w:tc>
        <w:tc>
          <w:tcPr>
            <w:tcW w:w="1089" w:type="dxa"/>
            <w:gridSpan w:val="2"/>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28.28.</w:t>
            </w:r>
          </w:p>
        </w:tc>
        <w:tc>
          <w:tcPr>
            <w:tcW w:w="3562" w:type="dxa"/>
            <w:gridSpan w:val="2"/>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Решение задач по теме «Основы динамики»</w:t>
            </w:r>
          </w:p>
        </w:tc>
        <w:tc>
          <w:tcPr>
            <w:tcW w:w="2518" w:type="dxa"/>
            <w:gridSpan w:val="3"/>
          </w:tcPr>
          <w:p w:rsidR="00D73E61" w:rsidRPr="00F9498E" w:rsidRDefault="00D73E61" w:rsidP="006175BA">
            <w:pPr>
              <w:suppressAutoHyphens/>
              <w:spacing w:line="270" w:lineRule="atLeast"/>
              <w:rPr>
                <w:color w:val="000000"/>
                <w:sz w:val="22"/>
                <w:szCs w:val="22"/>
                <w:lang w:eastAsia="zh-CN"/>
              </w:rPr>
            </w:pP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§18 -23</w:t>
            </w:r>
          </w:p>
        </w:tc>
        <w:tc>
          <w:tcPr>
            <w:tcW w:w="1089" w:type="dxa"/>
            <w:gridSpan w:val="2"/>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29.29.</w:t>
            </w:r>
          </w:p>
        </w:tc>
        <w:tc>
          <w:tcPr>
            <w:tcW w:w="3562"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Обобщение по теме «Основные законы динамики»</w:t>
            </w:r>
          </w:p>
        </w:tc>
        <w:tc>
          <w:tcPr>
            <w:tcW w:w="2518" w:type="dxa"/>
            <w:gridSpan w:val="3"/>
          </w:tcPr>
          <w:p w:rsidR="00D73E61" w:rsidRPr="00F9498E" w:rsidRDefault="00D73E61" w:rsidP="006175BA">
            <w:pPr>
              <w:suppressAutoHyphens/>
              <w:spacing w:line="270" w:lineRule="atLeast"/>
              <w:rPr>
                <w:color w:val="000000"/>
                <w:sz w:val="22"/>
                <w:szCs w:val="22"/>
                <w:lang w:eastAsia="zh-CN"/>
              </w:rPr>
            </w:pPr>
          </w:p>
        </w:tc>
        <w:tc>
          <w:tcPr>
            <w:tcW w:w="1372"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18 23</w:t>
            </w:r>
          </w:p>
        </w:tc>
        <w:tc>
          <w:tcPr>
            <w:tcW w:w="1089" w:type="dxa"/>
            <w:gridSpan w:val="2"/>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30.30</w:t>
            </w:r>
          </w:p>
        </w:tc>
        <w:tc>
          <w:tcPr>
            <w:tcW w:w="3562" w:type="dxa"/>
            <w:gridSpan w:val="2"/>
          </w:tcPr>
          <w:p w:rsidR="00D73E61" w:rsidRPr="00F9498E" w:rsidRDefault="00D73E61" w:rsidP="006175BA">
            <w:pPr>
              <w:suppressAutoHyphens/>
              <w:spacing w:line="240" w:lineRule="atLeast"/>
              <w:rPr>
                <w:b/>
                <w:color w:val="000000"/>
                <w:sz w:val="22"/>
                <w:szCs w:val="22"/>
                <w:lang w:eastAsia="zh-CN"/>
              </w:rPr>
            </w:pPr>
            <w:r w:rsidRPr="00F9498E">
              <w:rPr>
                <w:b/>
                <w:color w:val="0C0816"/>
                <w:sz w:val="22"/>
                <w:szCs w:val="22"/>
                <w:lang w:eastAsia="zh-CN"/>
              </w:rPr>
              <w:t>Контрольная работа «Основы динамики»</w:t>
            </w:r>
          </w:p>
        </w:tc>
        <w:tc>
          <w:tcPr>
            <w:tcW w:w="2518" w:type="dxa"/>
            <w:gridSpan w:val="3"/>
          </w:tcPr>
          <w:p w:rsidR="00D73E61" w:rsidRPr="00F9498E" w:rsidRDefault="00D73E61" w:rsidP="006175BA">
            <w:pPr>
              <w:suppressAutoHyphens/>
              <w:spacing w:line="270" w:lineRule="atLeast"/>
              <w:rPr>
                <w:color w:val="000000"/>
                <w:sz w:val="22"/>
                <w:szCs w:val="22"/>
                <w:lang w:eastAsia="zh-CN"/>
              </w:rPr>
            </w:pPr>
          </w:p>
        </w:tc>
        <w:tc>
          <w:tcPr>
            <w:tcW w:w="1372" w:type="dxa"/>
            <w:gridSpan w:val="4"/>
          </w:tcPr>
          <w:p w:rsidR="00D73E61" w:rsidRPr="00F9498E" w:rsidRDefault="00D73E61" w:rsidP="006175BA">
            <w:pPr>
              <w:suppressAutoHyphens/>
              <w:spacing w:line="270" w:lineRule="atLeast"/>
              <w:rPr>
                <w:color w:val="000000"/>
                <w:sz w:val="22"/>
                <w:szCs w:val="22"/>
                <w:lang w:eastAsia="zh-CN"/>
              </w:rPr>
            </w:pPr>
          </w:p>
        </w:tc>
        <w:tc>
          <w:tcPr>
            <w:tcW w:w="1089" w:type="dxa"/>
            <w:gridSpan w:val="2"/>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10552" w:type="dxa"/>
            <w:gridSpan w:val="15"/>
          </w:tcPr>
          <w:p w:rsidR="00D73E61" w:rsidRPr="00F9498E" w:rsidRDefault="00D73E61" w:rsidP="006175BA">
            <w:pPr>
              <w:suppressAutoHyphens/>
              <w:spacing w:line="270" w:lineRule="atLeast"/>
              <w:rPr>
                <w:b/>
                <w:color w:val="000000"/>
                <w:sz w:val="22"/>
                <w:szCs w:val="22"/>
                <w:lang w:eastAsia="zh-CN"/>
              </w:rPr>
            </w:pPr>
            <w:r w:rsidRPr="00F9498E">
              <w:rPr>
                <w:b/>
                <w:color w:val="000000"/>
                <w:sz w:val="22"/>
                <w:szCs w:val="22"/>
                <w:lang w:eastAsia="zh-CN"/>
              </w:rPr>
              <w:t>Механические  колебания. Волны.  Звук (10 часов)</w:t>
            </w: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31.1</w:t>
            </w:r>
          </w:p>
        </w:tc>
        <w:tc>
          <w:tcPr>
            <w:tcW w:w="3575" w:type="dxa"/>
            <w:gridSpan w:val="3"/>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 xml:space="preserve">Колебательное движение. Свободные колебания. Колебательная система. Маятник. </w:t>
            </w:r>
            <w:r w:rsidRPr="00F9498E">
              <w:rPr>
                <w:b/>
                <w:color w:val="0C0816"/>
                <w:sz w:val="22"/>
                <w:szCs w:val="22"/>
                <w:lang w:eastAsia="zh-CN"/>
              </w:rPr>
              <w:t>Лабораторная работа №3 «Исследование зависимости периода и частоты свободных колебаний маятника от его длины»</w:t>
            </w:r>
          </w:p>
        </w:tc>
        <w:tc>
          <w:tcPr>
            <w:tcW w:w="2553" w:type="dxa"/>
            <w:gridSpan w:val="4"/>
          </w:tcPr>
          <w:p w:rsidR="00D73E61" w:rsidRPr="00F9498E" w:rsidRDefault="00D73E61" w:rsidP="006175BA">
            <w:pPr>
              <w:suppressAutoHyphens/>
              <w:spacing w:line="270" w:lineRule="atLeast"/>
              <w:rPr>
                <w:b/>
                <w:color w:val="000000"/>
                <w:sz w:val="22"/>
                <w:szCs w:val="22"/>
                <w:lang w:eastAsia="zh-CN"/>
              </w:rPr>
            </w:pPr>
            <w:r w:rsidRPr="00F9498E">
              <w:rPr>
                <w:color w:val="000000"/>
                <w:sz w:val="22"/>
                <w:szCs w:val="22"/>
                <w:lang w:eastAsia="zh-CN"/>
              </w:rPr>
              <w:t>Демонстрация колебаний,  математического  маятника</w:t>
            </w:r>
          </w:p>
        </w:tc>
        <w:tc>
          <w:tcPr>
            <w:tcW w:w="1278" w:type="dxa"/>
          </w:tcPr>
          <w:p w:rsidR="00D73E61" w:rsidRPr="00F70C2C" w:rsidRDefault="00D73E61" w:rsidP="006175BA">
            <w:pPr>
              <w:suppressAutoHyphens/>
              <w:spacing w:line="270" w:lineRule="atLeast"/>
              <w:rPr>
                <w:b/>
                <w:color w:val="000000"/>
                <w:sz w:val="22"/>
                <w:szCs w:val="22"/>
                <w:lang w:eastAsia="zh-CN"/>
              </w:rPr>
            </w:pPr>
            <w:r w:rsidRPr="00F70C2C">
              <w:rPr>
                <w:b/>
                <w:color w:val="000000"/>
                <w:sz w:val="22"/>
                <w:szCs w:val="22"/>
                <w:lang w:eastAsia="zh-CN"/>
              </w:rPr>
              <w:t>§24,25</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b/>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32.2</w:t>
            </w:r>
          </w:p>
        </w:tc>
        <w:tc>
          <w:tcPr>
            <w:tcW w:w="3575"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xml:space="preserve">Величины, характеризующие колебательное движение. </w:t>
            </w:r>
            <w:r w:rsidRPr="00F9498E">
              <w:rPr>
                <w:b/>
                <w:color w:val="0C0816"/>
                <w:sz w:val="22"/>
                <w:szCs w:val="22"/>
                <w:lang w:eastAsia="zh-CN"/>
              </w:rPr>
              <w:t>Лабораторная работа № 4 «Изучение зависимости периода колебаний от  массы груза и жесткости пружины»</w:t>
            </w:r>
          </w:p>
        </w:tc>
        <w:tc>
          <w:tcPr>
            <w:tcW w:w="2553" w:type="dxa"/>
            <w:gridSpan w:val="4"/>
          </w:tcPr>
          <w:p w:rsidR="00D73E61" w:rsidRPr="00F9498E" w:rsidRDefault="00D73E61" w:rsidP="006175BA">
            <w:pPr>
              <w:suppressAutoHyphens/>
              <w:spacing w:line="270" w:lineRule="atLeast"/>
              <w:rPr>
                <w:b/>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26</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b/>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33.3</w:t>
            </w:r>
          </w:p>
        </w:tc>
        <w:tc>
          <w:tcPr>
            <w:tcW w:w="3575" w:type="dxa"/>
            <w:gridSpan w:val="3"/>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Превращения энергии при колебательном движении. Затухающие и вынужденные колебания. Резонанс.</w:t>
            </w:r>
          </w:p>
        </w:tc>
        <w:tc>
          <w:tcPr>
            <w:tcW w:w="2553" w:type="dxa"/>
            <w:gridSpan w:val="4"/>
          </w:tcPr>
          <w:p w:rsidR="00D73E61" w:rsidRPr="00F9498E" w:rsidRDefault="00D73E61" w:rsidP="006175BA">
            <w:pPr>
              <w:suppressAutoHyphens/>
              <w:spacing w:line="270" w:lineRule="atLeast"/>
              <w:rPr>
                <w:b/>
                <w:color w:val="000000"/>
                <w:sz w:val="22"/>
                <w:szCs w:val="22"/>
                <w:lang w:eastAsia="zh-CN"/>
              </w:rPr>
            </w:pPr>
            <w:r w:rsidRPr="00F9498E">
              <w:rPr>
                <w:color w:val="000000"/>
                <w:sz w:val="22"/>
                <w:szCs w:val="22"/>
                <w:lang w:eastAsia="zh-CN"/>
              </w:rPr>
              <w:t xml:space="preserve">Демонстрация  </w:t>
            </w:r>
            <w:r w:rsidRPr="00F9498E">
              <w:rPr>
                <w:color w:val="0C0816"/>
                <w:sz w:val="22"/>
                <w:szCs w:val="22"/>
                <w:lang w:eastAsia="zh-CN"/>
              </w:rPr>
              <w:t>затухающих и вынужденных колебаний</w:t>
            </w: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28-30</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b/>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34.4</w:t>
            </w:r>
          </w:p>
        </w:tc>
        <w:tc>
          <w:tcPr>
            <w:tcW w:w="3575" w:type="dxa"/>
            <w:gridSpan w:val="3"/>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Распространение колебаний в упругих средах. Поперечные и продольные волны.</w:t>
            </w:r>
          </w:p>
        </w:tc>
        <w:tc>
          <w:tcPr>
            <w:tcW w:w="2553" w:type="dxa"/>
            <w:gridSpan w:val="4"/>
          </w:tcPr>
          <w:p w:rsidR="00D73E61" w:rsidRPr="00F9498E" w:rsidRDefault="00D73E61" w:rsidP="006175BA">
            <w:pPr>
              <w:suppressAutoHyphens/>
              <w:spacing w:line="270" w:lineRule="atLeast"/>
              <w:rPr>
                <w:b/>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§31,32</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b/>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35.5</w:t>
            </w:r>
          </w:p>
        </w:tc>
        <w:tc>
          <w:tcPr>
            <w:tcW w:w="3575" w:type="dxa"/>
            <w:gridSpan w:val="3"/>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 xml:space="preserve">Длина и скорость распространения волны. </w:t>
            </w:r>
          </w:p>
        </w:tc>
        <w:tc>
          <w:tcPr>
            <w:tcW w:w="2553" w:type="dxa"/>
            <w:gridSpan w:val="4"/>
          </w:tcPr>
          <w:p w:rsidR="00D73E61" w:rsidRPr="00F9498E" w:rsidRDefault="00D73E61" w:rsidP="006175BA">
            <w:pPr>
              <w:suppressAutoHyphens/>
              <w:spacing w:line="270" w:lineRule="atLeast"/>
              <w:rPr>
                <w:b/>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33</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b/>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36.6.</w:t>
            </w:r>
          </w:p>
        </w:tc>
        <w:tc>
          <w:tcPr>
            <w:tcW w:w="3575" w:type="dxa"/>
            <w:gridSpan w:val="3"/>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Источники звука. Звуковые волны.</w:t>
            </w:r>
          </w:p>
        </w:tc>
        <w:tc>
          <w:tcPr>
            <w:tcW w:w="2553"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Демонстрация  различных  источников  звука</w:t>
            </w: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§34-36</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b/>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37.7</w:t>
            </w:r>
          </w:p>
        </w:tc>
        <w:tc>
          <w:tcPr>
            <w:tcW w:w="3575" w:type="dxa"/>
            <w:gridSpan w:val="3"/>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Распространение звука. Скорость звука</w:t>
            </w:r>
          </w:p>
        </w:tc>
        <w:tc>
          <w:tcPr>
            <w:tcW w:w="2553" w:type="dxa"/>
            <w:gridSpan w:val="4"/>
          </w:tcPr>
          <w:p w:rsidR="00D73E61" w:rsidRPr="00F9498E" w:rsidRDefault="00D73E61" w:rsidP="006175BA">
            <w:pPr>
              <w:suppressAutoHyphens/>
              <w:spacing w:line="270" w:lineRule="atLeast"/>
              <w:rPr>
                <w:b/>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37</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b/>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38.8</w:t>
            </w:r>
          </w:p>
        </w:tc>
        <w:tc>
          <w:tcPr>
            <w:tcW w:w="3575" w:type="dxa"/>
            <w:gridSpan w:val="3"/>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 xml:space="preserve">Отражение звука. Эхо. Звуковой </w:t>
            </w:r>
            <w:r w:rsidRPr="00F9498E">
              <w:rPr>
                <w:color w:val="0C0816"/>
                <w:sz w:val="22"/>
                <w:szCs w:val="22"/>
                <w:lang w:eastAsia="zh-CN"/>
              </w:rPr>
              <w:lastRenderedPageBreak/>
              <w:t>резонанс. Интерференция звука</w:t>
            </w:r>
          </w:p>
        </w:tc>
        <w:tc>
          <w:tcPr>
            <w:tcW w:w="2553" w:type="dxa"/>
            <w:gridSpan w:val="4"/>
          </w:tcPr>
          <w:p w:rsidR="00D73E61" w:rsidRPr="00F9498E" w:rsidRDefault="00D73E61" w:rsidP="006175BA">
            <w:pPr>
              <w:suppressAutoHyphens/>
              <w:spacing w:line="270" w:lineRule="atLeast"/>
              <w:rPr>
                <w:b/>
                <w:color w:val="000000"/>
                <w:sz w:val="22"/>
                <w:szCs w:val="22"/>
                <w:lang w:eastAsia="zh-CN"/>
              </w:rPr>
            </w:pPr>
            <w:r w:rsidRPr="00F9498E">
              <w:rPr>
                <w:color w:val="0C0816"/>
                <w:sz w:val="22"/>
                <w:szCs w:val="22"/>
                <w:lang w:eastAsia="zh-CN"/>
              </w:rPr>
              <w:lastRenderedPageBreak/>
              <w:t xml:space="preserve">Демонстрация </w:t>
            </w:r>
            <w:r w:rsidRPr="00F9498E">
              <w:rPr>
                <w:color w:val="0C0816"/>
                <w:sz w:val="22"/>
                <w:szCs w:val="22"/>
                <w:lang w:eastAsia="zh-CN"/>
              </w:rPr>
              <w:lastRenderedPageBreak/>
              <w:t>звукового  резонанса при  помощи  камертона.</w:t>
            </w: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lastRenderedPageBreak/>
              <w:t>§ 39,42</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b/>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lastRenderedPageBreak/>
              <w:t>39.9</w:t>
            </w:r>
          </w:p>
        </w:tc>
        <w:tc>
          <w:tcPr>
            <w:tcW w:w="3575"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Обобщение по теме «Механические колебания. Волны. Звук»</w:t>
            </w:r>
          </w:p>
        </w:tc>
        <w:tc>
          <w:tcPr>
            <w:tcW w:w="2553" w:type="dxa"/>
            <w:gridSpan w:val="4"/>
          </w:tcPr>
          <w:p w:rsidR="00D73E61" w:rsidRPr="00F9498E" w:rsidRDefault="00D73E61" w:rsidP="006175BA">
            <w:pPr>
              <w:suppressAutoHyphens/>
              <w:spacing w:line="270" w:lineRule="atLeast"/>
              <w:rPr>
                <w:b/>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24-42</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b/>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40.10.</w:t>
            </w:r>
          </w:p>
        </w:tc>
        <w:tc>
          <w:tcPr>
            <w:tcW w:w="3575" w:type="dxa"/>
            <w:gridSpan w:val="3"/>
          </w:tcPr>
          <w:p w:rsidR="00D73E61" w:rsidRPr="00F9498E" w:rsidRDefault="00D73E61" w:rsidP="006175BA">
            <w:pPr>
              <w:suppressAutoHyphens/>
              <w:spacing w:line="240" w:lineRule="atLeast"/>
              <w:rPr>
                <w:b/>
                <w:color w:val="000000"/>
                <w:sz w:val="22"/>
                <w:szCs w:val="22"/>
                <w:lang w:eastAsia="zh-CN"/>
              </w:rPr>
            </w:pPr>
            <w:r w:rsidRPr="00F9498E">
              <w:rPr>
                <w:b/>
                <w:color w:val="0C0816"/>
                <w:sz w:val="22"/>
                <w:szCs w:val="22"/>
                <w:lang w:eastAsia="zh-CN"/>
              </w:rPr>
              <w:t>Контрольная работа  по теме «Механические колебания и звук»</w:t>
            </w:r>
          </w:p>
        </w:tc>
        <w:tc>
          <w:tcPr>
            <w:tcW w:w="2553" w:type="dxa"/>
            <w:gridSpan w:val="4"/>
          </w:tcPr>
          <w:p w:rsidR="00D73E61" w:rsidRPr="00F9498E" w:rsidRDefault="00D73E61" w:rsidP="006175BA">
            <w:pPr>
              <w:suppressAutoHyphens/>
              <w:spacing w:line="270" w:lineRule="atLeast"/>
              <w:rPr>
                <w:b/>
                <w:color w:val="000000"/>
                <w:sz w:val="22"/>
                <w:szCs w:val="22"/>
                <w:lang w:eastAsia="zh-CN"/>
              </w:rPr>
            </w:pPr>
          </w:p>
        </w:tc>
        <w:tc>
          <w:tcPr>
            <w:tcW w:w="1278" w:type="dxa"/>
          </w:tcPr>
          <w:p w:rsidR="00D73E61" w:rsidRPr="00F9498E" w:rsidRDefault="00D73E61" w:rsidP="006175BA">
            <w:pPr>
              <w:suppressAutoHyphens/>
              <w:spacing w:line="270" w:lineRule="atLeast"/>
              <w:rPr>
                <w:b/>
                <w:color w:val="000000"/>
                <w:sz w:val="22"/>
                <w:szCs w:val="22"/>
                <w:lang w:eastAsia="zh-CN"/>
              </w:rPr>
            </w:pP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b/>
                <w:color w:val="000000"/>
                <w:sz w:val="22"/>
                <w:szCs w:val="22"/>
                <w:lang w:eastAsia="zh-CN"/>
              </w:rPr>
            </w:pPr>
          </w:p>
        </w:tc>
      </w:tr>
      <w:tr w:rsidR="00D73E61" w:rsidRPr="00F9498E" w:rsidTr="006175BA">
        <w:trPr>
          <w:gridAfter w:val="1"/>
          <w:wAfter w:w="20" w:type="dxa"/>
        </w:trPr>
        <w:tc>
          <w:tcPr>
            <w:tcW w:w="10552" w:type="dxa"/>
            <w:gridSpan w:val="15"/>
          </w:tcPr>
          <w:p w:rsidR="00D73E61" w:rsidRPr="00F9498E" w:rsidRDefault="00D73E61" w:rsidP="006175BA">
            <w:pPr>
              <w:suppressAutoHyphens/>
              <w:spacing w:line="270" w:lineRule="atLeast"/>
              <w:rPr>
                <w:b/>
                <w:color w:val="000000"/>
                <w:sz w:val="22"/>
                <w:szCs w:val="22"/>
                <w:lang w:eastAsia="zh-CN"/>
              </w:rPr>
            </w:pPr>
            <w:r w:rsidRPr="00F9498E">
              <w:rPr>
                <w:b/>
                <w:color w:val="000000"/>
                <w:sz w:val="22"/>
                <w:szCs w:val="22"/>
                <w:lang w:eastAsia="zh-CN"/>
              </w:rPr>
              <w:t>Электромагнитное  поле (12часов)</w:t>
            </w: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41.1.</w:t>
            </w:r>
          </w:p>
        </w:tc>
        <w:tc>
          <w:tcPr>
            <w:tcW w:w="3575" w:type="dxa"/>
            <w:gridSpan w:val="3"/>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Магнитное поле. Однородное и неоднородное магнитное поле</w:t>
            </w:r>
          </w:p>
        </w:tc>
        <w:tc>
          <w:tcPr>
            <w:tcW w:w="2553" w:type="dxa"/>
            <w:gridSpan w:val="4"/>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Демонстрация магнитного поля.</w:t>
            </w: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43-44</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42.2.</w:t>
            </w:r>
          </w:p>
        </w:tc>
        <w:tc>
          <w:tcPr>
            <w:tcW w:w="3575" w:type="dxa"/>
            <w:gridSpan w:val="3"/>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Направление тока и направление линий его магнитного поля. Правило буравчика.</w:t>
            </w:r>
          </w:p>
        </w:tc>
        <w:tc>
          <w:tcPr>
            <w:tcW w:w="2553" w:type="dxa"/>
            <w:gridSpan w:val="4"/>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Демонстрация правила  буравчика</w:t>
            </w: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45</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43.3.</w:t>
            </w:r>
          </w:p>
        </w:tc>
        <w:tc>
          <w:tcPr>
            <w:tcW w:w="3575" w:type="dxa"/>
            <w:gridSpan w:val="3"/>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Обнаружение магнитного поля по его действию на электрический ток. Правило левой руки.</w:t>
            </w:r>
          </w:p>
        </w:tc>
        <w:tc>
          <w:tcPr>
            <w:tcW w:w="2553" w:type="dxa"/>
            <w:gridSpan w:val="4"/>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Демонстрация магнитного поля по его действию на электрический ток. Правило левой руки.</w:t>
            </w: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46</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44.4.</w:t>
            </w:r>
          </w:p>
        </w:tc>
        <w:tc>
          <w:tcPr>
            <w:tcW w:w="3575" w:type="dxa"/>
            <w:gridSpan w:val="3"/>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Индукция магнитного поля. Магнитный поток</w:t>
            </w:r>
          </w:p>
        </w:tc>
        <w:tc>
          <w:tcPr>
            <w:tcW w:w="2553" w:type="dxa"/>
            <w:gridSpan w:val="4"/>
          </w:tcPr>
          <w:p w:rsidR="00D73E61" w:rsidRPr="00F9498E" w:rsidRDefault="00D73E61" w:rsidP="006175BA">
            <w:pPr>
              <w:suppressAutoHyphens/>
              <w:spacing w:line="270" w:lineRule="atLeast"/>
              <w:rPr>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§47,48</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45.5.</w:t>
            </w:r>
          </w:p>
        </w:tc>
        <w:tc>
          <w:tcPr>
            <w:tcW w:w="3575" w:type="dxa"/>
            <w:gridSpan w:val="3"/>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Явление электромагнитной индукции. Правило Ленца</w:t>
            </w:r>
          </w:p>
        </w:tc>
        <w:tc>
          <w:tcPr>
            <w:tcW w:w="2553" w:type="dxa"/>
            <w:gridSpan w:val="4"/>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Демонстрация явления электромагнитной индукции. Правило Ленца</w:t>
            </w: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49</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46.6</w:t>
            </w:r>
          </w:p>
        </w:tc>
        <w:tc>
          <w:tcPr>
            <w:tcW w:w="3575" w:type="dxa"/>
            <w:gridSpan w:val="3"/>
          </w:tcPr>
          <w:p w:rsidR="00D73E61" w:rsidRPr="00F9498E" w:rsidRDefault="00D73E61" w:rsidP="006175BA">
            <w:pPr>
              <w:suppressAutoHyphens/>
              <w:spacing w:line="240" w:lineRule="atLeast"/>
              <w:rPr>
                <w:b/>
                <w:color w:val="000000"/>
                <w:sz w:val="22"/>
                <w:szCs w:val="22"/>
                <w:lang w:eastAsia="zh-CN"/>
              </w:rPr>
            </w:pPr>
            <w:r w:rsidRPr="00F9498E">
              <w:rPr>
                <w:b/>
                <w:color w:val="0C0816"/>
                <w:sz w:val="22"/>
                <w:szCs w:val="22"/>
                <w:lang w:eastAsia="zh-CN"/>
              </w:rPr>
              <w:t>Лабораторная работа №5 «Изучение явления электромагнитной индукции»</w:t>
            </w:r>
          </w:p>
        </w:tc>
        <w:tc>
          <w:tcPr>
            <w:tcW w:w="2553" w:type="dxa"/>
            <w:gridSpan w:val="4"/>
          </w:tcPr>
          <w:p w:rsidR="00D73E61" w:rsidRPr="00F9498E" w:rsidRDefault="00D73E61" w:rsidP="006175BA">
            <w:pPr>
              <w:suppressAutoHyphens/>
              <w:spacing w:line="270" w:lineRule="atLeast"/>
              <w:rPr>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Лаб. работа</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47.7.</w:t>
            </w:r>
          </w:p>
        </w:tc>
        <w:tc>
          <w:tcPr>
            <w:tcW w:w="3575" w:type="dxa"/>
            <w:gridSpan w:val="3"/>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Получение переменного электрического тока. Генератор переменного тока</w:t>
            </w:r>
            <w:proofErr w:type="gramStart"/>
            <w:r w:rsidRPr="00F9498E">
              <w:rPr>
                <w:color w:val="0C0816"/>
                <w:sz w:val="22"/>
                <w:szCs w:val="22"/>
                <w:lang w:eastAsia="zh-CN"/>
              </w:rPr>
              <w:t>..</w:t>
            </w:r>
            <w:proofErr w:type="gramEnd"/>
          </w:p>
        </w:tc>
        <w:tc>
          <w:tcPr>
            <w:tcW w:w="2553"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Модель  генератора  переменного  тока.</w:t>
            </w: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50</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48.8.</w:t>
            </w:r>
          </w:p>
        </w:tc>
        <w:tc>
          <w:tcPr>
            <w:tcW w:w="3575"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Трансформатор. Передача электрической энергии на  расстояние.</w:t>
            </w:r>
          </w:p>
        </w:tc>
        <w:tc>
          <w:tcPr>
            <w:tcW w:w="2553" w:type="dxa"/>
            <w:gridSpan w:val="4"/>
          </w:tcPr>
          <w:p w:rsidR="00D73E61" w:rsidRPr="00F9498E" w:rsidRDefault="00D73E61" w:rsidP="006175BA">
            <w:pPr>
              <w:suppressAutoHyphens/>
              <w:spacing w:line="270" w:lineRule="atLeast"/>
              <w:rPr>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50</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49.9</w:t>
            </w:r>
          </w:p>
        </w:tc>
        <w:tc>
          <w:tcPr>
            <w:tcW w:w="3575" w:type="dxa"/>
            <w:gridSpan w:val="3"/>
          </w:tcPr>
          <w:p w:rsidR="00D73E61" w:rsidRPr="00F9498E" w:rsidRDefault="00D73E61" w:rsidP="006175BA">
            <w:pPr>
              <w:suppressAutoHyphens/>
              <w:spacing w:line="270" w:lineRule="atLeast"/>
              <w:rPr>
                <w:color w:val="000000"/>
                <w:sz w:val="22"/>
                <w:szCs w:val="22"/>
                <w:lang w:eastAsia="zh-CN"/>
              </w:rPr>
            </w:pPr>
            <w:r w:rsidRPr="00F9498E">
              <w:rPr>
                <w:color w:val="0C0816"/>
                <w:sz w:val="22"/>
                <w:szCs w:val="22"/>
                <w:lang w:eastAsia="zh-CN"/>
              </w:rPr>
              <w:t>Электромагнитное поле. Электромагнитные  волны. Влияние электромагнитных излучений на живые организмы.</w:t>
            </w:r>
          </w:p>
        </w:tc>
        <w:tc>
          <w:tcPr>
            <w:tcW w:w="2553"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Презентации</w:t>
            </w:r>
            <w:r w:rsidRPr="00F9498E">
              <w:rPr>
                <w:color w:val="0C0816"/>
                <w:sz w:val="22"/>
                <w:szCs w:val="22"/>
                <w:lang w:eastAsia="zh-CN"/>
              </w:rPr>
              <w:t xml:space="preserve"> «Влияние электромагнитных излучений на живые организмы»</w:t>
            </w: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51</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50.10.</w:t>
            </w:r>
          </w:p>
        </w:tc>
        <w:tc>
          <w:tcPr>
            <w:tcW w:w="3575"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Конденсатор. Энергия электрического поля конденсатора. Колебательный контур. Электромагнитные колебания. Принцип радиосвязи и телевидения.</w:t>
            </w:r>
          </w:p>
        </w:tc>
        <w:tc>
          <w:tcPr>
            <w:tcW w:w="2553"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Различные  виды  конденсаторов. Колебательный  контур.</w:t>
            </w: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52</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51.11.</w:t>
            </w:r>
          </w:p>
        </w:tc>
        <w:tc>
          <w:tcPr>
            <w:tcW w:w="3575" w:type="dxa"/>
            <w:gridSpan w:val="3"/>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 xml:space="preserve">Электромагнитная природа света. Дисперсия света. </w:t>
            </w:r>
            <w:r w:rsidRPr="00F9498E">
              <w:rPr>
                <w:b/>
                <w:color w:val="0C0816"/>
                <w:sz w:val="22"/>
                <w:szCs w:val="22"/>
                <w:lang w:eastAsia="zh-CN"/>
              </w:rPr>
              <w:t>Л.Р.№ 6 «Наблюдение сплошного и линейчатого спектров испускания»</w:t>
            </w:r>
          </w:p>
        </w:tc>
        <w:tc>
          <w:tcPr>
            <w:tcW w:w="2553"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Презентации</w:t>
            </w: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53,54</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930"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52.12.</w:t>
            </w:r>
          </w:p>
        </w:tc>
        <w:tc>
          <w:tcPr>
            <w:tcW w:w="3575" w:type="dxa"/>
            <w:gridSpan w:val="3"/>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Решение  задач по теме «Электромагнитные  явления»</w:t>
            </w:r>
          </w:p>
        </w:tc>
        <w:tc>
          <w:tcPr>
            <w:tcW w:w="2553" w:type="dxa"/>
            <w:gridSpan w:val="4"/>
          </w:tcPr>
          <w:p w:rsidR="00D73E61" w:rsidRPr="00F9498E" w:rsidRDefault="00D73E61" w:rsidP="006175BA">
            <w:pPr>
              <w:suppressAutoHyphens/>
              <w:spacing w:line="270" w:lineRule="atLeast"/>
              <w:rPr>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10552" w:type="dxa"/>
            <w:gridSpan w:val="15"/>
          </w:tcPr>
          <w:p w:rsidR="00D73E61" w:rsidRPr="00F9498E" w:rsidRDefault="00D73E61" w:rsidP="006175BA">
            <w:pPr>
              <w:suppressAutoHyphens/>
              <w:spacing w:line="270" w:lineRule="atLeast"/>
              <w:rPr>
                <w:b/>
                <w:color w:val="000000"/>
                <w:sz w:val="22"/>
                <w:szCs w:val="22"/>
                <w:lang w:eastAsia="zh-CN"/>
              </w:rPr>
            </w:pPr>
            <w:r w:rsidRPr="00F9498E">
              <w:rPr>
                <w:b/>
                <w:color w:val="000000"/>
                <w:sz w:val="22"/>
                <w:szCs w:val="22"/>
                <w:lang w:eastAsia="zh-CN"/>
              </w:rPr>
              <w:t>Строение  атома  и  атомного  ядра (16 часов)</w:t>
            </w:r>
          </w:p>
        </w:tc>
      </w:tr>
      <w:tr w:rsidR="00D73E61" w:rsidRPr="00F9498E" w:rsidTr="006175BA">
        <w:trPr>
          <w:gridAfter w:val="1"/>
          <w:wAfter w:w="20" w:type="dxa"/>
        </w:trPr>
        <w:tc>
          <w:tcPr>
            <w:tcW w:w="1254"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53.1.</w:t>
            </w:r>
          </w:p>
        </w:tc>
        <w:tc>
          <w:tcPr>
            <w:tcW w:w="3251" w:type="dxa"/>
            <w:gridSpan w:val="2"/>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 xml:space="preserve">Радиоактивность как </w:t>
            </w:r>
            <w:r w:rsidRPr="00F9498E">
              <w:rPr>
                <w:color w:val="0C0816"/>
                <w:sz w:val="22"/>
                <w:szCs w:val="22"/>
                <w:lang w:eastAsia="zh-CN"/>
              </w:rPr>
              <w:lastRenderedPageBreak/>
              <w:t xml:space="preserve">свидетельство сложного строения атомов. </w:t>
            </w:r>
          </w:p>
        </w:tc>
        <w:tc>
          <w:tcPr>
            <w:tcW w:w="2553" w:type="dxa"/>
            <w:gridSpan w:val="4"/>
          </w:tcPr>
          <w:p w:rsidR="00D73E61" w:rsidRPr="00F70C2C" w:rsidRDefault="00D73E61" w:rsidP="006175BA">
            <w:pPr>
              <w:suppressAutoHyphens/>
              <w:spacing w:line="270" w:lineRule="atLeast"/>
              <w:rPr>
                <w:i/>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55</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1254"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lastRenderedPageBreak/>
              <w:t>54.2.</w:t>
            </w:r>
          </w:p>
        </w:tc>
        <w:tc>
          <w:tcPr>
            <w:tcW w:w="3251" w:type="dxa"/>
            <w:gridSpan w:val="2"/>
          </w:tcPr>
          <w:p w:rsidR="00D73E61" w:rsidRPr="00F9498E" w:rsidRDefault="00D73E61" w:rsidP="006175BA">
            <w:pPr>
              <w:suppressAutoHyphens/>
              <w:spacing w:line="240" w:lineRule="atLeast"/>
              <w:rPr>
                <w:color w:val="000000"/>
                <w:sz w:val="22"/>
                <w:szCs w:val="22"/>
                <w:lang w:eastAsia="zh-CN"/>
              </w:rPr>
            </w:pPr>
            <w:r w:rsidRPr="00F9498E">
              <w:rPr>
                <w:color w:val="0C0816"/>
                <w:sz w:val="22"/>
                <w:szCs w:val="22"/>
                <w:lang w:eastAsia="zh-CN"/>
              </w:rPr>
              <w:t xml:space="preserve"> Модели атомов. Опыты Резерфорда</w:t>
            </w:r>
          </w:p>
        </w:tc>
        <w:tc>
          <w:tcPr>
            <w:tcW w:w="2553" w:type="dxa"/>
            <w:gridSpan w:val="4"/>
          </w:tcPr>
          <w:p w:rsidR="00D73E61" w:rsidRPr="00F9498E" w:rsidRDefault="00D73E61" w:rsidP="006175BA">
            <w:pPr>
              <w:suppressAutoHyphens/>
              <w:spacing w:line="270" w:lineRule="atLeast"/>
              <w:rPr>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56</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1254"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55.3.</w:t>
            </w:r>
          </w:p>
        </w:tc>
        <w:tc>
          <w:tcPr>
            <w:tcW w:w="3251"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Радиоактивные  превращения атомных ядер. Экспериментальные методы исследования частиц.</w:t>
            </w:r>
          </w:p>
        </w:tc>
        <w:tc>
          <w:tcPr>
            <w:tcW w:w="2553" w:type="dxa"/>
            <w:gridSpan w:val="4"/>
          </w:tcPr>
          <w:p w:rsidR="00D73E61" w:rsidRPr="00F9498E" w:rsidRDefault="00D73E61" w:rsidP="006175BA">
            <w:pPr>
              <w:suppressAutoHyphens/>
              <w:spacing w:line="270" w:lineRule="atLeast"/>
              <w:rPr>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xml:space="preserve"> 57</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1254"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56.4.</w:t>
            </w:r>
          </w:p>
        </w:tc>
        <w:tc>
          <w:tcPr>
            <w:tcW w:w="3251"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Открытие  протона. Открытие  нейтрона</w:t>
            </w:r>
          </w:p>
        </w:tc>
        <w:tc>
          <w:tcPr>
            <w:tcW w:w="2553" w:type="dxa"/>
            <w:gridSpan w:val="4"/>
          </w:tcPr>
          <w:p w:rsidR="00D73E61" w:rsidRPr="00F9498E" w:rsidRDefault="00D73E61" w:rsidP="006175BA">
            <w:pPr>
              <w:suppressAutoHyphens/>
              <w:spacing w:line="270" w:lineRule="atLeast"/>
              <w:rPr>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58-60</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1254"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57.5.</w:t>
            </w:r>
          </w:p>
        </w:tc>
        <w:tc>
          <w:tcPr>
            <w:tcW w:w="3251"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Состав  атомного ядра. Массовое  число.  Зарядовое  число. Изотопы.</w:t>
            </w:r>
          </w:p>
        </w:tc>
        <w:tc>
          <w:tcPr>
            <w:tcW w:w="2553"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Таблица Д.И. Менделеева</w:t>
            </w: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61</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1254"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58.6.</w:t>
            </w:r>
          </w:p>
        </w:tc>
        <w:tc>
          <w:tcPr>
            <w:tcW w:w="3251"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Альф</w:t>
            </w:r>
            <w:proofErr w:type="gramStart"/>
            <w:r w:rsidRPr="00F9498E">
              <w:rPr>
                <w:color w:val="000000"/>
                <w:sz w:val="22"/>
                <w:szCs w:val="22"/>
                <w:lang w:eastAsia="zh-CN"/>
              </w:rPr>
              <w:t>а-</w:t>
            </w:r>
            <w:proofErr w:type="gramEnd"/>
            <w:r w:rsidRPr="00F9498E">
              <w:rPr>
                <w:color w:val="000000"/>
                <w:sz w:val="22"/>
                <w:szCs w:val="22"/>
                <w:lang w:eastAsia="zh-CN"/>
              </w:rPr>
              <w:t xml:space="preserve"> и бета-  распад.  Правило  смещения.  Ядерные  силы.</w:t>
            </w:r>
          </w:p>
        </w:tc>
        <w:tc>
          <w:tcPr>
            <w:tcW w:w="2553"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Шкала  электромагнитных  излучений</w:t>
            </w: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62,63</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1254" w:type="dxa"/>
            <w:gridSpan w:val="3"/>
          </w:tcPr>
          <w:p w:rsidR="00D73E61" w:rsidRPr="00F9498E" w:rsidRDefault="00D73E61" w:rsidP="006175BA">
            <w:pPr>
              <w:suppressAutoHyphens/>
              <w:spacing w:line="270" w:lineRule="atLeast"/>
              <w:rPr>
                <w:b/>
                <w:color w:val="000000"/>
                <w:sz w:val="22"/>
                <w:szCs w:val="22"/>
                <w:lang w:eastAsia="zh-CN"/>
              </w:rPr>
            </w:pPr>
            <w:r w:rsidRPr="00F9498E">
              <w:rPr>
                <w:b/>
                <w:color w:val="000000"/>
                <w:sz w:val="22"/>
                <w:szCs w:val="22"/>
                <w:lang w:eastAsia="zh-CN"/>
              </w:rPr>
              <w:t>59.7.</w:t>
            </w:r>
          </w:p>
        </w:tc>
        <w:tc>
          <w:tcPr>
            <w:tcW w:w="3251" w:type="dxa"/>
            <w:gridSpan w:val="2"/>
          </w:tcPr>
          <w:p w:rsidR="00D73E61" w:rsidRPr="00F9498E" w:rsidRDefault="00D73E61" w:rsidP="006175BA">
            <w:pPr>
              <w:suppressAutoHyphens/>
              <w:spacing w:line="270" w:lineRule="atLeast"/>
              <w:rPr>
                <w:b/>
                <w:color w:val="000000"/>
                <w:sz w:val="22"/>
                <w:szCs w:val="22"/>
                <w:lang w:eastAsia="zh-CN"/>
              </w:rPr>
            </w:pPr>
            <w:r w:rsidRPr="00F9498E">
              <w:rPr>
                <w:b/>
                <w:color w:val="000000"/>
                <w:sz w:val="22"/>
                <w:szCs w:val="22"/>
                <w:lang w:eastAsia="zh-CN"/>
              </w:rPr>
              <w:t>Промежуточная  аттестация</w:t>
            </w:r>
          </w:p>
        </w:tc>
        <w:tc>
          <w:tcPr>
            <w:tcW w:w="2553" w:type="dxa"/>
            <w:gridSpan w:val="4"/>
          </w:tcPr>
          <w:p w:rsidR="00D73E61" w:rsidRPr="00F9498E" w:rsidRDefault="00D73E61" w:rsidP="006175BA">
            <w:pPr>
              <w:suppressAutoHyphens/>
              <w:spacing w:line="270" w:lineRule="atLeast"/>
              <w:rPr>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1254"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60.8.</w:t>
            </w:r>
          </w:p>
        </w:tc>
        <w:tc>
          <w:tcPr>
            <w:tcW w:w="3251"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Энергия  связи. Дефект  масс Решение  задач по  теме: «Строение  атома, дефект  масс, правило  смещения».</w:t>
            </w:r>
          </w:p>
        </w:tc>
        <w:tc>
          <w:tcPr>
            <w:tcW w:w="2553" w:type="dxa"/>
            <w:gridSpan w:val="4"/>
          </w:tcPr>
          <w:p w:rsidR="00D73E61" w:rsidRPr="00F9498E" w:rsidRDefault="00D73E61" w:rsidP="006175BA">
            <w:pPr>
              <w:suppressAutoHyphens/>
              <w:spacing w:line="270" w:lineRule="atLeast"/>
              <w:rPr>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§64,65</w:t>
            </w:r>
          </w:p>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55-65</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1254"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61.9.</w:t>
            </w:r>
          </w:p>
        </w:tc>
        <w:tc>
          <w:tcPr>
            <w:tcW w:w="3251"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Деление  ядра  урана. Цепная  реакция.</w:t>
            </w:r>
          </w:p>
          <w:p w:rsidR="00D73E61" w:rsidRPr="00F9498E" w:rsidRDefault="00D73E61" w:rsidP="006175BA">
            <w:pPr>
              <w:suppressAutoHyphens/>
              <w:spacing w:line="270" w:lineRule="atLeast"/>
              <w:rPr>
                <w:b/>
                <w:color w:val="000000"/>
                <w:sz w:val="22"/>
                <w:szCs w:val="22"/>
                <w:lang w:eastAsia="zh-CN"/>
              </w:rPr>
            </w:pPr>
            <w:r w:rsidRPr="00F9498E">
              <w:rPr>
                <w:b/>
                <w:color w:val="000000"/>
                <w:sz w:val="22"/>
                <w:szCs w:val="22"/>
                <w:lang w:eastAsia="zh-CN"/>
              </w:rPr>
              <w:t>Л.Р. №7 «Изучение деления ядра урана по фотографии  треков»</w:t>
            </w:r>
          </w:p>
        </w:tc>
        <w:tc>
          <w:tcPr>
            <w:tcW w:w="2553" w:type="dxa"/>
            <w:gridSpan w:val="4"/>
          </w:tcPr>
          <w:p w:rsidR="00D73E61" w:rsidRPr="00F9498E" w:rsidRDefault="00D73E61" w:rsidP="006175BA">
            <w:pPr>
              <w:suppressAutoHyphens/>
              <w:spacing w:line="270" w:lineRule="atLeast"/>
              <w:rPr>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66</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1254"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62.10.</w:t>
            </w:r>
          </w:p>
        </w:tc>
        <w:tc>
          <w:tcPr>
            <w:tcW w:w="3251"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xml:space="preserve">Ядерный  реактор. Преобразование внутренней энергии атомных ядер в </w:t>
            </w:r>
            <w:proofErr w:type="gramStart"/>
            <w:r w:rsidRPr="00F9498E">
              <w:rPr>
                <w:color w:val="000000"/>
                <w:sz w:val="22"/>
                <w:szCs w:val="22"/>
                <w:lang w:eastAsia="zh-CN"/>
              </w:rPr>
              <w:t>электрическую</w:t>
            </w:r>
            <w:proofErr w:type="gramEnd"/>
            <w:r w:rsidRPr="00F9498E">
              <w:rPr>
                <w:color w:val="000000"/>
                <w:sz w:val="22"/>
                <w:szCs w:val="22"/>
                <w:lang w:eastAsia="zh-CN"/>
              </w:rPr>
              <w:t>.</w:t>
            </w:r>
          </w:p>
        </w:tc>
        <w:tc>
          <w:tcPr>
            <w:tcW w:w="2553"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Презентации, таблицы</w:t>
            </w: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67,68</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1254"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63.11.</w:t>
            </w:r>
          </w:p>
        </w:tc>
        <w:tc>
          <w:tcPr>
            <w:tcW w:w="3251"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xml:space="preserve">Атомная  энергетика. Биологическое действие радиации. Влияние радиоактивных излучений на живые  организмы. </w:t>
            </w:r>
            <w:r w:rsidRPr="00F9498E">
              <w:rPr>
                <w:b/>
                <w:color w:val="000000"/>
                <w:sz w:val="22"/>
                <w:szCs w:val="22"/>
                <w:lang w:eastAsia="zh-CN"/>
              </w:rPr>
              <w:t>Л.Р. №8 «Измерение естественного радиоактивного фона дозиметром»</w:t>
            </w:r>
          </w:p>
        </w:tc>
        <w:tc>
          <w:tcPr>
            <w:tcW w:w="2553"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Презентации, таблицы</w:t>
            </w: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69</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1254"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64.12.</w:t>
            </w:r>
          </w:p>
        </w:tc>
        <w:tc>
          <w:tcPr>
            <w:tcW w:w="3251" w:type="dxa"/>
            <w:gridSpan w:val="2"/>
          </w:tcPr>
          <w:p w:rsidR="00D73E61" w:rsidRPr="00F9498E" w:rsidRDefault="00D73E61" w:rsidP="006175BA">
            <w:pPr>
              <w:suppressAutoHyphens/>
              <w:spacing w:line="270" w:lineRule="atLeast"/>
              <w:rPr>
                <w:b/>
                <w:color w:val="000000"/>
                <w:sz w:val="22"/>
                <w:szCs w:val="22"/>
                <w:lang w:eastAsia="zh-CN"/>
              </w:rPr>
            </w:pPr>
            <w:r w:rsidRPr="00F9498E">
              <w:rPr>
                <w:b/>
                <w:color w:val="0C0816"/>
                <w:sz w:val="22"/>
                <w:szCs w:val="22"/>
                <w:lang w:eastAsia="zh-CN"/>
              </w:rPr>
              <w:t>Лабораторная работа №9 «Изучение треков заряженных  частиц по  готовым  фотографиям»</w:t>
            </w:r>
          </w:p>
        </w:tc>
        <w:tc>
          <w:tcPr>
            <w:tcW w:w="2553" w:type="dxa"/>
            <w:gridSpan w:val="4"/>
          </w:tcPr>
          <w:p w:rsidR="00D73E61" w:rsidRPr="00F9498E" w:rsidRDefault="00D73E61" w:rsidP="006175BA">
            <w:pPr>
              <w:suppressAutoHyphens/>
              <w:spacing w:line="270" w:lineRule="atLeast"/>
              <w:rPr>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Лаб. работа</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1254"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65.13.</w:t>
            </w:r>
          </w:p>
        </w:tc>
        <w:tc>
          <w:tcPr>
            <w:tcW w:w="3251" w:type="dxa"/>
            <w:gridSpan w:val="2"/>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Термоядерные  реакции.  Источники  энергии  Солнца  и  звезд.</w:t>
            </w:r>
          </w:p>
        </w:tc>
        <w:tc>
          <w:tcPr>
            <w:tcW w:w="2553" w:type="dxa"/>
            <w:gridSpan w:val="4"/>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Таблицы</w:t>
            </w:r>
          </w:p>
        </w:tc>
        <w:tc>
          <w:tcPr>
            <w:tcW w:w="1278" w:type="dxa"/>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 72</w:t>
            </w: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1254"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66.14.</w:t>
            </w:r>
          </w:p>
        </w:tc>
        <w:tc>
          <w:tcPr>
            <w:tcW w:w="3251" w:type="dxa"/>
            <w:gridSpan w:val="2"/>
          </w:tcPr>
          <w:p w:rsidR="00D73E61" w:rsidRPr="00F9498E" w:rsidRDefault="00D73E61" w:rsidP="006175BA">
            <w:pPr>
              <w:suppressAutoHyphens/>
              <w:spacing w:line="270" w:lineRule="atLeast"/>
              <w:rPr>
                <w:color w:val="000000"/>
                <w:sz w:val="22"/>
                <w:szCs w:val="22"/>
                <w:lang w:eastAsia="zh-CN"/>
              </w:rPr>
            </w:pPr>
            <w:r w:rsidRPr="00F9498E">
              <w:rPr>
                <w:b/>
                <w:color w:val="0C0816"/>
                <w:sz w:val="22"/>
                <w:szCs w:val="22"/>
                <w:lang w:eastAsia="zh-CN"/>
              </w:rPr>
              <w:t>Контрольная работа по теме «Электромагнитные  явления. Строение атома и атомного ядра»</w:t>
            </w:r>
          </w:p>
        </w:tc>
        <w:tc>
          <w:tcPr>
            <w:tcW w:w="2553" w:type="dxa"/>
            <w:gridSpan w:val="4"/>
          </w:tcPr>
          <w:p w:rsidR="00D73E61" w:rsidRPr="00F9498E" w:rsidRDefault="00D73E61" w:rsidP="006175BA">
            <w:pPr>
              <w:suppressAutoHyphens/>
              <w:spacing w:line="270" w:lineRule="atLeast"/>
              <w:rPr>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1254"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67.15.</w:t>
            </w:r>
          </w:p>
        </w:tc>
        <w:tc>
          <w:tcPr>
            <w:tcW w:w="3251" w:type="dxa"/>
            <w:gridSpan w:val="2"/>
          </w:tcPr>
          <w:p w:rsidR="00D73E61" w:rsidRPr="00F9498E" w:rsidRDefault="00D73E61" w:rsidP="006175BA">
            <w:pPr>
              <w:suppressAutoHyphens/>
              <w:spacing w:line="270" w:lineRule="atLeast"/>
              <w:rPr>
                <w:color w:val="000000"/>
                <w:sz w:val="22"/>
                <w:szCs w:val="22"/>
                <w:lang w:eastAsia="zh-CN"/>
              </w:rPr>
            </w:pPr>
            <w:proofErr w:type="gramStart"/>
            <w:r>
              <w:rPr>
                <w:color w:val="000000"/>
                <w:sz w:val="22"/>
                <w:szCs w:val="22"/>
                <w:lang w:eastAsia="zh-CN"/>
              </w:rPr>
              <w:t>Повторении</w:t>
            </w:r>
            <w:proofErr w:type="gramEnd"/>
            <w:r>
              <w:rPr>
                <w:color w:val="000000"/>
                <w:sz w:val="22"/>
                <w:szCs w:val="22"/>
                <w:lang w:eastAsia="zh-CN"/>
              </w:rPr>
              <w:t xml:space="preserve">  учебного  материала</w:t>
            </w:r>
          </w:p>
        </w:tc>
        <w:tc>
          <w:tcPr>
            <w:tcW w:w="2553" w:type="dxa"/>
            <w:gridSpan w:val="4"/>
          </w:tcPr>
          <w:p w:rsidR="00D73E61" w:rsidRPr="00F9498E" w:rsidRDefault="00D73E61" w:rsidP="006175BA">
            <w:pPr>
              <w:suppressAutoHyphens/>
              <w:spacing w:line="270" w:lineRule="atLeast"/>
              <w:rPr>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r w:rsidR="00D73E61" w:rsidRPr="00F9498E" w:rsidTr="006175BA">
        <w:trPr>
          <w:gridAfter w:val="1"/>
          <w:wAfter w:w="20" w:type="dxa"/>
        </w:trPr>
        <w:tc>
          <w:tcPr>
            <w:tcW w:w="1254" w:type="dxa"/>
            <w:gridSpan w:val="3"/>
          </w:tcPr>
          <w:p w:rsidR="00D73E61" w:rsidRPr="00F9498E" w:rsidRDefault="00D73E61" w:rsidP="006175BA">
            <w:pPr>
              <w:suppressAutoHyphens/>
              <w:spacing w:line="270" w:lineRule="atLeast"/>
              <w:rPr>
                <w:color w:val="000000"/>
                <w:sz w:val="22"/>
                <w:szCs w:val="22"/>
                <w:lang w:eastAsia="zh-CN"/>
              </w:rPr>
            </w:pPr>
            <w:r w:rsidRPr="00F9498E">
              <w:rPr>
                <w:color w:val="000000"/>
                <w:sz w:val="22"/>
                <w:szCs w:val="22"/>
                <w:lang w:eastAsia="zh-CN"/>
              </w:rPr>
              <w:t>68.16.</w:t>
            </w:r>
          </w:p>
        </w:tc>
        <w:tc>
          <w:tcPr>
            <w:tcW w:w="3251" w:type="dxa"/>
            <w:gridSpan w:val="2"/>
          </w:tcPr>
          <w:p w:rsidR="00D73E61" w:rsidRPr="00F9498E" w:rsidRDefault="00D73E61" w:rsidP="006175BA">
            <w:pPr>
              <w:suppressAutoHyphens/>
              <w:spacing w:line="270" w:lineRule="atLeast"/>
              <w:rPr>
                <w:color w:val="000000"/>
                <w:sz w:val="22"/>
                <w:szCs w:val="22"/>
                <w:lang w:eastAsia="zh-CN"/>
              </w:rPr>
            </w:pPr>
            <w:r>
              <w:rPr>
                <w:color w:val="000000"/>
                <w:sz w:val="22"/>
                <w:szCs w:val="22"/>
                <w:lang w:eastAsia="zh-CN"/>
              </w:rPr>
              <w:t>Повтор</w:t>
            </w:r>
            <w:proofErr w:type="gramStart"/>
            <w:r>
              <w:rPr>
                <w:color w:val="000000"/>
                <w:sz w:val="22"/>
                <w:szCs w:val="22"/>
                <w:lang w:eastAsia="zh-CN"/>
              </w:rPr>
              <w:t>.</w:t>
            </w:r>
            <w:proofErr w:type="gramEnd"/>
            <w:r w:rsidRPr="00F9498E">
              <w:rPr>
                <w:color w:val="000000"/>
                <w:sz w:val="22"/>
                <w:szCs w:val="22"/>
                <w:lang w:eastAsia="zh-CN"/>
              </w:rPr>
              <w:t xml:space="preserve"> </w:t>
            </w:r>
            <w:proofErr w:type="gramStart"/>
            <w:r w:rsidRPr="00F9498E">
              <w:rPr>
                <w:color w:val="000000"/>
                <w:sz w:val="22"/>
                <w:szCs w:val="22"/>
                <w:lang w:eastAsia="zh-CN"/>
              </w:rPr>
              <w:t>у</w:t>
            </w:r>
            <w:proofErr w:type="gramEnd"/>
            <w:r w:rsidRPr="00F9498E">
              <w:rPr>
                <w:color w:val="000000"/>
                <w:sz w:val="22"/>
                <w:szCs w:val="22"/>
                <w:lang w:eastAsia="zh-CN"/>
              </w:rPr>
              <w:t>чебного  материала</w:t>
            </w:r>
          </w:p>
          <w:p w:rsidR="00D73E61" w:rsidRPr="00F9498E" w:rsidRDefault="00D73E61" w:rsidP="006175BA">
            <w:pPr>
              <w:suppressAutoHyphens/>
              <w:spacing w:line="270" w:lineRule="atLeast"/>
              <w:rPr>
                <w:color w:val="000000"/>
                <w:sz w:val="22"/>
                <w:szCs w:val="22"/>
                <w:lang w:eastAsia="zh-CN"/>
              </w:rPr>
            </w:pPr>
          </w:p>
        </w:tc>
        <w:tc>
          <w:tcPr>
            <w:tcW w:w="2553" w:type="dxa"/>
            <w:gridSpan w:val="4"/>
          </w:tcPr>
          <w:p w:rsidR="00D73E61" w:rsidRPr="00F9498E" w:rsidRDefault="00D73E61" w:rsidP="006175BA">
            <w:pPr>
              <w:suppressAutoHyphens/>
              <w:spacing w:line="270" w:lineRule="atLeast"/>
              <w:rPr>
                <w:b/>
                <w:color w:val="000000"/>
                <w:sz w:val="22"/>
                <w:szCs w:val="22"/>
                <w:lang w:eastAsia="zh-CN"/>
              </w:rPr>
            </w:pPr>
          </w:p>
        </w:tc>
        <w:tc>
          <w:tcPr>
            <w:tcW w:w="1278" w:type="dxa"/>
          </w:tcPr>
          <w:p w:rsidR="00D73E61" w:rsidRPr="00F9498E" w:rsidRDefault="00D73E61" w:rsidP="006175BA">
            <w:pPr>
              <w:suppressAutoHyphens/>
              <w:spacing w:line="270" w:lineRule="atLeast"/>
              <w:rPr>
                <w:color w:val="000000"/>
                <w:sz w:val="22"/>
                <w:szCs w:val="22"/>
                <w:lang w:eastAsia="zh-CN"/>
              </w:rPr>
            </w:pPr>
          </w:p>
        </w:tc>
        <w:tc>
          <w:tcPr>
            <w:tcW w:w="1135" w:type="dxa"/>
            <w:gridSpan w:val="3"/>
          </w:tcPr>
          <w:p w:rsidR="00D73E61" w:rsidRPr="00F9498E" w:rsidRDefault="00D73E61" w:rsidP="006175BA">
            <w:pPr>
              <w:suppressAutoHyphens/>
              <w:spacing w:line="270" w:lineRule="atLeast"/>
              <w:rPr>
                <w:color w:val="000000"/>
                <w:sz w:val="22"/>
                <w:szCs w:val="22"/>
                <w:lang w:eastAsia="zh-CN"/>
              </w:rPr>
            </w:pPr>
          </w:p>
        </w:tc>
        <w:tc>
          <w:tcPr>
            <w:tcW w:w="1081" w:type="dxa"/>
            <w:gridSpan w:val="2"/>
          </w:tcPr>
          <w:p w:rsidR="00D73E61" w:rsidRPr="00F9498E" w:rsidRDefault="00D73E61" w:rsidP="006175BA">
            <w:pPr>
              <w:suppressAutoHyphens/>
              <w:spacing w:line="270" w:lineRule="atLeast"/>
              <w:rPr>
                <w:color w:val="000000"/>
                <w:sz w:val="22"/>
                <w:szCs w:val="22"/>
                <w:lang w:eastAsia="zh-CN"/>
              </w:rPr>
            </w:pPr>
          </w:p>
        </w:tc>
      </w:tr>
    </w:tbl>
    <w:p w:rsidR="00D73E61" w:rsidRPr="00F9498E" w:rsidRDefault="00D73E61" w:rsidP="00D73E61">
      <w:pPr>
        <w:shd w:val="clear" w:color="auto" w:fill="FFFFFF"/>
        <w:suppressAutoHyphens/>
        <w:spacing w:line="270" w:lineRule="atLeast"/>
        <w:rPr>
          <w:color w:val="000000"/>
          <w:sz w:val="22"/>
          <w:szCs w:val="22"/>
          <w:lang w:eastAsia="zh-CN"/>
        </w:rPr>
      </w:pPr>
    </w:p>
    <w:p w:rsidR="00D73E61" w:rsidRPr="00F9498E" w:rsidRDefault="00D73E61" w:rsidP="00D73E61">
      <w:pPr>
        <w:shd w:val="clear" w:color="auto" w:fill="FFFFFF"/>
        <w:suppressAutoHyphens/>
        <w:spacing w:line="270" w:lineRule="atLeast"/>
        <w:rPr>
          <w:b/>
          <w:color w:val="000000"/>
          <w:sz w:val="22"/>
          <w:szCs w:val="22"/>
          <w:lang w:eastAsia="zh-CN"/>
        </w:rPr>
      </w:pPr>
      <w:r w:rsidRPr="00F9498E">
        <w:rPr>
          <w:b/>
          <w:color w:val="000000"/>
          <w:sz w:val="22"/>
          <w:szCs w:val="22"/>
          <w:lang w:eastAsia="zh-CN"/>
        </w:rPr>
        <w:t>Вопросы  к  промежуточной  аттестации</w:t>
      </w:r>
    </w:p>
    <w:p w:rsidR="00D73E61" w:rsidRPr="00F9498E" w:rsidRDefault="00D73E61" w:rsidP="00D73E61">
      <w:pPr>
        <w:numPr>
          <w:ilvl w:val="0"/>
          <w:numId w:val="1"/>
        </w:numPr>
        <w:shd w:val="clear" w:color="auto" w:fill="FFFFFF"/>
        <w:suppressAutoHyphens/>
        <w:spacing w:line="270" w:lineRule="atLeast"/>
        <w:rPr>
          <w:color w:val="000000"/>
          <w:sz w:val="22"/>
          <w:szCs w:val="22"/>
          <w:lang w:eastAsia="zh-CN"/>
        </w:rPr>
      </w:pPr>
      <w:r w:rsidRPr="00F9498E">
        <w:rPr>
          <w:color w:val="000000"/>
          <w:sz w:val="22"/>
          <w:szCs w:val="22"/>
          <w:lang w:eastAsia="zh-CN"/>
        </w:rPr>
        <w:t>Материальная  точка</w:t>
      </w:r>
    </w:p>
    <w:p w:rsidR="00D73E61" w:rsidRPr="00F9498E" w:rsidRDefault="00D73E61" w:rsidP="00D73E61">
      <w:pPr>
        <w:numPr>
          <w:ilvl w:val="0"/>
          <w:numId w:val="1"/>
        </w:numPr>
        <w:shd w:val="clear" w:color="auto" w:fill="FFFFFF"/>
        <w:suppressAutoHyphens/>
        <w:spacing w:line="270" w:lineRule="atLeast"/>
        <w:rPr>
          <w:color w:val="000000"/>
          <w:sz w:val="22"/>
          <w:szCs w:val="22"/>
          <w:lang w:eastAsia="zh-CN"/>
        </w:rPr>
      </w:pPr>
      <w:r w:rsidRPr="00F9498E">
        <w:rPr>
          <w:color w:val="000000"/>
          <w:sz w:val="22"/>
          <w:szCs w:val="22"/>
          <w:lang w:eastAsia="zh-CN"/>
        </w:rPr>
        <w:t>Система  координат,  система  отсчета.</w:t>
      </w:r>
    </w:p>
    <w:p w:rsidR="00D73E61" w:rsidRPr="00F9498E" w:rsidRDefault="00D73E61" w:rsidP="00D73E61">
      <w:pPr>
        <w:numPr>
          <w:ilvl w:val="0"/>
          <w:numId w:val="1"/>
        </w:numPr>
        <w:shd w:val="clear" w:color="auto" w:fill="FFFFFF"/>
        <w:suppressAutoHyphens/>
        <w:spacing w:line="270" w:lineRule="atLeast"/>
        <w:rPr>
          <w:color w:val="000000"/>
          <w:sz w:val="22"/>
          <w:szCs w:val="22"/>
          <w:lang w:eastAsia="zh-CN"/>
        </w:rPr>
      </w:pPr>
      <w:r w:rsidRPr="00F9498E">
        <w:rPr>
          <w:color w:val="000000"/>
          <w:sz w:val="22"/>
          <w:szCs w:val="22"/>
          <w:lang w:eastAsia="zh-CN"/>
        </w:rPr>
        <w:t>Траектория. Пройденный  путь.</w:t>
      </w:r>
    </w:p>
    <w:p w:rsidR="00D73E61" w:rsidRPr="00F9498E" w:rsidRDefault="00D73E61" w:rsidP="00D73E61">
      <w:pPr>
        <w:numPr>
          <w:ilvl w:val="0"/>
          <w:numId w:val="1"/>
        </w:numPr>
        <w:shd w:val="clear" w:color="auto" w:fill="FFFFFF"/>
        <w:suppressAutoHyphens/>
        <w:spacing w:line="270" w:lineRule="atLeast"/>
        <w:rPr>
          <w:color w:val="000000"/>
          <w:sz w:val="22"/>
          <w:szCs w:val="22"/>
          <w:lang w:eastAsia="zh-CN"/>
        </w:rPr>
      </w:pPr>
      <w:r w:rsidRPr="00F9498E">
        <w:rPr>
          <w:color w:val="000000"/>
          <w:sz w:val="22"/>
          <w:szCs w:val="22"/>
          <w:lang w:eastAsia="zh-CN"/>
        </w:rPr>
        <w:t>Перемещение тела</w:t>
      </w:r>
    </w:p>
    <w:p w:rsidR="00D73E61" w:rsidRPr="00F9498E" w:rsidRDefault="00D73E61" w:rsidP="00D73E61">
      <w:pPr>
        <w:numPr>
          <w:ilvl w:val="0"/>
          <w:numId w:val="1"/>
        </w:numPr>
        <w:shd w:val="clear" w:color="auto" w:fill="FFFFFF"/>
        <w:suppressAutoHyphens/>
        <w:spacing w:line="270" w:lineRule="atLeast"/>
        <w:rPr>
          <w:color w:val="000000"/>
          <w:sz w:val="22"/>
          <w:szCs w:val="22"/>
          <w:lang w:eastAsia="zh-CN"/>
        </w:rPr>
      </w:pPr>
      <w:r w:rsidRPr="00F9498E">
        <w:rPr>
          <w:color w:val="000000"/>
          <w:sz w:val="22"/>
          <w:szCs w:val="22"/>
          <w:lang w:eastAsia="zh-CN"/>
        </w:rPr>
        <w:t>Определение  координаты  тела.</w:t>
      </w:r>
    </w:p>
    <w:p w:rsidR="00D73E61" w:rsidRPr="00F9498E" w:rsidRDefault="00D73E61" w:rsidP="00D73E61">
      <w:pPr>
        <w:numPr>
          <w:ilvl w:val="0"/>
          <w:numId w:val="1"/>
        </w:numPr>
        <w:shd w:val="clear" w:color="auto" w:fill="FFFFFF"/>
        <w:suppressAutoHyphens/>
        <w:spacing w:line="270" w:lineRule="atLeast"/>
        <w:rPr>
          <w:color w:val="000000"/>
          <w:sz w:val="22"/>
          <w:szCs w:val="22"/>
          <w:lang w:eastAsia="zh-CN"/>
        </w:rPr>
      </w:pPr>
      <w:r w:rsidRPr="00F9498E">
        <w:rPr>
          <w:color w:val="000000"/>
          <w:sz w:val="22"/>
          <w:szCs w:val="22"/>
          <w:lang w:eastAsia="zh-CN"/>
        </w:rPr>
        <w:t>Определение  координаты  движущегося  тела.</w:t>
      </w:r>
    </w:p>
    <w:p w:rsidR="00D73E61" w:rsidRPr="00F9498E" w:rsidRDefault="00D73E61" w:rsidP="00D73E61">
      <w:pPr>
        <w:numPr>
          <w:ilvl w:val="0"/>
          <w:numId w:val="1"/>
        </w:numPr>
        <w:shd w:val="clear" w:color="auto" w:fill="FFFFFF"/>
        <w:suppressAutoHyphens/>
        <w:spacing w:line="270" w:lineRule="atLeast"/>
        <w:rPr>
          <w:color w:val="000000"/>
          <w:sz w:val="22"/>
          <w:szCs w:val="22"/>
          <w:lang w:eastAsia="zh-CN"/>
        </w:rPr>
      </w:pPr>
      <w:r w:rsidRPr="00F9498E">
        <w:rPr>
          <w:color w:val="000000"/>
          <w:sz w:val="22"/>
          <w:szCs w:val="22"/>
          <w:lang w:eastAsia="zh-CN"/>
        </w:rPr>
        <w:t>Равномерное  движение.</w:t>
      </w:r>
    </w:p>
    <w:p w:rsidR="00D73E61" w:rsidRPr="00F9498E" w:rsidRDefault="00D73E61" w:rsidP="00D73E61">
      <w:pPr>
        <w:numPr>
          <w:ilvl w:val="0"/>
          <w:numId w:val="1"/>
        </w:numPr>
        <w:shd w:val="clear" w:color="auto" w:fill="FFFFFF"/>
        <w:suppressAutoHyphens/>
        <w:spacing w:line="270" w:lineRule="atLeast"/>
        <w:rPr>
          <w:color w:val="000000"/>
          <w:sz w:val="22"/>
          <w:szCs w:val="22"/>
          <w:lang w:eastAsia="zh-CN"/>
        </w:rPr>
      </w:pPr>
      <w:r w:rsidRPr="00F9498E">
        <w:rPr>
          <w:color w:val="000000"/>
          <w:sz w:val="22"/>
          <w:szCs w:val="22"/>
          <w:lang w:eastAsia="zh-CN"/>
        </w:rPr>
        <w:t>Равноускоренное  движение</w:t>
      </w:r>
    </w:p>
    <w:p w:rsidR="00D73E61" w:rsidRPr="00F9498E" w:rsidRDefault="00D73E61" w:rsidP="00D73E61">
      <w:pPr>
        <w:numPr>
          <w:ilvl w:val="0"/>
          <w:numId w:val="1"/>
        </w:numPr>
        <w:shd w:val="clear" w:color="auto" w:fill="FFFFFF"/>
        <w:suppressAutoHyphens/>
        <w:spacing w:line="270" w:lineRule="atLeast"/>
        <w:rPr>
          <w:color w:val="000000"/>
          <w:sz w:val="22"/>
          <w:szCs w:val="22"/>
          <w:lang w:eastAsia="zh-CN"/>
        </w:rPr>
      </w:pPr>
      <w:r w:rsidRPr="00F9498E">
        <w:rPr>
          <w:color w:val="000000"/>
          <w:sz w:val="22"/>
          <w:szCs w:val="22"/>
          <w:lang w:eastAsia="zh-CN"/>
        </w:rPr>
        <w:t>Ускорение.</w:t>
      </w:r>
    </w:p>
    <w:p w:rsidR="00D73E61" w:rsidRPr="00F9498E" w:rsidRDefault="00D73E61" w:rsidP="00D73E61">
      <w:pPr>
        <w:shd w:val="clear" w:color="auto" w:fill="FFFFFF"/>
        <w:suppressAutoHyphens/>
        <w:spacing w:line="270" w:lineRule="atLeast"/>
        <w:ind w:left="360"/>
        <w:rPr>
          <w:color w:val="000000"/>
          <w:sz w:val="22"/>
          <w:szCs w:val="22"/>
          <w:lang w:eastAsia="zh-CN"/>
        </w:rPr>
      </w:pPr>
      <w:r w:rsidRPr="00F9498E">
        <w:rPr>
          <w:color w:val="000000"/>
          <w:sz w:val="22"/>
          <w:szCs w:val="22"/>
          <w:lang w:eastAsia="zh-CN"/>
        </w:rPr>
        <w:t>10.Графическое  определение  параметров  движения</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11.Относительность  движения.</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12. Инерциальные  системы  отсчета</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13. Первый  закон  Ньютона</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14. Второй  закон  Ньютона</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15. Третий  закон  Ньютона</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16.Свободное  падение  тел.  Невесомость.</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17.Движение  тела,  брошенного  вертикально  вверх.</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18.Закон  Всемирного  тяготения.</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19.Ускорение  свободного  падения  тел.</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20.Движение  тел  по  окружности</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21.Силы  в  природе (трения,  упругости,  тяжести).</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22.Импульс  тела.  Импульс  силы.</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23.Закон  сохранения  импульса.</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24.Реактивное  движение.</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25.Колебания.  Свободные  и  вынужденные  колебания.</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26.Характеристики  колебательного  движения: период,  частота,  амплитуда,  смещение,  циклическая  частота.</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27.Математический  маятник.</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28.Колебания  груза  на  пружине.</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29.Уравнение  гармонического  колебания.</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30.Резонанс. Интерференция  звука.</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31.Волна. Поперечные  и  продольные  волны.</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32.Длина  и  скорость  волны.</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33.Звуковые  волны.</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34.Скорость звука.</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35.Отражение  звука.  Эхо.</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36.Звуковой  резонанс.</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37.Магнитное  поле  и  его  характеристики.</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38.Правило  буравчика.</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39.Закон Ампера</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40.Сила Лоренца</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41.Правило  левой  руки.</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42.Явление  электромагнитной  индукции</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43.Переменный  электрический  ток</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44. Трансформаторы.</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45.Влияние  электромагнитных  волн  на  живые  организмы.</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46.Энергия  связи</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47.Дефект  масс</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48.Состав  атомного  ядра.</w:t>
      </w:r>
    </w:p>
    <w:p w:rsidR="00D73E61" w:rsidRPr="00F9498E" w:rsidRDefault="00D73E61" w:rsidP="00D73E61">
      <w:pPr>
        <w:shd w:val="clear" w:color="auto" w:fill="FFFFFF"/>
        <w:suppressAutoHyphens/>
        <w:spacing w:line="270" w:lineRule="atLeast"/>
        <w:rPr>
          <w:color w:val="000000"/>
          <w:sz w:val="22"/>
          <w:szCs w:val="22"/>
          <w:lang w:eastAsia="zh-CN"/>
        </w:rPr>
      </w:pPr>
      <w:r w:rsidRPr="00F9498E">
        <w:rPr>
          <w:color w:val="000000"/>
          <w:sz w:val="22"/>
          <w:szCs w:val="22"/>
          <w:lang w:eastAsia="zh-CN"/>
        </w:rPr>
        <w:t xml:space="preserve">      49.Радиоактивные  излучения. Альфа,  бета,  гамма  излучения</w:t>
      </w:r>
    </w:p>
    <w:p w:rsidR="001908C9" w:rsidRDefault="00D73E61" w:rsidP="00D73E61">
      <w:r w:rsidRPr="00F9498E">
        <w:rPr>
          <w:color w:val="000000"/>
          <w:sz w:val="22"/>
          <w:szCs w:val="22"/>
          <w:lang w:eastAsia="zh-CN"/>
        </w:rPr>
        <w:t xml:space="preserve">      50.Термоядерные  реакции</w:t>
      </w:r>
    </w:p>
    <w:sectPr w:rsidR="00190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577E1"/>
    <w:multiLevelType w:val="hybridMultilevel"/>
    <w:tmpl w:val="38EC0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56"/>
    <w:rsid w:val="000C30AB"/>
    <w:rsid w:val="001170A4"/>
    <w:rsid w:val="001908C9"/>
    <w:rsid w:val="001B494D"/>
    <w:rsid w:val="0057552F"/>
    <w:rsid w:val="00625BEE"/>
    <w:rsid w:val="00782AAC"/>
    <w:rsid w:val="00865E56"/>
    <w:rsid w:val="00AA12E8"/>
    <w:rsid w:val="00D73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2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4031</Words>
  <Characters>22982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2016-11-07T10:10:00Z</dcterms:created>
  <dcterms:modified xsi:type="dcterms:W3CDTF">2016-11-08T00:04:00Z</dcterms:modified>
</cp:coreProperties>
</file>