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8C" w:rsidRPr="00752ECD" w:rsidRDefault="00512B8C" w:rsidP="00752ECD">
      <w:pPr>
        <w:jc w:val="center"/>
        <w:rPr>
          <w:b/>
          <w:color w:val="000000" w:themeColor="text1"/>
        </w:rPr>
      </w:pPr>
      <w:r w:rsidRPr="00752ECD">
        <w:rPr>
          <w:b/>
          <w:color w:val="000000" w:themeColor="text1"/>
        </w:rPr>
        <w:t>ПОЯСНИТЕЛЬНАЯ ЗАПИСКА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ab/>
        <w:t>Настоящая рабочая учебная программа составлена на основе программы курса «География Еврейской автономной области» (Базовый уровень).  Авто</w:t>
      </w:r>
      <w:proofErr w:type="gramStart"/>
      <w:r w:rsidRPr="00752ECD">
        <w:rPr>
          <w:color w:val="000000" w:themeColor="text1"/>
        </w:rPr>
        <w:t>р-</w:t>
      </w:r>
      <w:proofErr w:type="gramEnd"/>
      <w:r w:rsidRPr="00752ECD">
        <w:rPr>
          <w:color w:val="000000" w:themeColor="text1"/>
        </w:rPr>
        <w:t xml:space="preserve"> Е.Г. </w:t>
      </w:r>
      <w:proofErr w:type="spellStart"/>
      <w:r w:rsidRPr="00752ECD">
        <w:rPr>
          <w:color w:val="000000" w:themeColor="text1"/>
        </w:rPr>
        <w:t>Шемякова</w:t>
      </w:r>
      <w:proofErr w:type="spellEnd"/>
      <w:r w:rsidRPr="00752ECD">
        <w:rPr>
          <w:color w:val="000000" w:themeColor="text1"/>
        </w:rPr>
        <w:t xml:space="preserve">. Биробиджан: </w:t>
      </w:r>
      <w:proofErr w:type="spellStart"/>
      <w:r w:rsidRPr="00752ECD">
        <w:rPr>
          <w:color w:val="000000" w:themeColor="text1"/>
        </w:rPr>
        <w:t>ОблИУУ</w:t>
      </w:r>
      <w:proofErr w:type="spellEnd"/>
      <w:r w:rsidRPr="00752ECD">
        <w:rPr>
          <w:color w:val="000000" w:themeColor="text1"/>
        </w:rPr>
        <w:t>, 2006г.</w:t>
      </w:r>
    </w:p>
    <w:p w:rsidR="00512B8C" w:rsidRPr="00752ECD" w:rsidRDefault="00512B8C" w:rsidP="00752ECD">
      <w:pPr>
        <w:tabs>
          <w:tab w:val="left" w:pos="3705"/>
        </w:tabs>
        <w:jc w:val="both"/>
        <w:rPr>
          <w:color w:val="000000" w:themeColor="text1"/>
          <w:u w:val="single"/>
        </w:rPr>
      </w:pPr>
      <w:r w:rsidRPr="00752ECD">
        <w:rPr>
          <w:color w:val="000000" w:themeColor="text1"/>
        </w:rPr>
        <w:t>Изучение географии  в 8, 9 классах   ведется по  учебнику «География Еврейской автономной области: Учебное пособие для учащихся 8-9 классов общеобразовательных учреждений Еврейской автономной области». Хабаровск: Издательство «РИОТИП», 2007.</w:t>
      </w: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ЦЕЛИ УЧЕБНОЙ ДИСЦИПЛИНЫ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proofErr w:type="gramStart"/>
      <w:r w:rsidRPr="00752ECD">
        <w:rPr>
          <w:color w:val="000000" w:themeColor="text1"/>
        </w:rPr>
        <w:t>Содержание курса призвано сформировать у обучающихся целостное представление о современном, постоянно изменяющемся пространстве, о месте ЕАО в этом мире, а также развивать у школьников познавательный интерес к своей «малой» родине.</w:t>
      </w:r>
      <w:proofErr w:type="gramEnd"/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  <w:r w:rsidRPr="00752ECD">
        <w:rPr>
          <w:color w:val="000000" w:themeColor="text1"/>
        </w:rPr>
        <w:t>Изучение географии ЕАО направлено на достижение следующей цели:</w:t>
      </w:r>
    </w:p>
    <w:p w:rsidR="00512B8C" w:rsidRPr="00752ECD" w:rsidRDefault="00512B8C" w:rsidP="00752ECD">
      <w:pPr>
        <w:numPr>
          <w:ilvl w:val="0"/>
          <w:numId w:val="9"/>
        </w:numPr>
        <w:ind w:left="0"/>
        <w:rPr>
          <w:color w:val="000000" w:themeColor="text1"/>
        </w:rPr>
      </w:pPr>
      <w:r w:rsidRPr="00752ECD">
        <w:rPr>
          <w:color w:val="000000" w:themeColor="text1"/>
        </w:rPr>
        <w:t>Формирование у школьников конкретных знаний о родной области с учетом реалий повседневной жизни.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b/>
          <w:color w:val="000000" w:themeColor="text1"/>
        </w:rPr>
      </w:pPr>
      <w:r w:rsidRPr="00752ECD">
        <w:rPr>
          <w:b/>
          <w:color w:val="000000" w:themeColor="text1"/>
        </w:rPr>
        <w:t>Исходя из поставленной цели, в ходе изучения курса необходимо решить следующие задачи: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numPr>
          <w:ilvl w:val="0"/>
          <w:numId w:val="9"/>
        </w:numPr>
        <w:ind w:left="0"/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освоение</w:t>
      </w:r>
      <w:r w:rsidRPr="00752ECD">
        <w:rPr>
          <w:color w:val="000000" w:themeColor="text1"/>
        </w:rPr>
        <w:t xml:space="preserve"> системы географических знаний о целостном, многообразном, динамически изменяющемся мире, взаимосвязи природы, населения и хозяйства ЕАО на всех территориальных уровнях, о методах изучения географического пространства области и разнообразии его объектов и процессов;</w:t>
      </w:r>
    </w:p>
    <w:p w:rsidR="00512B8C" w:rsidRPr="00752ECD" w:rsidRDefault="00512B8C" w:rsidP="00752ECD">
      <w:pPr>
        <w:numPr>
          <w:ilvl w:val="0"/>
          <w:numId w:val="9"/>
        </w:numPr>
        <w:ind w:left="0"/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 xml:space="preserve">владение </w:t>
      </w:r>
      <w:r w:rsidRPr="00752ECD">
        <w:rPr>
          <w:color w:val="000000" w:themeColor="text1"/>
        </w:rPr>
        <w:t xml:space="preserve">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52ECD">
        <w:rPr>
          <w:color w:val="000000" w:themeColor="text1"/>
        </w:rPr>
        <w:t>гео-экологических</w:t>
      </w:r>
      <w:proofErr w:type="spellEnd"/>
      <w:r w:rsidRPr="00752ECD">
        <w:rPr>
          <w:color w:val="000000" w:themeColor="text1"/>
        </w:rPr>
        <w:t xml:space="preserve"> процессов и явлений;</w:t>
      </w:r>
    </w:p>
    <w:p w:rsidR="00512B8C" w:rsidRPr="00752ECD" w:rsidRDefault="00512B8C" w:rsidP="00752ECD">
      <w:pPr>
        <w:numPr>
          <w:ilvl w:val="0"/>
          <w:numId w:val="9"/>
        </w:numPr>
        <w:ind w:left="0"/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 xml:space="preserve">развитие </w:t>
      </w:r>
      <w:r w:rsidRPr="00752ECD">
        <w:rPr>
          <w:color w:val="000000" w:themeColor="text1"/>
        </w:rPr>
        <w:t>познавательного интереса, интеллектуальных и творческих способностей посредством ознакомления с важнейшими географическими особенностями и проблемами области;</w:t>
      </w:r>
    </w:p>
    <w:p w:rsidR="00512B8C" w:rsidRPr="00752ECD" w:rsidRDefault="00512B8C" w:rsidP="00752ECD">
      <w:pPr>
        <w:numPr>
          <w:ilvl w:val="0"/>
          <w:numId w:val="9"/>
        </w:numPr>
        <w:ind w:left="0"/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воспитание</w:t>
      </w:r>
      <w:r w:rsidRPr="00752ECD">
        <w:rPr>
          <w:color w:val="000000" w:themeColor="text1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512B8C" w:rsidRPr="00752ECD" w:rsidRDefault="00512B8C" w:rsidP="00752ECD">
      <w:pPr>
        <w:numPr>
          <w:ilvl w:val="0"/>
          <w:numId w:val="9"/>
        </w:numPr>
        <w:ind w:left="0"/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 xml:space="preserve">использование </w:t>
      </w:r>
      <w:r w:rsidRPr="00752ECD">
        <w:rPr>
          <w:color w:val="000000" w:themeColor="text1"/>
        </w:rPr>
        <w:t>в практической деятельности и повседневной жизни разнообразных географических  методов, знаний и умений, а также географической информации о ЕАО;</w:t>
      </w:r>
    </w:p>
    <w:p w:rsidR="00512B8C" w:rsidRPr="00752ECD" w:rsidRDefault="00512B8C" w:rsidP="00752ECD">
      <w:pPr>
        <w:numPr>
          <w:ilvl w:val="0"/>
          <w:numId w:val="9"/>
        </w:numPr>
        <w:ind w:left="0"/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 xml:space="preserve">нахождение и применение </w:t>
      </w:r>
      <w:r w:rsidRPr="00752ECD">
        <w:rPr>
          <w:color w:val="000000" w:themeColor="text1"/>
        </w:rPr>
        <w:t xml:space="preserve">географической информации, включая карты, статистические материалы, </w:t>
      </w:r>
      <w:proofErr w:type="spellStart"/>
      <w:r w:rsidRPr="00752ECD">
        <w:rPr>
          <w:color w:val="000000" w:themeColor="text1"/>
        </w:rPr>
        <w:t>геоинформационные</w:t>
      </w:r>
      <w:proofErr w:type="spellEnd"/>
      <w:r w:rsidRPr="00752ECD">
        <w:rPr>
          <w:color w:val="000000" w:themeColor="text1"/>
        </w:rPr>
        <w:t xml:space="preserve"> системы и ресурсы Интернета, для правильной оценки важнейших социально-экономических вопросов международной жизни, геополитической ситуации в ЕАО, тенденций их возможного развития;</w:t>
      </w:r>
    </w:p>
    <w:p w:rsidR="00512B8C" w:rsidRPr="00752ECD" w:rsidRDefault="00512B8C" w:rsidP="00752ECD">
      <w:pPr>
        <w:numPr>
          <w:ilvl w:val="0"/>
          <w:numId w:val="9"/>
        </w:numPr>
        <w:ind w:left="0"/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 xml:space="preserve">понимание </w:t>
      </w:r>
      <w:r w:rsidRPr="00752ECD">
        <w:rPr>
          <w:color w:val="000000" w:themeColor="text1"/>
        </w:rPr>
        <w:t>географической специфики региона в условиях стремительного развития туризма и отдыха, деловых и образовательных программ, телекоммуникаций, простого общения.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ind w:firstLine="708"/>
        <w:jc w:val="both"/>
        <w:rPr>
          <w:b/>
          <w:color w:val="000000" w:themeColor="text1"/>
        </w:rPr>
      </w:pPr>
      <w:r w:rsidRPr="00752ECD">
        <w:rPr>
          <w:color w:val="000000" w:themeColor="text1"/>
        </w:rPr>
        <w:t xml:space="preserve">Учебный план рассчитан на 34 часа за два года обучения и предполагает следующую </w:t>
      </w:r>
      <w:r w:rsidRPr="00752ECD">
        <w:rPr>
          <w:b/>
          <w:color w:val="000000" w:themeColor="text1"/>
        </w:rPr>
        <w:t>структуру построения курса:</w:t>
      </w:r>
    </w:p>
    <w:p w:rsidR="00512B8C" w:rsidRPr="00752ECD" w:rsidRDefault="00512B8C" w:rsidP="00752ECD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2482"/>
        <w:gridCol w:w="2745"/>
        <w:gridCol w:w="2745"/>
      </w:tblGrid>
      <w:tr w:rsidR="00512B8C" w:rsidRPr="00752ECD" w:rsidTr="0000313C">
        <w:trPr>
          <w:trHeight w:val="612"/>
        </w:trPr>
        <w:tc>
          <w:tcPr>
            <w:tcW w:w="1578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Класс</w:t>
            </w:r>
          </w:p>
        </w:tc>
        <w:tc>
          <w:tcPr>
            <w:tcW w:w="2482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Количество часов</w:t>
            </w:r>
          </w:p>
        </w:tc>
        <w:tc>
          <w:tcPr>
            <w:tcW w:w="2745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Когда изучается</w:t>
            </w:r>
          </w:p>
        </w:tc>
        <w:tc>
          <w:tcPr>
            <w:tcW w:w="2745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Содержание программы</w:t>
            </w:r>
          </w:p>
        </w:tc>
      </w:tr>
      <w:tr w:rsidR="00512B8C" w:rsidRPr="00752ECD" w:rsidTr="0000313C">
        <w:trPr>
          <w:trHeight w:val="298"/>
        </w:trPr>
        <w:tc>
          <w:tcPr>
            <w:tcW w:w="157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8</w:t>
            </w:r>
          </w:p>
        </w:tc>
        <w:tc>
          <w:tcPr>
            <w:tcW w:w="2482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17</w:t>
            </w:r>
          </w:p>
        </w:tc>
        <w:tc>
          <w:tcPr>
            <w:tcW w:w="2745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Второе полугодие</w:t>
            </w:r>
          </w:p>
        </w:tc>
        <w:tc>
          <w:tcPr>
            <w:tcW w:w="2745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Природа области</w:t>
            </w:r>
          </w:p>
        </w:tc>
      </w:tr>
      <w:tr w:rsidR="00512B8C" w:rsidRPr="00752ECD" w:rsidTr="0000313C">
        <w:trPr>
          <w:trHeight w:val="612"/>
        </w:trPr>
        <w:tc>
          <w:tcPr>
            <w:tcW w:w="157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9</w:t>
            </w:r>
          </w:p>
        </w:tc>
        <w:tc>
          <w:tcPr>
            <w:tcW w:w="2482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17</w:t>
            </w:r>
          </w:p>
        </w:tc>
        <w:tc>
          <w:tcPr>
            <w:tcW w:w="2745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Второе полугодие</w:t>
            </w:r>
          </w:p>
        </w:tc>
        <w:tc>
          <w:tcPr>
            <w:tcW w:w="2745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Население и хозяйство области</w:t>
            </w:r>
          </w:p>
        </w:tc>
      </w:tr>
    </w:tbl>
    <w:p w:rsidR="00512B8C" w:rsidRPr="00752ECD" w:rsidRDefault="00512B8C" w:rsidP="00752ECD">
      <w:pPr>
        <w:jc w:val="center"/>
        <w:rPr>
          <w:b/>
          <w:color w:val="000000" w:themeColor="text1"/>
          <w:u w:val="single"/>
        </w:rPr>
      </w:pPr>
      <w:r w:rsidRPr="00752ECD">
        <w:rPr>
          <w:b/>
          <w:color w:val="000000" w:themeColor="text1"/>
        </w:rPr>
        <w:t>ТРЕБОВАНИЯ К УРОВНЮ УСВОЕНИЯ УЧЕБНОГО КУРСА</w:t>
      </w:r>
    </w:p>
    <w:p w:rsidR="00512B8C" w:rsidRPr="00752ECD" w:rsidRDefault="00512B8C" w:rsidP="00752ECD">
      <w:pPr>
        <w:rPr>
          <w:b/>
          <w:color w:val="000000" w:themeColor="text1"/>
        </w:rPr>
      </w:pPr>
    </w:p>
    <w:p w:rsidR="00512B8C" w:rsidRPr="00752ECD" w:rsidRDefault="00512B8C" w:rsidP="00752ECD">
      <w:pPr>
        <w:tabs>
          <w:tab w:val="left" w:pos="1500"/>
        </w:tabs>
        <w:rPr>
          <w:b/>
          <w:color w:val="000000" w:themeColor="text1"/>
        </w:rPr>
      </w:pPr>
      <w:r w:rsidRPr="00752ECD">
        <w:rPr>
          <w:b/>
          <w:color w:val="000000" w:themeColor="text1"/>
        </w:rPr>
        <w:lastRenderedPageBreak/>
        <w:t>В результате изучения курса «География ЕАО» на базовом уровне учащиеся должны знать и понимать:</w:t>
      </w:r>
    </w:p>
    <w:p w:rsidR="00512B8C" w:rsidRPr="00752ECD" w:rsidRDefault="00512B8C" w:rsidP="00752ECD">
      <w:pPr>
        <w:numPr>
          <w:ilvl w:val="0"/>
          <w:numId w:val="10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специфику географического положения и административно-территориального устройства ЕАО;</w:t>
      </w:r>
    </w:p>
    <w:p w:rsidR="00512B8C" w:rsidRPr="00752ECD" w:rsidRDefault="00512B8C" w:rsidP="00752ECD">
      <w:pPr>
        <w:numPr>
          <w:ilvl w:val="0"/>
          <w:numId w:val="10"/>
        </w:numPr>
        <w:ind w:left="0"/>
        <w:rPr>
          <w:color w:val="000000" w:themeColor="text1"/>
        </w:rPr>
      </w:pPr>
      <w:r w:rsidRPr="00752ECD">
        <w:rPr>
          <w:color w:val="000000" w:themeColor="text1"/>
        </w:rPr>
        <w:t>особенности рельефа, климата, вод, растительного и животного мира;</w:t>
      </w:r>
    </w:p>
    <w:p w:rsidR="00512B8C" w:rsidRPr="00752ECD" w:rsidRDefault="00512B8C" w:rsidP="00752ECD">
      <w:pPr>
        <w:numPr>
          <w:ilvl w:val="0"/>
          <w:numId w:val="10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уникальность географических объектов и явлений на территории области;</w:t>
      </w:r>
    </w:p>
    <w:p w:rsidR="00512B8C" w:rsidRPr="00752ECD" w:rsidRDefault="00512B8C" w:rsidP="00752ECD">
      <w:pPr>
        <w:numPr>
          <w:ilvl w:val="0"/>
          <w:numId w:val="10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численность и динамику населения, их этнографическую специфику;</w:t>
      </w:r>
    </w:p>
    <w:p w:rsidR="00512B8C" w:rsidRPr="00752ECD" w:rsidRDefault="00512B8C" w:rsidP="00752ECD">
      <w:pPr>
        <w:numPr>
          <w:ilvl w:val="0"/>
          <w:numId w:val="10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географические аспекты отраслевой и территориальной структуры хозяйства области, размещение его основных отраслей;</w:t>
      </w:r>
    </w:p>
    <w:p w:rsidR="00512B8C" w:rsidRPr="00752ECD" w:rsidRDefault="00512B8C" w:rsidP="00752ECD">
      <w:pPr>
        <w:numPr>
          <w:ilvl w:val="0"/>
          <w:numId w:val="10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географическую специфику отдельных территорий, их специализацию в системе географического разделения труда;</w:t>
      </w:r>
    </w:p>
    <w:p w:rsidR="00512B8C" w:rsidRPr="00752ECD" w:rsidRDefault="00512B8C" w:rsidP="00752ECD">
      <w:pPr>
        <w:numPr>
          <w:ilvl w:val="0"/>
          <w:numId w:val="10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особенность современного геополитического и </w:t>
      </w:r>
      <w:proofErr w:type="spellStart"/>
      <w:r w:rsidRPr="00752ECD">
        <w:rPr>
          <w:color w:val="000000" w:themeColor="text1"/>
        </w:rPr>
        <w:t>геоэкономического</w:t>
      </w:r>
      <w:proofErr w:type="spellEnd"/>
      <w:r w:rsidRPr="00752ECD">
        <w:rPr>
          <w:color w:val="000000" w:themeColor="text1"/>
        </w:rPr>
        <w:t xml:space="preserve"> положения ЕАО, ее роль в международном и внутригосударственном разделении труда;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уметь (владеть способами познавательной деятельности):</w:t>
      </w:r>
    </w:p>
    <w:p w:rsidR="00512B8C" w:rsidRPr="00752ECD" w:rsidRDefault="00512B8C" w:rsidP="00752ECD">
      <w:pPr>
        <w:numPr>
          <w:ilvl w:val="0"/>
          <w:numId w:val="11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определять по различным источникам информации основные характеристики природных объектов, особенности их размещения на территории ЕАО;</w:t>
      </w:r>
    </w:p>
    <w:p w:rsidR="00512B8C" w:rsidRPr="00752ECD" w:rsidRDefault="00512B8C" w:rsidP="00752ECD">
      <w:pPr>
        <w:numPr>
          <w:ilvl w:val="0"/>
          <w:numId w:val="11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оценивать и объяснять </w:t>
      </w:r>
      <w:proofErr w:type="spellStart"/>
      <w:r w:rsidRPr="00752ECD">
        <w:rPr>
          <w:color w:val="000000" w:themeColor="text1"/>
        </w:rPr>
        <w:t>ресурсообеспеченность</w:t>
      </w:r>
      <w:proofErr w:type="spellEnd"/>
      <w:r w:rsidRPr="00752ECD">
        <w:rPr>
          <w:color w:val="000000" w:themeColor="text1"/>
        </w:rPr>
        <w:t xml:space="preserve"> территории, ее демографическую ситуацию, последствия современных экологических проблем, их влияние на уровень и качество жизни населения;</w:t>
      </w:r>
    </w:p>
    <w:p w:rsidR="00512B8C" w:rsidRPr="00752ECD" w:rsidRDefault="00512B8C" w:rsidP="00752ECD">
      <w:pPr>
        <w:numPr>
          <w:ilvl w:val="0"/>
          <w:numId w:val="11"/>
        </w:numPr>
        <w:ind w:left="0"/>
        <w:rPr>
          <w:color w:val="000000" w:themeColor="text1"/>
        </w:rPr>
      </w:pPr>
      <w:r w:rsidRPr="00752ECD">
        <w:rPr>
          <w:color w:val="000000" w:themeColor="text1"/>
        </w:rPr>
        <w:t>применять разнообразные источники географических информации для проведения наблюдений за природными, социально-экономическими объектами, процессами и явлениями, их изменениями под влиянием разнообразных факторов;</w:t>
      </w:r>
    </w:p>
    <w:p w:rsidR="00512B8C" w:rsidRPr="00752ECD" w:rsidRDefault="00512B8C" w:rsidP="00752ECD">
      <w:pPr>
        <w:numPr>
          <w:ilvl w:val="0"/>
          <w:numId w:val="11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составлять комплексную географическую характеристику территории, населенного пункта, предприятия;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12B8C" w:rsidRPr="00752ECD" w:rsidRDefault="00512B8C" w:rsidP="00752ECD">
      <w:pPr>
        <w:numPr>
          <w:ilvl w:val="0"/>
          <w:numId w:val="11"/>
        </w:numPr>
        <w:ind w:left="0"/>
        <w:rPr>
          <w:color w:val="000000" w:themeColor="text1"/>
        </w:rPr>
      </w:pPr>
      <w:r w:rsidRPr="00752ECD">
        <w:rPr>
          <w:color w:val="000000" w:themeColor="text1"/>
        </w:rPr>
        <w:t>сопоставлять географические карты различной тематики;</w:t>
      </w:r>
    </w:p>
    <w:p w:rsidR="00512B8C" w:rsidRPr="00752ECD" w:rsidRDefault="00512B8C" w:rsidP="00752ECD">
      <w:pPr>
        <w:rPr>
          <w:color w:val="000000" w:themeColor="text1"/>
        </w:rPr>
      </w:pPr>
    </w:p>
    <w:p w:rsidR="00752ECD" w:rsidRPr="00210004" w:rsidRDefault="00752ECD" w:rsidP="00752ECD">
      <w:pPr>
        <w:rPr>
          <w:b/>
          <w:color w:val="000000" w:themeColor="text1"/>
        </w:rPr>
      </w:pPr>
    </w:p>
    <w:p w:rsidR="00752ECD" w:rsidRPr="00210004" w:rsidRDefault="00752ECD" w:rsidP="00752ECD">
      <w:pPr>
        <w:rPr>
          <w:b/>
          <w:color w:val="000000" w:themeColor="text1"/>
        </w:rPr>
      </w:pPr>
    </w:p>
    <w:p w:rsidR="00752ECD" w:rsidRPr="00210004" w:rsidRDefault="00752ECD" w:rsidP="00752ECD">
      <w:pPr>
        <w:rPr>
          <w:b/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применять полученные знания и умения в практической деятельности: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использовать полученные знания для анализа и оценки разных территорий ЕАО с точки зрения взаимосвязей природных, социально-экономических, техногенных процессов и явлений, исходя из пространственно-временного их развития;</w:t>
      </w:r>
    </w:p>
    <w:p w:rsidR="00512B8C" w:rsidRPr="00752ECD" w:rsidRDefault="00512B8C" w:rsidP="00752ECD">
      <w:pPr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находить и применять географическую информацию, включая карты, статистические материалы, </w:t>
      </w:r>
      <w:proofErr w:type="spellStart"/>
      <w:r w:rsidRPr="00752ECD">
        <w:rPr>
          <w:color w:val="000000" w:themeColor="text1"/>
        </w:rPr>
        <w:t>геоинформационные</w:t>
      </w:r>
      <w:proofErr w:type="spellEnd"/>
      <w:r w:rsidRPr="00752ECD">
        <w:rPr>
          <w:color w:val="000000" w:themeColor="text1"/>
        </w:rPr>
        <w:t xml:space="preserve"> системы и ресурсы Интернета;</w:t>
      </w:r>
    </w:p>
    <w:p w:rsidR="00512B8C" w:rsidRPr="00752ECD" w:rsidRDefault="00512B8C" w:rsidP="00752ECD">
      <w:pPr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описывать и объяснять разнообразные явления в окружающей среде на основе их географической и </w:t>
      </w:r>
      <w:proofErr w:type="spellStart"/>
      <w:r w:rsidRPr="00752ECD">
        <w:rPr>
          <w:color w:val="000000" w:themeColor="text1"/>
        </w:rPr>
        <w:t>геоэкологической</w:t>
      </w:r>
      <w:proofErr w:type="spellEnd"/>
      <w:r w:rsidRPr="00752ECD">
        <w:rPr>
          <w:color w:val="000000" w:themeColor="text1"/>
        </w:rPr>
        <w:t xml:space="preserve"> экспертизы;</w:t>
      </w:r>
    </w:p>
    <w:p w:rsidR="00512B8C" w:rsidRPr="00752ECD" w:rsidRDefault="00512B8C" w:rsidP="00752ECD">
      <w:pPr>
        <w:numPr>
          <w:ilvl w:val="0"/>
          <w:numId w:val="12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применять географические знания о ЕАО для выработки активной жизненной позиции, использовать их для самоопределения в будущей трудовой деятельности.</w:t>
      </w: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B61202" w:rsidRDefault="00B61202" w:rsidP="00752ECD">
      <w:pPr>
        <w:jc w:val="both"/>
        <w:rPr>
          <w:color w:val="000000" w:themeColor="text1"/>
          <w:lang w:val="en-US"/>
        </w:rPr>
      </w:pPr>
    </w:p>
    <w:p w:rsidR="00512B8C" w:rsidRPr="00752ECD" w:rsidRDefault="00752ECD" w:rsidP="00752ECD">
      <w:pPr>
        <w:jc w:val="both"/>
        <w:rPr>
          <w:b/>
          <w:color w:val="000000" w:themeColor="text1"/>
        </w:rPr>
      </w:pPr>
      <w:r w:rsidRPr="00752ECD">
        <w:rPr>
          <w:b/>
          <w:color w:val="000000" w:themeColor="text1"/>
        </w:rPr>
        <w:lastRenderedPageBreak/>
        <w:t>Учебный план</w:t>
      </w:r>
    </w:p>
    <w:p w:rsidR="00512B8C" w:rsidRPr="00752ECD" w:rsidRDefault="00752ECD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8 класс</w:t>
      </w:r>
    </w:p>
    <w:tbl>
      <w:tblPr>
        <w:tblW w:w="964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639"/>
        <w:gridCol w:w="1039"/>
        <w:gridCol w:w="942"/>
        <w:gridCol w:w="1760"/>
        <w:gridCol w:w="1674"/>
      </w:tblGrid>
      <w:tr w:rsidR="00512B8C" w:rsidRPr="00752ECD" w:rsidTr="0000313C">
        <w:trPr>
          <w:trHeight w:val="349"/>
        </w:trPr>
        <w:tc>
          <w:tcPr>
            <w:tcW w:w="590" w:type="dxa"/>
            <w:vMerge w:val="restart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№</w:t>
            </w:r>
          </w:p>
        </w:tc>
        <w:tc>
          <w:tcPr>
            <w:tcW w:w="3639" w:type="dxa"/>
            <w:vMerge w:val="restart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Тема</w:t>
            </w:r>
          </w:p>
        </w:tc>
        <w:tc>
          <w:tcPr>
            <w:tcW w:w="1039" w:type="dxa"/>
            <w:vMerge w:val="restart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Кол-во</w:t>
            </w:r>
          </w:p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часов</w:t>
            </w:r>
          </w:p>
        </w:tc>
        <w:tc>
          <w:tcPr>
            <w:tcW w:w="4376" w:type="dxa"/>
            <w:gridSpan w:val="3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В том числе</w:t>
            </w:r>
          </w:p>
        </w:tc>
      </w:tr>
      <w:tr w:rsidR="00512B8C" w:rsidRPr="00752ECD" w:rsidTr="0000313C">
        <w:trPr>
          <w:trHeight w:val="566"/>
        </w:trPr>
        <w:tc>
          <w:tcPr>
            <w:tcW w:w="590" w:type="dxa"/>
            <w:vMerge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3639" w:type="dxa"/>
            <w:vMerge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942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уроки</w:t>
            </w:r>
          </w:p>
        </w:tc>
        <w:tc>
          <w:tcPr>
            <w:tcW w:w="176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практические (контрольные)</w:t>
            </w:r>
          </w:p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 работы</w:t>
            </w:r>
          </w:p>
        </w:tc>
        <w:tc>
          <w:tcPr>
            <w:tcW w:w="1674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экскурсии</w:t>
            </w:r>
          </w:p>
        </w:tc>
      </w:tr>
      <w:tr w:rsidR="00512B8C" w:rsidRPr="00752ECD" w:rsidTr="0000313C">
        <w:trPr>
          <w:trHeight w:val="298"/>
        </w:trPr>
        <w:tc>
          <w:tcPr>
            <w:tcW w:w="59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363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Географическое положение ЕАО                         </w:t>
            </w:r>
          </w:p>
        </w:tc>
        <w:tc>
          <w:tcPr>
            <w:tcW w:w="103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942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176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№ 1,2</w:t>
            </w:r>
          </w:p>
        </w:tc>
        <w:tc>
          <w:tcPr>
            <w:tcW w:w="1674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98"/>
        </w:trPr>
        <w:tc>
          <w:tcPr>
            <w:tcW w:w="59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363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Геологическое строение, рельеф и полезные ископаемые</w:t>
            </w:r>
          </w:p>
        </w:tc>
        <w:tc>
          <w:tcPr>
            <w:tcW w:w="103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942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176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№ 3</w:t>
            </w:r>
          </w:p>
        </w:tc>
        <w:tc>
          <w:tcPr>
            <w:tcW w:w="1674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98"/>
        </w:trPr>
        <w:tc>
          <w:tcPr>
            <w:tcW w:w="59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3</w:t>
            </w:r>
          </w:p>
        </w:tc>
        <w:tc>
          <w:tcPr>
            <w:tcW w:w="363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Климат</w:t>
            </w:r>
          </w:p>
        </w:tc>
        <w:tc>
          <w:tcPr>
            <w:tcW w:w="103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942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176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№ 3</w:t>
            </w:r>
          </w:p>
        </w:tc>
        <w:tc>
          <w:tcPr>
            <w:tcW w:w="1674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98"/>
        </w:trPr>
        <w:tc>
          <w:tcPr>
            <w:tcW w:w="59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4</w:t>
            </w:r>
          </w:p>
        </w:tc>
        <w:tc>
          <w:tcPr>
            <w:tcW w:w="363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Внутренние воды</w:t>
            </w:r>
          </w:p>
        </w:tc>
        <w:tc>
          <w:tcPr>
            <w:tcW w:w="103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942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176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№ 3</w:t>
            </w:r>
          </w:p>
        </w:tc>
        <w:tc>
          <w:tcPr>
            <w:tcW w:w="1674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98"/>
        </w:trPr>
        <w:tc>
          <w:tcPr>
            <w:tcW w:w="59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5</w:t>
            </w:r>
          </w:p>
        </w:tc>
        <w:tc>
          <w:tcPr>
            <w:tcW w:w="363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Почвы</w:t>
            </w:r>
          </w:p>
        </w:tc>
        <w:tc>
          <w:tcPr>
            <w:tcW w:w="103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942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176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№ 3</w:t>
            </w:r>
          </w:p>
        </w:tc>
        <w:tc>
          <w:tcPr>
            <w:tcW w:w="1674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98"/>
        </w:trPr>
        <w:tc>
          <w:tcPr>
            <w:tcW w:w="59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6</w:t>
            </w:r>
          </w:p>
        </w:tc>
        <w:tc>
          <w:tcPr>
            <w:tcW w:w="363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Растительный и животный мир</w:t>
            </w:r>
          </w:p>
        </w:tc>
        <w:tc>
          <w:tcPr>
            <w:tcW w:w="103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942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176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4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98"/>
        </w:trPr>
        <w:tc>
          <w:tcPr>
            <w:tcW w:w="59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7</w:t>
            </w:r>
          </w:p>
        </w:tc>
        <w:tc>
          <w:tcPr>
            <w:tcW w:w="363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Зональные природные комплексы</w:t>
            </w:r>
          </w:p>
        </w:tc>
        <w:tc>
          <w:tcPr>
            <w:tcW w:w="103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5</w:t>
            </w:r>
          </w:p>
        </w:tc>
        <w:tc>
          <w:tcPr>
            <w:tcW w:w="942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176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4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</w:tr>
      <w:tr w:rsidR="00512B8C" w:rsidRPr="00752ECD" w:rsidTr="0000313C">
        <w:trPr>
          <w:trHeight w:val="316"/>
        </w:trPr>
        <w:tc>
          <w:tcPr>
            <w:tcW w:w="59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8</w:t>
            </w:r>
          </w:p>
        </w:tc>
        <w:tc>
          <w:tcPr>
            <w:tcW w:w="363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Резерв</w:t>
            </w:r>
          </w:p>
        </w:tc>
        <w:tc>
          <w:tcPr>
            <w:tcW w:w="103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942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176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1-</w:t>
            </w:r>
            <w:r w:rsidR="001C23CE" w:rsidRPr="00752ECD">
              <w:rPr>
                <w:color w:val="000000" w:themeColor="text1"/>
              </w:rPr>
              <w:t>промежуточная аттестация</w:t>
            </w:r>
            <w:r w:rsidR="00C603E8" w:rsidRPr="00752ECD">
              <w:rPr>
                <w:color w:val="000000" w:themeColor="text1"/>
              </w:rPr>
              <w:t xml:space="preserve"> </w:t>
            </w:r>
            <w:proofErr w:type="gramStart"/>
            <w:r w:rsidR="00C603E8" w:rsidRPr="00752ECD">
              <w:rPr>
                <w:color w:val="000000" w:themeColor="text1"/>
              </w:rPr>
              <w:t xml:space="preserve">( </w:t>
            </w:r>
            <w:proofErr w:type="gramEnd"/>
            <w:r w:rsidR="00C603E8" w:rsidRPr="00752ECD">
              <w:rPr>
                <w:color w:val="000000" w:themeColor="text1"/>
              </w:rPr>
              <w:t>тест)</w:t>
            </w:r>
          </w:p>
        </w:tc>
        <w:tc>
          <w:tcPr>
            <w:tcW w:w="1674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98"/>
        </w:trPr>
        <w:tc>
          <w:tcPr>
            <w:tcW w:w="59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363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ИТОГО:</w:t>
            </w:r>
          </w:p>
        </w:tc>
        <w:tc>
          <w:tcPr>
            <w:tcW w:w="103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17</w:t>
            </w:r>
          </w:p>
        </w:tc>
        <w:tc>
          <w:tcPr>
            <w:tcW w:w="942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13</w:t>
            </w:r>
          </w:p>
        </w:tc>
        <w:tc>
          <w:tcPr>
            <w:tcW w:w="176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3</w:t>
            </w:r>
          </w:p>
        </w:tc>
        <w:tc>
          <w:tcPr>
            <w:tcW w:w="1674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 (4 часа)</w:t>
            </w:r>
          </w:p>
        </w:tc>
      </w:tr>
    </w:tbl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752ECD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9 класс</w:t>
      </w:r>
    </w:p>
    <w:tbl>
      <w:tblPr>
        <w:tblW w:w="98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3272"/>
        <w:gridCol w:w="1199"/>
        <w:gridCol w:w="1441"/>
        <w:gridCol w:w="1714"/>
        <w:gridCol w:w="1389"/>
      </w:tblGrid>
      <w:tr w:rsidR="00512B8C" w:rsidRPr="00752ECD" w:rsidTr="0000313C">
        <w:trPr>
          <w:trHeight w:val="315"/>
        </w:trPr>
        <w:tc>
          <w:tcPr>
            <w:tcW w:w="865" w:type="dxa"/>
            <w:vMerge w:val="restart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№</w:t>
            </w:r>
          </w:p>
        </w:tc>
        <w:tc>
          <w:tcPr>
            <w:tcW w:w="3272" w:type="dxa"/>
            <w:vMerge w:val="restart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Тема</w:t>
            </w:r>
          </w:p>
        </w:tc>
        <w:tc>
          <w:tcPr>
            <w:tcW w:w="1199" w:type="dxa"/>
            <w:vMerge w:val="restart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Кол-во</w:t>
            </w:r>
          </w:p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часов</w:t>
            </w:r>
          </w:p>
        </w:tc>
        <w:tc>
          <w:tcPr>
            <w:tcW w:w="4544" w:type="dxa"/>
            <w:gridSpan w:val="3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В том числе</w:t>
            </w:r>
          </w:p>
        </w:tc>
      </w:tr>
      <w:tr w:rsidR="00512B8C" w:rsidRPr="00752ECD" w:rsidTr="0000313C">
        <w:trPr>
          <w:trHeight w:val="510"/>
        </w:trPr>
        <w:tc>
          <w:tcPr>
            <w:tcW w:w="865" w:type="dxa"/>
            <w:vMerge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3272" w:type="dxa"/>
            <w:vMerge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199" w:type="dxa"/>
            <w:vMerge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уроки</w:t>
            </w:r>
          </w:p>
        </w:tc>
        <w:tc>
          <w:tcPr>
            <w:tcW w:w="1714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практические (контрольные)</w:t>
            </w:r>
          </w:p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работы</w:t>
            </w:r>
          </w:p>
        </w:tc>
        <w:tc>
          <w:tcPr>
            <w:tcW w:w="138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экскурсии</w:t>
            </w:r>
          </w:p>
        </w:tc>
      </w:tr>
      <w:tr w:rsidR="00512B8C" w:rsidRPr="00752ECD" w:rsidTr="0000313C">
        <w:trPr>
          <w:trHeight w:val="548"/>
        </w:trPr>
        <w:tc>
          <w:tcPr>
            <w:tcW w:w="865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3272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Экономико-географическое положение ЕАО</w:t>
            </w:r>
          </w:p>
        </w:tc>
        <w:tc>
          <w:tcPr>
            <w:tcW w:w="119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1441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1714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74"/>
        </w:trPr>
        <w:tc>
          <w:tcPr>
            <w:tcW w:w="865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3272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Население ЕАО</w:t>
            </w:r>
          </w:p>
        </w:tc>
        <w:tc>
          <w:tcPr>
            <w:tcW w:w="119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1441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1714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№ 1</w:t>
            </w:r>
          </w:p>
        </w:tc>
        <w:tc>
          <w:tcPr>
            <w:tcW w:w="138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74"/>
        </w:trPr>
        <w:tc>
          <w:tcPr>
            <w:tcW w:w="865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3</w:t>
            </w:r>
          </w:p>
        </w:tc>
        <w:tc>
          <w:tcPr>
            <w:tcW w:w="3272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Хозяйство</w:t>
            </w:r>
          </w:p>
        </w:tc>
        <w:tc>
          <w:tcPr>
            <w:tcW w:w="119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8</w:t>
            </w:r>
          </w:p>
        </w:tc>
        <w:tc>
          <w:tcPr>
            <w:tcW w:w="1441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6</w:t>
            </w:r>
          </w:p>
        </w:tc>
        <w:tc>
          <w:tcPr>
            <w:tcW w:w="1714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№ 2-5</w:t>
            </w:r>
          </w:p>
        </w:tc>
        <w:tc>
          <w:tcPr>
            <w:tcW w:w="138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74"/>
        </w:trPr>
        <w:tc>
          <w:tcPr>
            <w:tcW w:w="865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4</w:t>
            </w:r>
          </w:p>
        </w:tc>
        <w:tc>
          <w:tcPr>
            <w:tcW w:w="3272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Природные и социально-экономические различия отдельных территорий области</w:t>
            </w:r>
          </w:p>
        </w:tc>
        <w:tc>
          <w:tcPr>
            <w:tcW w:w="119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4</w:t>
            </w:r>
          </w:p>
        </w:tc>
        <w:tc>
          <w:tcPr>
            <w:tcW w:w="1441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4</w:t>
            </w:r>
          </w:p>
        </w:tc>
        <w:tc>
          <w:tcPr>
            <w:tcW w:w="1714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89"/>
        </w:trPr>
        <w:tc>
          <w:tcPr>
            <w:tcW w:w="865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5</w:t>
            </w:r>
          </w:p>
        </w:tc>
        <w:tc>
          <w:tcPr>
            <w:tcW w:w="3272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Перспективы различия ЕАО</w:t>
            </w:r>
          </w:p>
        </w:tc>
        <w:tc>
          <w:tcPr>
            <w:tcW w:w="119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1441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1714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</w:tr>
      <w:tr w:rsidR="00512B8C" w:rsidRPr="00752ECD" w:rsidTr="0000313C">
        <w:trPr>
          <w:trHeight w:val="548"/>
        </w:trPr>
        <w:tc>
          <w:tcPr>
            <w:tcW w:w="865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6</w:t>
            </w:r>
          </w:p>
        </w:tc>
        <w:tc>
          <w:tcPr>
            <w:tcW w:w="3272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Резерв</w:t>
            </w:r>
          </w:p>
        </w:tc>
        <w:tc>
          <w:tcPr>
            <w:tcW w:w="119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1441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1714" w:type="dxa"/>
          </w:tcPr>
          <w:p w:rsidR="00512B8C" w:rsidRPr="00752ECD" w:rsidRDefault="001C23CE" w:rsidP="00752ECD">
            <w:pPr>
              <w:pStyle w:val="a7"/>
              <w:numPr>
                <w:ilvl w:val="0"/>
                <w:numId w:val="21"/>
              </w:numPr>
              <w:ind w:left="0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промеж. </w:t>
            </w:r>
            <w:r w:rsidR="00C603E8" w:rsidRPr="00752ECD">
              <w:rPr>
                <w:color w:val="000000" w:themeColor="text1"/>
              </w:rPr>
              <w:t>А</w:t>
            </w:r>
            <w:r w:rsidRPr="00752ECD">
              <w:rPr>
                <w:color w:val="000000" w:themeColor="text1"/>
              </w:rPr>
              <w:t>ттестаци</w:t>
            </w:r>
            <w:proofErr w:type="gramStart"/>
            <w:r w:rsidRPr="00752ECD">
              <w:rPr>
                <w:color w:val="000000" w:themeColor="text1"/>
              </w:rPr>
              <w:t>я</w:t>
            </w:r>
            <w:r w:rsidR="00C603E8" w:rsidRPr="00752ECD">
              <w:rPr>
                <w:color w:val="000000" w:themeColor="text1"/>
              </w:rPr>
              <w:t>(</w:t>
            </w:r>
            <w:proofErr w:type="gramEnd"/>
            <w:r w:rsidR="00C603E8" w:rsidRPr="00752ECD">
              <w:rPr>
                <w:color w:val="000000" w:themeColor="text1"/>
              </w:rPr>
              <w:t xml:space="preserve"> тест)</w:t>
            </w:r>
          </w:p>
        </w:tc>
        <w:tc>
          <w:tcPr>
            <w:tcW w:w="138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548"/>
        </w:trPr>
        <w:tc>
          <w:tcPr>
            <w:tcW w:w="865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3272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ИТОГО:</w:t>
            </w:r>
          </w:p>
        </w:tc>
        <w:tc>
          <w:tcPr>
            <w:tcW w:w="119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17</w:t>
            </w:r>
          </w:p>
        </w:tc>
        <w:tc>
          <w:tcPr>
            <w:tcW w:w="1441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15</w:t>
            </w:r>
          </w:p>
        </w:tc>
        <w:tc>
          <w:tcPr>
            <w:tcW w:w="1714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5</w:t>
            </w:r>
          </w:p>
        </w:tc>
        <w:tc>
          <w:tcPr>
            <w:tcW w:w="138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 (2часа)</w:t>
            </w:r>
          </w:p>
        </w:tc>
      </w:tr>
    </w:tbl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752ECD" w:rsidRDefault="00752ECD" w:rsidP="00752ECD">
      <w:pPr>
        <w:jc w:val="center"/>
        <w:rPr>
          <w:b/>
          <w:color w:val="000000" w:themeColor="text1"/>
          <w:u w:val="single"/>
        </w:rPr>
      </w:pPr>
    </w:p>
    <w:p w:rsidR="00752ECD" w:rsidRDefault="00752ECD" w:rsidP="00752ECD">
      <w:pPr>
        <w:jc w:val="center"/>
        <w:rPr>
          <w:b/>
          <w:color w:val="000000" w:themeColor="text1"/>
          <w:u w:val="single"/>
        </w:rPr>
      </w:pPr>
    </w:p>
    <w:p w:rsidR="00752ECD" w:rsidRDefault="00752ECD" w:rsidP="00752ECD">
      <w:pPr>
        <w:jc w:val="center"/>
        <w:rPr>
          <w:b/>
          <w:color w:val="000000" w:themeColor="text1"/>
          <w:u w:val="single"/>
        </w:rPr>
      </w:pPr>
    </w:p>
    <w:p w:rsidR="00752ECD" w:rsidRDefault="00752ECD" w:rsidP="00752ECD">
      <w:pPr>
        <w:jc w:val="center"/>
        <w:rPr>
          <w:b/>
          <w:color w:val="000000" w:themeColor="text1"/>
          <w:u w:val="single"/>
        </w:rPr>
      </w:pPr>
    </w:p>
    <w:p w:rsidR="00752ECD" w:rsidRDefault="00752ECD" w:rsidP="00752ECD">
      <w:pPr>
        <w:jc w:val="center"/>
        <w:rPr>
          <w:b/>
          <w:color w:val="000000" w:themeColor="text1"/>
          <w:u w:val="single"/>
        </w:rPr>
      </w:pPr>
    </w:p>
    <w:p w:rsidR="00752ECD" w:rsidRDefault="00752ECD" w:rsidP="00752ECD">
      <w:pPr>
        <w:jc w:val="center"/>
        <w:rPr>
          <w:b/>
          <w:color w:val="000000" w:themeColor="text1"/>
          <w:u w:val="single"/>
        </w:rPr>
      </w:pPr>
    </w:p>
    <w:p w:rsidR="00752ECD" w:rsidRDefault="00752ECD" w:rsidP="00752ECD">
      <w:pPr>
        <w:jc w:val="center"/>
        <w:rPr>
          <w:b/>
          <w:color w:val="000000" w:themeColor="text1"/>
          <w:u w:val="single"/>
        </w:rPr>
      </w:pPr>
    </w:p>
    <w:p w:rsidR="00752ECD" w:rsidRDefault="00752ECD" w:rsidP="00752ECD">
      <w:pPr>
        <w:jc w:val="center"/>
        <w:rPr>
          <w:b/>
          <w:color w:val="000000" w:themeColor="text1"/>
          <w:u w:val="single"/>
        </w:rPr>
      </w:pPr>
    </w:p>
    <w:p w:rsidR="00752ECD" w:rsidRDefault="00752ECD" w:rsidP="00752ECD">
      <w:pPr>
        <w:jc w:val="center"/>
        <w:rPr>
          <w:b/>
          <w:color w:val="000000" w:themeColor="text1"/>
          <w:u w:val="single"/>
        </w:rPr>
      </w:pPr>
    </w:p>
    <w:p w:rsidR="00512B8C" w:rsidRPr="00752ECD" w:rsidRDefault="00512B8C" w:rsidP="00752ECD">
      <w:pPr>
        <w:jc w:val="center"/>
        <w:rPr>
          <w:b/>
          <w:color w:val="000000" w:themeColor="text1"/>
          <w:u w:val="single"/>
        </w:rPr>
      </w:pPr>
      <w:r w:rsidRPr="00752ECD">
        <w:rPr>
          <w:b/>
          <w:color w:val="000000" w:themeColor="text1"/>
          <w:u w:val="single"/>
        </w:rPr>
        <w:t xml:space="preserve">Учебно-тематическое планирование программного материала по географии ЕАО 8 </w:t>
      </w:r>
      <w:proofErr w:type="spellStart"/>
      <w:r w:rsidRPr="00752ECD">
        <w:rPr>
          <w:b/>
          <w:color w:val="000000" w:themeColor="text1"/>
          <w:u w:val="single"/>
        </w:rPr>
        <w:t>кл</w:t>
      </w:r>
      <w:proofErr w:type="spellEnd"/>
      <w:r w:rsidRPr="00752ECD">
        <w:rPr>
          <w:b/>
          <w:color w:val="000000" w:themeColor="text1"/>
          <w:u w:val="single"/>
        </w:rPr>
        <w:t>.  - 17 ч.</w:t>
      </w:r>
    </w:p>
    <w:p w:rsidR="00512B8C" w:rsidRPr="00752ECD" w:rsidRDefault="00512B8C" w:rsidP="00752ECD">
      <w:pPr>
        <w:rPr>
          <w:b/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68"/>
        <w:gridCol w:w="723"/>
        <w:gridCol w:w="2502"/>
        <w:gridCol w:w="2212"/>
        <w:gridCol w:w="1807"/>
      </w:tblGrid>
      <w:tr w:rsidR="00512B8C" w:rsidRPr="00752ECD" w:rsidTr="0000313C">
        <w:trPr>
          <w:trHeight w:val="285"/>
        </w:trPr>
        <w:tc>
          <w:tcPr>
            <w:tcW w:w="467" w:type="dxa"/>
            <w:vMerge w:val="restart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№</w:t>
            </w:r>
          </w:p>
        </w:tc>
        <w:tc>
          <w:tcPr>
            <w:tcW w:w="1868" w:type="dxa"/>
            <w:vMerge w:val="restart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тема</w:t>
            </w:r>
          </w:p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vMerge w:val="restart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час</w:t>
            </w:r>
          </w:p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18" w:type="dxa"/>
            <w:gridSpan w:val="3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в том числе</w:t>
            </w:r>
          </w:p>
        </w:tc>
      </w:tr>
      <w:tr w:rsidR="00512B8C" w:rsidRPr="00752ECD" w:rsidTr="0000313C">
        <w:trPr>
          <w:trHeight w:val="255"/>
        </w:trPr>
        <w:tc>
          <w:tcPr>
            <w:tcW w:w="467" w:type="dxa"/>
            <w:vMerge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868" w:type="dxa"/>
            <w:vMerge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vMerge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уроки</w:t>
            </w:r>
          </w:p>
        </w:tc>
        <w:tc>
          <w:tcPr>
            <w:tcW w:w="1930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практические (контрольные)</w:t>
            </w:r>
          </w:p>
        </w:tc>
        <w:tc>
          <w:tcPr>
            <w:tcW w:w="1858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Экскурсии</w:t>
            </w:r>
          </w:p>
        </w:tc>
      </w:tr>
      <w:tr w:rsidR="00512B8C" w:rsidRPr="00752ECD" w:rsidTr="0000313C">
        <w:trPr>
          <w:trHeight w:val="2574"/>
        </w:trPr>
        <w:tc>
          <w:tcPr>
            <w:tcW w:w="4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186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Географическое положение ЕАО</w:t>
            </w:r>
          </w:p>
        </w:tc>
        <w:tc>
          <w:tcPr>
            <w:tcW w:w="818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2630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1.Географическое положение ЕАО. Практическая работа № 1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2. Из истории открытия ЕАО. Практическая работа № 2</w:t>
            </w:r>
          </w:p>
        </w:tc>
        <w:tc>
          <w:tcPr>
            <w:tcW w:w="1930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b/>
                <w:color w:val="000000" w:themeColor="text1"/>
              </w:rPr>
              <w:t>Практическая работа № 1</w:t>
            </w:r>
            <w:r w:rsidRPr="00752ECD">
              <w:rPr>
                <w:color w:val="000000" w:themeColor="text1"/>
              </w:rPr>
              <w:t xml:space="preserve"> «Определение географических координат своего населенного пункта. Ориентирование его на карте ЕАО»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b/>
                <w:color w:val="000000" w:themeColor="text1"/>
              </w:rPr>
              <w:t>Практическая работа № 2</w:t>
            </w:r>
            <w:r w:rsidRPr="00752ECD">
              <w:rPr>
                <w:color w:val="000000" w:themeColor="text1"/>
              </w:rPr>
              <w:t xml:space="preserve"> «Определение разницы во времени </w:t>
            </w:r>
            <w:proofErr w:type="gramStart"/>
            <w:r w:rsidRPr="00752ECD">
              <w:rPr>
                <w:color w:val="000000" w:themeColor="text1"/>
              </w:rPr>
              <w:t>г</w:t>
            </w:r>
            <w:proofErr w:type="gramEnd"/>
            <w:r w:rsidRPr="00752ECD">
              <w:rPr>
                <w:color w:val="000000" w:themeColor="text1"/>
              </w:rPr>
              <w:t>. Биробиджана, своего населенного пункта и других городов, регионов России»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1795"/>
        </w:trPr>
        <w:tc>
          <w:tcPr>
            <w:tcW w:w="4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186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Геологическое строение, рельеф и полезные ископаемые </w:t>
            </w:r>
          </w:p>
        </w:tc>
        <w:tc>
          <w:tcPr>
            <w:tcW w:w="818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2630" w:type="dxa"/>
          </w:tcPr>
          <w:p w:rsidR="00512B8C" w:rsidRPr="00752ECD" w:rsidRDefault="00512B8C" w:rsidP="00752ECD">
            <w:pPr>
              <w:numPr>
                <w:ilvl w:val="0"/>
                <w:numId w:val="13"/>
              </w:numPr>
              <w:ind w:left="0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Рельеф ЕАО</w:t>
            </w:r>
          </w:p>
          <w:p w:rsidR="00512B8C" w:rsidRPr="00752ECD" w:rsidRDefault="00512B8C" w:rsidP="00752ECD">
            <w:pPr>
              <w:numPr>
                <w:ilvl w:val="0"/>
                <w:numId w:val="13"/>
              </w:numPr>
              <w:ind w:left="0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Полезные ископаемые. Практическая работа № 3</w:t>
            </w:r>
          </w:p>
        </w:tc>
        <w:tc>
          <w:tcPr>
            <w:tcW w:w="1930" w:type="dxa"/>
          </w:tcPr>
          <w:p w:rsidR="00512B8C" w:rsidRPr="00752ECD" w:rsidRDefault="00512B8C" w:rsidP="00752ECD">
            <w:pPr>
              <w:jc w:val="both"/>
              <w:rPr>
                <w:b/>
                <w:color w:val="000000" w:themeColor="text1"/>
              </w:rPr>
            </w:pPr>
            <w:r w:rsidRPr="00752ECD">
              <w:rPr>
                <w:b/>
                <w:color w:val="000000" w:themeColor="text1"/>
              </w:rPr>
              <w:t>Практическая работа № 3 «</w:t>
            </w:r>
            <w:r w:rsidRPr="00752ECD">
              <w:rPr>
                <w:color w:val="000000" w:themeColor="text1"/>
              </w:rPr>
              <w:t>Элементарное прогнозирование опасных природных явлений и последствий хозяйственной деятельности людей»</w:t>
            </w:r>
          </w:p>
        </w:tc>
        <w:tc>
          <w:tcPr>
            <w:tcW w:w="185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685"/>
        </w:trPr>
        <w:tc>
          <w:tcPr>
            <w:tcW w:w="4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86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Климат</w:t>
            </w:r>
          </w:p>
        </w:tc>
        <w:tc>
          <w:tcPr>
            <w:tcW w:w="818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2630" w:type="dxa"/>
          </w:tcPr>
          <w:p w:rsidR="00512B8C" w:rsidRPr="00752ECD" w:rsidRDefault="00512B8C" w:rsidP="00752ECD">
            <w:pPr>
              <w:numPr>
                <w:ilvl w:val="0"/>
                <w:numId w:val="14"/>
              </w:numPr>
              <w:ind w:left="0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Климат. Климатообразующие факторы ЕАО. Практическая работа № 3</w:t>
            </w:r>
          </w:p>
          <w:p w:rsidR="00512B8C" w:rsidRPr="00752ECD" w:rsidRDefault="00512B8C" w:rsidP="00752ECD">
            <w:pPr>
              <w:numPr>
                <w:ilvl w:val="0"/>
                <w:numId w:val="14"/>
              </w:numPr>
              <w:ind w:left="0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Агроклиматические и рекреационные ресурсы.</w:t>
            </w:r>
          </w:p>
        </w:tc>
        <w:tc>
          <w:tcPr>
            <w:tcW w:w="1930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b/>
                <w:color w:val="000000" w:themeColor="text1"/>
              </w:rPr>
              <w:t>Практическая работа № 3</w:t>
            </w:r>
            <w:r w:rsidRPr="00752ECD">
              <w:rPr>
                <w:color w:val="000000" w:themeColor="text1"/>
              </w:rPr>
              <w:t xml:space="preserve"> «Элементарное прогнозирование опасных метеорологических явлений и последствий хозяйственной деятельности людей»</w:t>
            </w:r>
          </w:p>
        </w:tc>
        <w:tc>
          <w:tcPr>
            <w:tcW w:w="185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1831"/>
        </w:trPr>
        <w:tc>
          <w:tcPr>
            <w:tcW w:w="4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4</w:t>
            </w:r>
          </w:p>
        </w:tc>
        <w:tc>
          <w:tcPr>
            <w:tcW w:w="186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Внутренние воды</w:t>
            </w:r>
          </w:p>
        </w:tc>
        <w:tc>
          <w:tcPr>
            <w:tcW w:w="818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2630" w:type="dxa"/>
          </w:tcPr>
          <w:p w:rsidR="00512B8C" w:rsidRPr="00752ECD" w:rsidRDefault="00512B8C" w:rsidP="00752ECD">
            <w:pPr>
              <w:numPr>
                <w:ilvl w:val="0"/>
                <w:numId w:val="15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Внутренние воды.</w:t>
            </w:r>
          </w:p>
          <w:p w:rsidR="00512B8C" w:rsidRPr="00752ECD" w:rsidRDefault="00512B8C" w:rsidP="00752ECD">
            <w:pPr>
              <w:numPr>
                <w:ilvl w:val="0"/>
                <w:numId w:val="15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Оценка водных ресурсов области. Опасные явления. Практическая работа № 3</w:t>
            </w:r>
          </w:p>
        </w:tc>
        <w:tc>
          <w:tcPr>
            <w:tcW w:w="1930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b/>
                <w:color w:val="000000" w:themeColor="text1"/>
              </w:rPr>
              <w:t xml:space="preserve">Практическая работа № 3 </w:t>
            </w:r>
            <w:r w:rsidRPr="00752ECD">
              <w:rPr>
                <w:color w:val="000000" w:themeColor="text1"/>
              </w:rPr>
              <w:t xml:space="preserve">«Элементарное прогнозирование опасных гидрологических явлений и последствий 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хозяйственной деятельности людей».</w:t>
            </w:r>
          </w:p>
        </w:tc>
        <w:tc>
          <w:tcPr>
            <w:tcW w:w="185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557"/>
        </w:trPr>
        <w:tc>
          <w:tcPr>
            <w:tcW w:w="4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5</w:t>
            </w:r>
          </w:p>
        </w:tc>
        <w:tc>
          <w:tcPr>
            <w:tcW w:w="186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Почвы</w:t>
            </w:r>
          </w:p>
        </w:tc>
        <w:tc>
          <w:tcPr>
            <w:tcW w:w="818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263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1. Почвы ЕАО.</w:t>
            </w:r>
          </w:p>
        </w:tc>
        <w:tc>
          <w:tcPr>
            <w:tcW w:w="193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1691"/>
        </w:trPr>
        <w:tc>
          <w:tcPr>
            <w:tcW w:w="4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6</w:t>
            </w:r>
          </w:p>
        </w:tc>
        <w:tc>
          <w:tcPr>
            <w:tcW w:w="1868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Растительный и животный мир.</w:t>
            </w:r>
          </w:p>
        </w:tc>
        <w:tc>
          <w:tcPr>
            <w:tcW w:w="818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2630" w:type="dxa"/>
          </w:tcPr>
          <w:p w:rsidR="00512B8C" w:rsidRPr="00752ECD" w:rsidRDefault="00512B8C" w:rsidP="00752ECD">
            <w:pPr>
              <w:numPr>
                <w:ilvl w:val="0"/>
                <w:numId w:val="16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Растительный мир ЕАО.</w:t>
            </w:r>
          </w:p>
          <w:p w:rsidR="00512B8C" w:rsidRPr="00752ECD" w:rsidRDefault="00512B8C" w:rsidP="00752ECD">
            <w:pPr>
              <w:numPr>
                <w:ilvl w:val="0"/>
                <w:numId w:val="16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Животный мир ЕАО. Практическая работа № 3</w:t>
            </w:r>
          </w:p>
        </w:tc>
        <w:tc>
          <w:tcPr>
            <w:tcW w:w="1930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b/>
                <w:color w:val="000000" w:themeColor="text1"/>
              </w:rPr>
              <w:t>Практическая работа № 3</w:t>
            </w:r>
            <w:r w:rsidRPr="00752ECD">
              <w:rPr>
                <w:color w:val="000000" w:themeColor="text1"/>
              </w:rPr>
              <w:t xml:space="preserve"> «Элементарное прогнозирование последствий </w:t>
            </w: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хозяйственной деятельности людей»</w:t>
            </w:r>
          </w:p>
        </w:tc>
        <w:tc>
          <w:tcPr>
            <w:tcW w:w="185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3060"/>
        </w:trPr>
        <w:tc>
          <w:tcPr>
            <w:tcW w:w="4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7</w:t>
            </w:r>
          </w:p>
        </w:tc>
        <w:tc>
          <w:tcPr>
            <w:tcW w:w="186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Зональные и природные комплексы</w:t>
            </w:r>
          </w:p>
        </w:tc>
        <w:tc>
          <w:tcPr>
            <w:tcW w:w="818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5</w:t>
            </w:r>
          </w:p>
        </w:tc>
        <w:tc>
          <w:tcPr>
            <w:tcW w:w="2630" w:type="dxa"/>
          </w:tcPr>
          <w:p w:rsidR="00512B8C" w:rsidRPr="00752ECD" w:rsidRDefault="00512B8C" w:rsidP="00752ECD">
            <w:pPr>
              <w:numPr>
                <w:ilvl w:val="0"/>
                <w:numId w:val="17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Ландшафтные комплексы. Экологические проблемы ЕАО.</w:t>
            </w:r>
          </w:p>
          <w:p w:rsidR="00512B8C" w:rsidRPr="00752ECD" w:rsidRDefault="00512B8C" w:rsidP="00752ECD">
            <w:pPr>
              <w:numPr>
                <w:ilvl w:val="0"/>
                <w:numId w:val="17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Экологическое состояние и оценка ландшафтов области, своего села.</w:t>
            </w:r>
          </w:p>
          <w:p w:rsidR="00512B8C" w:rsidRPr="00752ECD" w:rsidRDefault="00512B8C" w:rsidP="00752ECD">
            <w:pPr>
              <w:numPr>
                <w:ilvl w:val="0"/>
                <w:numId w:val="17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Особо охраняемые природные территории ЕАО и района.</w:t>
            </w:r>
          </w:p>
          <w:p w:rsidR="00512B8C" w:rsidRPr="00752ECD" w:rsidRDefault="00512B8C" w:rsidP="00752ECD">
            <w:pPr>
              <w:numPr>
                <w:ilvl w:val="0"/>
                <w:numId w:val="17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Сравнение составленных зональных природных комплексов.</w:t>
            </w:r>
          </w:p>
          <w:p w:rsidR="00512B8C" w:rsidRPr="00752ECD" w:rsidRDefault="00512B8C" w:rsidP="00752ECD">
            <w:pPr>
              <w:numPr>
                <w:ilvl w:val="0"/>
                <w:numId w:val="17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Экскурсия </w:t>
            </w:r>
            <w:proofErr w:type="gramStart"/>
            <w:r w:rsidRPr="00752ECD">
              <w:rPr>
                <w:color w:val="000000" w:themeColor="text1"/>
              </w:rPr>
              <w:t>-</w:t>
            </w:r>
            <w:r w:rsidRPr="00752ECD">
              <w:rPr>
                <w:color w:val="000000" w:themeColor="text1"/>
              </w:rPr>
              <w:lastRenderedPageBreak/>
              <w:t>к</w:t>
            </w:r>
            <w:proofErr w:type="gramEnd"/>
            <w:r w:rsidRPr="00752ECD">
              <w:rPr>
                <w:color w:val="000000" w:themeColor="text1"/>
              </w:rPr>
              <w:t>раеведческий музей.</w:t>
            </w:r>
          </w:p>
        </w:tc>
        <w:tc>
          <w:tcPr>
            <w:tcW w:w="1930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Экскурсия </w:t>
            </w:r>
            <w:proofErr w:type="gramStart"/>
            <w:r w:rsidRPr="00752ECD">
              <w:rPr>
                <w:color w:val="000000" w:themeColor="text1"/>
              </w:rPr>
              <w:t>-к</w:t>
            </w:r>
            <w:proofErr w:type="gramEnd"/>
            <w:r w:rsidRPr="00752ECD">
              <w:rPr>
                <w:color w:val="000000" w:themeColor="text1"/>
              </w:rPr>
              <w:t>раеведческий музей.</w:t>
            </w:r>
          </w:p>
        </w:tc>
      </w:tr>
      <w:tr w:rsidR="00512B8C" w:rsidRPr="00752ECD" w:rsidTr="0000313C">
        <w:trPr>
          <w:trHeight w:val="736"/>
        </w:trPr>
        <w:tc>
          <w:tcPr>
            <w:tcW w:w="4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86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Резерв</w:t>
            </w:r>
          </w:p>
        </w:tc>
        <w:tc>
          <w:tcPr>
            <w:tcW w:w="818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2630" w:type="dxa"/>
          </w:tcPr>
          <w:p w:rsidR="00512B8C" w:rsidRPr="00752ECD" w:rsidRDefault="001C23CE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1930" w:type="dxa"/>
          </w:tcPr>
          <w:p w:rsidR="00512B8C" w:rsidRPr="00752ECD" w:rsidRDefault="00C603E8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Тест </w:t>
            </w:r>
            <w:r w:rsidR="00512B8C" w:rsidRPr="00752ECD">
              <w:rPr>
                <w:color w:val="000000" w:themeColor="text1"/>
              </w:rPr>
              <w:t>«Природа ЕАО»</w:t>
            </w:r>
          </w:p>
        </w:tc>
        <w:tc>
          <w:tcPr>
            <w:tcW w:w="1858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</w:tbl>
    <w:p w:rsidR="00512B8C" w:rsidRPr="00752ECD" w:rsidRDefault="00512B8C" w:rsidP="00752ECD">
      <w:pPr>
        <w:rPr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Default="00752ECD" w:rsidP="00752ECD">
      <w:pPr>
        <w:jc w:val="center"/>
        <w:rPr>
          <w:b/>
          <w:color w:val="000000" w:themeColor="text1"/>
        </w:rPr>
      </w:pPr>
    </w:p>
    <w:p w:rsidR="00752ECD" w:rsidRDefault="00752ECD" w:rsidP="00752ECD">
      <w:pPr>
        <w:jc w:val="center"/>
        <w:rPr>
          <w:b/>
          <w:color w:val="000000" w:themeColor="text1"/>
        </w:rPr>
      </w:pPr>
    </w:p>
    <w:p w:rsidR="00752ECD" w:rsidRDefault="00752ECD" w:rsidP="00752ECD">
      <w:pPr>
        <w:jc w:val="center"/>
        <w:rPr>
          <w:b/>
          <w:color w:val="000000" w:themeColor="text1"/>
        </w:rPr>
      </w:pPr>
    </w:p>
    <w:p w:rsidR="00752ECD" w:rsidRDefault="00752ECD" w:rsidP="00752ECD">
      <w:pPr>
        <w:jc w:val="center"/>
        <w:rPr>
          <w:b/>
          <w:color w:val="000000" w:themeColor="text1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512B8C" w:rsidRPr="00752ECD" w:rsidRDefault="00512B8C" w:rsidP="00752ECD">
      <w:pPr>
        <w:jc w:val="center"/>
        <w:rPr>
          <w:color w:val="000000" w:themeColor="text1"/>
        </w:rPr>
      </w:pPr>
      <w:r w:rsidRPr="00752ECD">
        <w:rPr>
          <w:b/>
          <w:color w:val="000000" w:themeColor="text1"/>
        </w:rPr>
        <w:lastRenderedPageBreak/>
        <w:t>СОДЕРЖАНИЕ ПРОГРАММЫ</w:t>
      </w:r>
    </w:p>
    <w:p w:rsidR="00512B8C" w:rsidRPr="00752ECD" w:rsidRDefault="00512B8C" w:rsidP="00752ECD">
      <w:pPr>
        <w:jc w:val="center"/>
        <w:rPr>
          <w:color w:val="000000" w:themeColor="text1"/>
        </w:rPr>
      </w:pPr>
      <w:r w:rsidRPr="00752ECD">
        <w:rPr>
          <w:color w:val="000000" w:themeColor="text1"/>
        </w:rPr>
        <w:t>8 класс. ПРИРОДА ЕАО (17 часов)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Географическое положение ЕАО – 2часа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Оценка географического положения и его влияние на особенности природы, населения и хозяйства области. История формирования территориальных границ земель </w:t>
      </w:r>
      <w:proofErr w:type="gramStart"/>
      <w:r w:rsidRPr="00752ECD">
        <w:rPr>
          <w:color w:val="000000" w:themeColor="text1"/>
        </w:rPr>
        <w:t>современной</w:t>
      </w:r>
      <w:proofErr w:type="gramEnd"/>
      <w:r w:rsidRPr="00752ECD">
        <w:rPr>
          <w:color w:val="000000" w:themeColor="text1"/>
        </w:rPr>
        <w:t xml:space="preserve"> ЕАО. Основные этапы освоения территории.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Практическая работа № 1</w:t>
      </w:r>
      <w:r w:rsidRPr="00752ECD">
        <w:rPr>
          <w:color w:val="000000" w:themeColor="text1"/>
        </w:rPr>
        <w:t xml:space="preserve"> «Определение географических координат своего населенного пункта. Ориентирование его на карте ЕАО»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Практическая работа № 2</w:t>
      </w:r>
      <w:r w:rsidRPr="00752ECD">
        <w:rPr>
          <w:color w:val="000000" w:themeColor="text1"/>
        </w:rPr>
        <w:t xml:space="preserve"> «Определение разницы во времени </w:t>
      </w:r>
      <w:proofErr w:type="gramStart"/>
      <w:r w:rsidRPr="00752ECD">
        <w:rPr>
          <w:color w:val="000000" w:themeColor="text1"/>
        </w:rPr>
        <w:t>г</w:t>
      </w:r>
      <w:proofErr w:type="gramEnd"/>
      <w:r w:rsidRPr="00752ECD">
        <w:rPr>
          <w:color w:val="000000" w:themeColor="text1"/>
        </w:rPr>
        <w:t>. Биробиджана, своего населенного пункта и других городов, регионов России»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Геологическое строение, рельеф и полезные ископаемые – 2 часа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>Формы рельефа на территории ЕАО. Влияние рельефа на хозяйство и жизнь людей. Опасные природные явления и меры предосторожности. Влияние человека на рельеф.  Топонимика. Оценка ресурсов недр.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Практическая работа № 3 «</w:t>
      </w:r>
      <w:r w:rsidRPr="00752ECD">
        <w:rPr>
          <w:color w:val="000000" w:themeColor="text1"/>
        </w:rPr>
        <w:t>Элементарное прогнозирование опасных природных явлений и последствий хозяйственной деятельности людей»</w:t>
      </w:r>
    </w:p>
    <w:p w:rsidR="00512B8C" w:rsidRPr="00752ECD" w:rsidRDefault="00512B8C" w:rsidP="00752ECD">
      <w:pPr>
        <w:rPr>
          <w:b/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Климат – 2 часа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>Климатообразующие факторы. Закономерности распределения основных элементов климата на территории ЕАО. Оценка агроклиматических ресурсов и рекреационных условий городов и сел, своих районов.  Влияние человека на состояние воздушной среды своего района.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Практическая работа № 3</w:t>
      </w:r>
      <w:r w:rsidRPr="00752ECD">
        <w:rPr>
          <w:color w:val="000000" w:themeColor="text1"/>
        </w:rPr>
        <w:t xml:space="preserve"> «Элементарное прогнозирование опасных метеорологических явлений и последствий хозяйственной деятельности людей»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Внутренние воды – 2 часа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>Влияние физико-географических условий на образование внутренних вод ЕАО. Характеристика главных рек и озер области. Болота. Подземные воды. Оценка водных ресурсов области. Меры по сохранению чистоты воды. Опасные явления на реках и озерах, меры предосторожности. Топонимика.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 xml:space="preserve">Практическая работа № 3 </w:t>
      </w:r>
      <w:r w:rsidRPr="00752ECD">
        <w:rPr>
          <w:color w:val="000000" w:themeColor="text1"/>
        </w:rPr>
        <w:t>«Элементарное прогнозирование опасных гидрологических явлений и последствий хозяйственной деятельности людей».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Почвы - 1 час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>Закономерности распределения основных типов почв на территории ЕАО. Почвенный покров и земельные ресурсы. Оценка, освоение, пути повышения плодородия почвы в области. Позитивное и негативное значение мелиорации.</w:t>
      </w: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b/>
          <w:color w:val="000000" w:themeColor="text1"/>
        </w:rPr>
      </w:pPr>
      <w:r w:rsidRPr="00752ECD">
        <w:rPr>
          <w:b/>
          <w:color w:val="000000" w:themeColor="text1"/>
        </w:rPr>
        <w:t>Растительный и животный мир – 2 часа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>Разнообразие растительного и животного мира  ЕАО. Характеристика их размещения на территории области. Полезные и опасные растения  животные. Ресурсы растительного и животного мира и их использование. Интродукция декоративных и сельскохозяйственных растений, акклиматизация редких и промысловых животных. Естественные кормовые угодья.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Практическая работа № 3</w:t>
      </w:r>
      <w:r w:rsidRPr="00752ECD">
        <w:rPr>
          <w:color w:val="000000" w:themeColor="text1"/>
        </w:rPr>
        <w:t xml:space="preserve"> «Элементарное прогнозирование последствий хозяйственной деятельности людей»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Зональные и природные комплексы – 5 часов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Природные комплексы ЕАО, их сочетание. Деятельность человека как фактор формирования антропогенных ландшафтов. Экологическое состояние и оценка </w:t>
      </w:r>
      <w:r w:rsidRPr="00752ECD">
        <w:rPr>
          <w:color w:val="000000" w:themeColor="text1"/>
        </w:rPr>
        <w:lastRenderedPageBreak/>
        <w:t>ландшафтов области, своего населенного пункта. Особо охраняемые природные территории (заповедники, заказники, памятник природы) области и своего района.</w:t>
      </w:r>
    </w:p>
    <w:p w:rsidR="00512B8C" w:rsidRPr="00752ECD" w:rsidRDefault="00512B8C" w:rsidP="00752ECD">
      <w:pPr>
        <w:rPr>
          <w:color w:val="000000" w:themeColor="text1"/>
        </w:rPr>
      </w:pPr>
      <w:r w:rsidRPr="00752ECD">
        <w:rPr>
          <w:b/>
          <w:color w:val="000000" w:themeColor="text1"/>
        </w:rPr>
        <w:t>Экскурсия</w:t>
      </w:r>
      <w:r w:rsidRPr="00752ECD">
        <w:rPr>
          <w:color w:val="000000" w:themeColor="text1"/>
        </w:rPr>
        <w:t xml:space="preserve">  - краеведческий музей</w:t>
      </w: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Резерв – 1 час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752ECD" w:rsidRPr="00752ECD" w:rsidRDefault="00752ECD" w:rsidP="00752ECD">
      <w:pPr>
        <w:jc w:val="center"/>
        <w:rPr>
          <w:color w:val="000000" w:themeColor="text1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u w:val="single"/>
          <w:lang w:val="en-US"/>
        </w:rPr>
      </w:pPr>
    </w:p>
    <w:p w:rsidR="00512B8C" w:rsidRPr="00752ECD" w:rsidRDefault="00512B8C" w:rsidP="00752ECD">
      <w:pPr>
        <w:jc w:val="center"/>
        <w:rPr>
          <w:b/>
          <w:color w:val="000000" w:themeColor="text1"/>
          <w:u w:val="single"/>
        </w:rPr>
      </w:pPr>
      <w:r w:rsidRPr="00752ECD">
        <w:rPr>
          <w:b/>
          <w:color w:val="000000" w:themeColor="text1"/>
          <w:u w:val="single"/>
        </w:rPr>
        <w:lastRenderedPageBreak/>
        <w:t xml:space="preserve">Учебно-тематическое планирование программного материала по географии ЕАО 9 </w:t>
      </w:r>
      <w:proofErr w:type="spellStart"/>
      <w:r w:rsidRPr="00752ECD">
        <w:rPr>
          <w:b/>
          <w:color w:val="000000" w:themeColor="text1"/>
          <w:u w:val="single"/>
        </w:rPr>
        <w:t>кл</w:t>
      </w:r>
      <w:proofErr w:type="spellEnd"/>
      <w:r w:rsidRPr="00752ECD">
        <w:rPr>
          <w:b/>
          <w:color w:val="000000" w:themeColor="text1"/>
          <w:u w:val="single"/>
        </w:rPr>
        <w:t>.  - 17 ч.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723"/>
        <w:gridCol w:w="528"/>
        <w:gridCol w:w="2394"/>
        <w:gridCol w:w="2337"/>
        <w:gridCol w:w="2158"/>
      </w:tblGrid>
      <w:tr w:rsidR="00512B8C" w:rsidRPr="00752ECD" w:rsidTr="0000313C">
        <w:trPr>
          <w:trHeight w:val="285"/>
        </w:trPr>
        <w:tc>
          <w:tcPr>
            <w:tcW w:w="519" w:type="dxa"/>
            <w:vMerge w:val="restart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№</w:t>
            </w:r>
          </w:p>
        </w:tc>
        <w:tc>
          <w:tcPr>
            <w:tcW w:w="1867" w:type="dxa"/>
            <w:vMerge w:val="restart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тема</w:t>
            </w:r>
          </w:p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9" w:type="dxa"/>
            <w:vMerge w:val="restart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час</w:t>
            </w:r>
          </w:p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17" w:type="dxa"/>
            <w:gridSpan w:val="3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в том числе</w:t>
            </w:r>
          </w:p>
        </w:tc>
      </w:tr>
      <w:tr w:rsidR="00512B8C" w:rsidRPr="00752ECD" w:rsidTr="0000313C">
        <w:trPr>
          <w:trHeight w:val="255"/>
        </w:trPr>
        <w:tc>
          <w:tcPr>
            <w:tcW w:w="519" w:type="dxa"/>
            <w:vMerge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867" w:type="dxa"/>
            <w:vMerge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9" w:type="dxa"/>
            <w:vMerge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6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уроки</w:t>
            </w:r>
          </w:p>
        </w:tc>
        <w:tc>
          <w:tcPr>
            <w:tcW w:w="180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практические (контрольные)</w:t>
            </w:r>
          </w:p>
        </w:tc>
        <w:tc>
          <w:tcPr>
            <w:tcW w:w="1862" w:type="dxa"/>
            <w:shd w:val="clear" w:color="auto" w:fill="auto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экскурсии</w:t>
            </w:r>
          </w:p>
        </w:tc>
      </w:tr>
      <w:tr w:rsidR="00512B8C" w:rsidRPr="00752ECD" w:rsidTr="0000313C">
        <w:trPr>
          <w:trHeight w:val="5476"/>
        </w:trPr>
        <w:tc>
          <w:tcPr>
            <w:tcW w:w="51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1867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Экономико-географическое положение ЕАО</w:t>
            </w:r>
          </w:p>
        </w:tc>
        <w:tc>
          <w:tcPr>
            <w:tcW w:w="659" w:type="dxa"/>
          </w:tcPr>
          <w:p w:rsidR="00512B8C" w:rsidRDefault="00512B8C" w:rsidP="00752ECD">
            <w:pPr>
              <w:jc w:val="center"/>
              <w:rPr>
                <w:color w:val="000000" w:themeColor="text1"/>
                <w:lang w:val="en-US"/>
              </w:rPr>
            </w:pPr>
            <w:r w:rsidRPr="00752ECD">
              <w:rPr>
                <w:color w:val="000000" w:themeColor="text1"/>
              </w:rPr>
              <w:t>1</w:t>
            </w:r>
          </w:p>
          <w:p w:rsidR="00210004" w:rsidRPr="00210004" w:rsidRDefault="00210004" w:rsidP="00752EC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2046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1. Особенности экономико-географического положения ЕАО. </w:t>
            </w:r>
            <w:proofErr w:type="gramStart"/>
            <w:r w:rsidRPr="00752ECD">
              <w:rPr>
                <w:color w:val="000000" w:themeColor="text1"/>
              </w:rPr>
              <w:t>ПР</w:t>
            </w:r>
            <w:proofErr w:type="gramEnd"/>
            <w:r w:rsidRPr="00752ECD">
              <w:rPr>
                <w:color w:val="000000" w:themeColor="text1"/>
              </w:rPr>
              <w:t xml:space="preserve"> № 1.</w:t>
            </w:r>
          </w:p>
        </w:tc>
        <w:tc>
          <w:tcPr>
            <w:tcW w:w="1809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2" w:type="dxa"/>
            <w:shd w:val="clear" w:color="auto" w:fill="auto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195"/>
        </w:trPr>
        <w:tc>
          <w:tcPr>
            <w:tcW w:w="51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</w:t>
            </w:r>
          </w:p>
        </w:tc>
        <w:tc>
          <w:tcPr>
            <w:tcW w:w="18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Население ЕАО</w:t>
            </w:r>
          </w:p>
        </w:tc>
        <w:tc>
          <w:tcPr>
            <w:tcW w:w="659" w:type="dxa"/>
          </w:tcPr>
          <w:p w:rsidR="00512B8C" w:rsidRDefault="00512B8C" w:rsidP="00752ECD">
            <w:pPr>
              <w:jc w:val="center"/>
              <w:rPr>
                <w:color w:val="000000" w:themeColor="text1"/>
                <w:lang w:val="en-US"/>
              </w:rPr>
            </w:pPr>
            <w:r w:rsidRPr="00752ECD">
              <w:rPr>
                <w:color w:val="000000" w:themeColor="text1"/>
              </w:rPr>
              <w:t>2</w:t>
            </w:r>
          </w:p>
          <w:p w:rsidR="00210004" w:rsidRPr="00210004" w:rsidRDefault="00210004" w:rsidP="00752EC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2046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1История заселения и освоения территории ЕАО. Численность населения области. </w:t>
            </w:r>
            <w:proofErr w:type="gramStart"/>
            <w:r w:rsidRPr="00752ECD">
              <w:rPr>
                <w:color w:val="000000" w:themeColor="text1"/>
              </w:rPr>
              <w:t>ПР</w:t>
            </w:r>
            <w:proofErr w:type="gramEnd"/>
            <w:r w:rsidRPr="00752ECD">
              <w:rPr>
                <w:color w:val="000000" w:themeColor="text1"/>
              </w:rPr>
              <w:t xml:space="preserve"> № 1.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2Вклад населения в национальную культуру. Местные особенности расположения и планировки населенных пунктов, архитектуры.</w:t>
            </w:r>
          </w:p>
        </w:tc>
        <w:tc>
          <w:tcPr>
            <w:tcW w:w="1809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b/>
                <w:color w:val="000000" w:themeColor="text1"/>
              </w:rPr>
              <w:t>№ 1</w:t>
            </w:r>
            <w:r w:rsidRPr="00752ECD">
              <w:rPr>
                <w:color w:val="000000" w:themeColor="text1"/>
              </w:rPr>
              <w:t xml:space="preserve"> Определение плотности населения ЕАО: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-средней плотности по стране,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- средней плотности в Хабаровском крае;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- средней плотности в области. </w:t>
            </w: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Сравнение результатов, объяснение причин различий.</w:t>
            </w:r>
          </w:p>
        </w:tc>
        <w:tc>
          <w:tcPr>
            <w:tcW w:w="1862" w:type="dxa"/>
            <w:shd w:val="clear" w:color="auto" w:fill="auto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25"/>
        </w:trPr>
        <w:tc>
          <w:tcPr>
            <w:tcW w:w="51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3</w:t>
            </w:r>
          </w:p>
        </w:tc>
        <w:tc>
          <w:tcPr>
            <w:tcW w:w="18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Хозяйство</w:t>
            </w:r>
          </w:p>
        </w:tc>
        <w:tc>
          <w:tcPr>
            <w:tcW w:w="659" w:type="dxa"/>
          </w:tcPr>
          <w:p w:rsidR="00512B8C" w:rsidRDefault="00512B8C" w:rsidP="00752ECD">
            <w:pPr>
              <w:jc w:val="center"/>
              <w:rPr>
                <w:color w:val="000000" w:themeColor="text1"/>
                <w:lang w:val="en-US"/>
              </w:rPr>
            </w:pPr>
            <w:r w:rsidRPr="00752ECD">
              <w:rPr>
                <w:color w:val="000000" w:themeColor="text1"/>
              </w:rPr>
              <w:t>8</w:t>
            </w:r>
          </w:p>
          <w:p w:rsidR="00210004" w:rsidRPr="00210004" w:rsidRDefault="00210004" w:rsidP="00752EC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17-18</w:t>
            </w:r>
          </w:p>
        </w:tc>
        <w:tc>
          <w:tcPr>
            <w:tcW w:w="2046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1 Формирование экономики ЕАО. Современная структура хозяйства области. Место ЕАО в экономике мира, ДФО. </w:t>
            </w:r>
            <w:proofErr w:type="gramStart"/>
            <w:r w:rsidRPr="00752ECD">
              <w:rPr>
                <w:color w:val="000000" w:themeColor="text1"/>
              </w:rPr>
              <w:t>ПР</w:t>
            </w:r>
            <w:proofErr w:type="gramEnd"/>
            <w:r w:rsidRPr="00752ECD">
              <w:rPr>
                <w:color w:val="000000" w:themeColor="text1"/>
              </w:rPr>
              <w:t xml:space="preserve"> № 2.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2.Отраслевая структура промышленности. </w:t>
            </w:r>
            <w:r w:rsidRPr="00752ECD">
              <w:rPr>
                <w:color w:val="000000" w:themeColor="text1"/>
              </w:rPr>
              <w:lastRenderedPageBreak/>
              <w:t>Состояние производства.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3.Крупнейшие предприятия и их продукция. </w:t>
            </w:r>
            <w:proofErr w:type="gramStart"/>
            <w:r w:rsidRPr="00752ECD">
              <w:rPr>
                <w:color w:val="000000" w:themeColor="text1"/>
              </w:rPr>
              <w:t>ПР</w:t>
            </w:r>
            <w:proofErr w:type="gramEnd"/>
            <w:r w:rsidRPr="00752ECD">
              <w:rPr>
                <w:color w:val="000000" w:themeColor="text1"/>
              </w:rPr>
              <w:t xml:space="preserve"> №2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4. Агропромышленный комплекс, его структура. Типы сельскохозяйственных предприятий, их доля в производстве товарной продукции. 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5. Производственные связи промышленных и сельскохозяйственных предприятий области. </w:t>
            </w:r>
            <w:proofErr w:type="gramStart"/>
            <w:r w:rsidRPr="00752ECD">
              <w:rPr>
                <w:color w:val="000000" w:themeColor="text1"/>
              </w:rPr>
              <w:t>ПР</w:t>
            </w:r>
            <w:proofErr w:type="gramEnd"/>
            <w:r w:rsidRPr="00752ECD">
              <w:rPr>
                <w:color w:val="000000" w:themeColor="text1"/>
              </w:rPr>
              <w:t>№ 3.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6. Инфраструктурный комплекс. Транспорт. Виды транспорта. Основные транспортные узлы. </w:t>
            </w:r>
            <w:proofErr w:type="gramStart"/>
            <w:r w:rsidRPr="00752ECD">
              <w:rPr>
                <w:color w:val="000000" w:themeColor="text1"/>
              </w:rPr>
              <w:t>ПР</w:t>
            </w:r>
            <w:proofErr w:type="gramEnd"/>
            <w:r w:rsidRPr="00752ECD">
              <w:rPr>
                <w:color w:val="000000" w:themeColor="text1"/>
              </w:rPr>
              <w:t xml:space="preserve"> № 4.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7. Описание пути следования от </w:t>
            </w:r>
            <w:proofErr w:type="gramStart"/>
            <w:r w:rsidRPr="00752ECD">
              <w:rPr>
                <w:color w:val="000000" w:themeColor="text1"/>
              </w:rPr>
              <w:t>г</w:t>
            </w:r>
            <w:proofErr w:type="gramEnd"/>
            <w:r w:rsidRPr="00752ECD">
              <w:rPr>
                <w:color w:val="000000" w:themeColor="text1"/>
              </w:rPr>
              <w:t xml:space="preserve">. Биробиджана до пункта </w:t>
            </w:r>
            <w:r w:rsidRPr="00752ECD">
              <w:rPr>
                <w:color w:val="000000" w:themeColor="text1"/>
                <w:lang w:val="en-US"/>
              </w:rPr>
              <w:t>N</w:t>
            </w:r>
            <w:r w:rsidRPr="00752ECD">
              <w:rPr>
                <w:color w:val="000000" w:themeColor="text1"/>
              </w:rPr>
              <w:t xml:space="preserve">. </w:t>
            </w:r>
            <w:proofErr w:type="gramStart"/>
            <w:r w:rsidRPr="00752ECD">
              <w:rPr>
                <w:color w:val="000000" w:themeColor="text1"/>
              </w:rPr>
              <w:t>ПР</w:t>
            </w:r>
            <w:proofErr w:type="gramEnd"/>
            <w:r w:rsidRPr="00752ECD">
              <w:rPr>
                <w:color w:val="000000" w:themeColor="text1"/>
              </w:rPr>
              <w:t xml:space="preserve"> № 5.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8. Связь. Социальная инфраструктура. Учебные заведения.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b/>
                <w:color w:val="000000" w:themeColor="text1"/>
              </w:rPr>
              <w:lastRenderedPageBreak/>
              <w:t>№ 2</w:t>
            </w:r>
            <w:r w:rsidRPr="00752ECD">
              <w:rPr>
                <w:color w:val="000000" w:themeColor="text1"/>
              </w:rPr>
              <w:t xml:space="preserve"> Составление элементарных обоснований размещения предприятия или специализации района, своего населенного пункта. Мероприятия по охране окружающей </w:t>
            </w:r>
            <w:r w:rsidRPr="00752ECD">
              <w:rPr>
                <w:color w:val="000000" w:themeColor="text1"/>
              </w:rPr>
              <w:lastRenderedPageBreak/>
              <w:t>среды и рациональному природопользованию.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b/>
                <w:color w:val="000000" w:themeColor="text1"/>
              </w:rPr>
              <w:t>№ 3</w:t>
            </w:r>
            <w:r w:rsidRPr="00752ECD">
              <w:rPr>
                <w:color w:val="000000" w:themeColor="text1"/>
              </w:rPr>
              <w:t xml:space="preserve"> Составление картосхемы «Внутри- и межобластные связи области, района, населенного пункта». Их значение.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proofErr w:type="gramStart"/>
            <w:r w:rsidRPr="00752ECD">
              <w:rPr>
                <w:b/>
                <w:color w:val="000000" w:themeColor="text1"/>
              </w:rPr>
              <w:t>ПР</w:t>
            </w:r>
            <w:proofErr w:type="gramEnd"/>
            <w:r w:rsidRPr="00752ECD">
              <w:rPr>
                <w:b/>
                <w:color w:val="000000" w:themeColor="text1"/>
              </w:rPr>
              <w:t xml:space="preserve"> № 4</w:t>
            </w:r>
            <w:r w:rsidRPr="00752ECD">
              <w:rPr>
                <w:color w:val="000000" w:themeColor="text1"/>
              </w:rPr>
              <w:t xml:space="preserve"> Составление схемы основных транспортных магистралей ЕАО. Обозначение на этой схеме состава и напряженности грузоперевозок.</w:t>
            </w:r>
          </w:p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proofErr w:type="gramStart"/>
            <w:r w:rsidRPr="00752ECD">
              <w:rPr>
                <w:b/>
                <w:color w:val="000000" w:themeColor="text1"/>
              </w:rPr>
              <w:t>ПР</w:t>
            </w:r>
            <w:proofErr w:type="gramEnd"/>
            <w:r w:rsidRPr="00752ECD">
              <w:rPr>
                <w:b/>
                <w:color w:val="000000" w:themeColor="text1"/>
              </w:rPr>
              <w:t xml:space="preserve"> № 5</w:t>
            </w:r>
            <w:r w:rsidRPr="00752ECD">
              <w:rPr>
                <w:color w:val="000000" w:themeColor="text1"/>
              </w:rPr>
              <w:t xml:space="preserve"> Описание пути следования т Биробиджана до Москвы или другого крупного города России: направление, расстояние, виды транспорта, необходимость пересадок, время в пути, поясное и московское время отправления из областного центра и прибытия в пункты пересадок и в конечный пункт следования. Общая стоимость проезда.</w:t>
            </w:r>
          </w:p>
        </w:tc>
        <w:tc>
          <w:tcPr>
            <w:tcW w:w="1862" w:type="dxa"/>
            <w:shd w:val="clear" w:color="auto" w:fill="auto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255"/>
        </w:trPr>
        <w:tc>
          <w:tcPr>
            <w:tcW w:w="51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8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Природные и </w:t>
            </w:r>
            <w:r w:rsidRPr="00752ECD">
              <w:rPr>
                <w:color w:val="000000" w:themeColor="text1"/>
              </w:rPr>
              <w:lastRenderedPageBreak/>
              <w:t>социально-экономические различия отдельных территорий области</w:t>
            </w:r>
          </w:p>
        </w:tc>
        <w:tc>
          <w:tcPr>
            <w:tcW w:w="65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046" w:type="dxa"/>
          </w:tcPr>
          <w:p w:rsidR="00512B8C" w:rsidRPr="00752ECD" w:rsidRDefault="00512B8C" w:rsidP="00752ECD">
            <w:pPr>
              <w:numPr>
                <w:ilvl w:val="0"/>
                <w:numId w:val="18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 xml:space="preserve">Административные </w:t>
            </w:r>
            <w:r w:rsidRPr="00752ECD">
              <w:rPr>
                <w:color w:val="000000" w:themeColor="text1"/>
              </w:rPr>
              <w:lastRenderedPageBreak/>
              <w:t>районы ЕАО, их место в хозяйстве области.</w:t>
            </w:r>
          </w:p>
          <w:p w:rsidR="00512B8C" w:rsidRPr="00752ECD" w:rsidRDefault="00512B8C" w:rsidP="00752ECD">
            <w:pPr>
              <w:numPr>
                <w:ilvl w:val="0"/>
                <w:numId w:val="18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Биробиджан – административный центр ЕАО.</w:t>
            </w:r>
          </w:p>
          <w:p w:rsidR="00512B8C" w:rsidRPr="00752ECD" w:rsidRDefault="00512B8C" w:rsidP="00752ECD">
            <w:pPr>
              <w:numPr>
                <w:ilvl w:val="0"/>
                <w:numId w:val="18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г Облучье</w:t>
            </w:r>
            <w:proofErr w:type="gramStart"/>
            <w:r w:rsidRPr="00752ECD">
              <w:rPr>
                <w:color w:val="000000" w:themeColor="text1"/>
              </w:rPr>
              <w:t xml:space="preserve"> .</w:t>
            </w:r>
            <w:proofErr w:type="gramEnd"/>
            <w:r w:rsidRPr="00752ECD">
              <w:rPr>
                <w:color w:val="000000" w:themeColor="text1"/>
              </w:rPr>
              <w:t xml:space="preserve"> Роль в области и стране, история заселения и развития. </w:t>
            </w:r>
          </w:p>
          <w:p w:rsidR="00512B8C" w:rsidRPr="00752ECD" w:rsidRDefault="00512B8C" w:rsidP="00752ECD">
            <w:pPr>
              <w:numPr>
                <w:ilvl w:val="0"/>
                <w:numId w:val="18"/>
              </w:numPr>
              <w:ind w:left="0"/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Профессии, необходимые в селе.</w:t>
            </w:r>
          </w:p>
        </w:tc>
        <w:tc>
          <w:tcPr>
            <w:tcW w:w="180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862" w:type="dxa"/>
            <w:shd w:val="clear" w:color="auto" w:fill="auto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</w:tc>
      </w:tr>
      <w:tr w:rsidR="00512B8C" w:rsidRPr="00752ECD" w:rsidTr="0000313C">
        <w:trPr>
          <w:trHeight w:val="195"/>
        </w:trPr>
        <w:tc>
          <w:tcPr>
            <w:tcW w:w="51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8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Перспектива развития ЕАО</w:t>
            </w:r>
          </w:p>
        </w:tc>
        <w:tc>
          <w:tcPr>
            <w:tcW w:w="65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2046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  <w:tc>
          <w:tcPr>
            <w:tcW w:w="1862" w:type="dxa"/>
            <w:shd w:val="clear" w:color="auto" w:fill="auto"/>
          </w:tcPr>
          <w:p w:rsidR="00512B8C" w:rsidRPr="00752ECD" w:rsidRDefault="00512B8C" w:rsidP="00752ECD">
            <w:pPr>
              <w:rPr>
                <w:b/>
                <w:color w:val="000000" w:themeColor="text1"/>
              </w:rPr>
            </w:pPr>
            <w:r w:rsidRPr="00752ECD">
              <w:rPr>
                <w:b/>
                <w:color w:val="000000" w:themeColor="text1"/>
              </w:rPr>
              <w:t>Экскурсия</w:t>
            </w:r>
          </w:p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Ознакомление с особенностями производства и производственными связями местных предприятий.</w:t>
            </w:r>
          </w:p>
        </w:tc>
      </w:tr>
      <w:tr w:rsidR="00512B8C" w:rsidRPr="00752ECD" w:rsidTr="0000313C">
        <w:trPr>
          <w:trHeight w:val="225"/>
        </w:trPr>
        <w:tc>
          <w:tcPr>
            <w:tcW w:w="519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6</w:t>
            </w:r>
          </w:p>
        </w:tc>
        <w:tc>
          <w:tcPr>
            <w:tcW w:w="1867" w:type="dxa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Резерв</w:t>
            </w:r>
          </w:p>
        </w:tc>
        <w:tc>
          <w:tcPr>
            <w:tcW w:w="659" w:type="dxa"/>
          </w:tcPr>
          <w:p w:rsidR="00512B8C" w:rsidRPr="00752ECD" w:rsidRDefault="00512B8C" w:rsidP="00752ECD">
            <w:pPr>
              <w:jc w:val="center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1</w:t>
            </w:r>
          </w:p>
        </w:tc>
        <w:tc>
          <w:tcPr>
            <w:tcW w:w="2046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Промежуточная аттестация</w:t>
            </w:r>
            <w:r w:rsidR="00C603E8" w:rsidRPr="00752ECD">
              <w:rPr>
                <w:color w:val="000000" w:themeColor="text1"/>
              </w:rPr>
              <w:t xml:space="preserve"> </w:t>
            </w:r>
            <w:proofErr w:type="gramStart"/>
            <w:r w:rsidR="00C603E8" w:rsidRPr="00752ECD">
              <w:rPr>
                <w:color w:val="000000" w:themeColor="text1"/>
              </w:rPr>
              <w:t xml:space="preserve">( </w:t>
            </w:r>
            <w:proofErr w:type="gramEnd"/>
            <w:r w:rsidR="00C603E8" w:rsidRPr="00752ECD">
              <w:rPr>
                <w:color w:val="000000" w:themeColor="text1"/>
              </w:rPr>
              <w:t>тест)</w:t>
            </w:r>
          </w:p>
        </w:tc>
        <w:tc>
          <w:tcPr>
            <w:tcW w:w="1809" w:type="dxa"/>
          </w:tcPr>
          <w:p w:rsidR="00512B8C" w:rsidRPr="00752ECD" w:rsidRDefault="00512B8C" w:rsidP="00752ECD">
            <w:pPr>
              <w:jc w:val="both"/>
              <w:rPr>
                <w:color w:val="000000" w:themeColor="text1"/>
              </w:rPr>
            </w:pPr>
            <w:r w:rsidRPr="00752ECD">
              <w:rPr>
                <w:color w:val="000000" w:themeColor="text1"/>
              </w:rPr>
              <w:t>Промежуточная аттестаци</w:t>
            </w:r>
            <w:proofErr w:type="gramStart"/>
            <w:r w:rsidRPr="00752ECD">
              <w:rPr>
                <w:color w:val="000000" w:themeColor="text1"/>
              </w:rPr>
              <w:t>я</w:t>
            </w:r>
            <w:r w:rsidR="00C603E8" w:rsidRPr="00752ECD">
              <w:rPr>
                <w:color w:val="000000" w:themeColor="text1"/>
              </w:rPr>
              <w:t>(</w:t>
            </w:r>
            <w:proofErr w:type="gramEnd"/>
            <w:r w:rsidR="00C603E8" w:rsidRPr="00752ECD">
              <w:rPr>
                <w:color w:val="000000" w:themeColor="text1"/>
              </w:rPr>
              <w:t xml:space="preserve"> тест)</w:t>
            </w:r>
          </w:p>
        </w:tc>
        <w:tc>
          <w:tcPr>
            <w:tcW w:w="1862" w:type="dxa"/>
            <w:shd w:val="clear" w:color="auto" w:fill="auto"/>
          </w:tcPr>
          <w:p w:rsidR="00512B8C" w:rsidRPr="00752ECD" w:rsidRDefault="00512B8C" w:rsidP="00752ECD">
            <w:pPr>
              <w:rPr>
                <w:color w:val="000000" w:themeColor="text1"/>
              </w:rPr>
            </w:pPr>
          </w:p>
        </w:tc>
      </w:tr>
    </w:tbl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Pr="00752ECD" w:rsidRDefault="00752ECD" w:rsidP="00752ECD">
      <w:pPr>
        <w:jc w:val="center"/>
        <w:rPr>
          <w:b/>
          <w:color w:val="000000" w:themeColor="text1"/>
        </w:rPr>
      </w:pPr>
    </w:p>
    <w:p w:rsidR="00752ECD" w:rsidRDefault="00752ECD" w:rsidP="00752ECD">
      <w:pPr>
        <w:jc w:val="center"/>
        <w:rPr>
          <w:b/>
          <w:color w:val="000000" w:themeColor="text1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B61202" w:rsidRDefault="00B61202" w:rsidP="00752ECD">
      <w:pPr>
        <w:jc w:val="center"/>
        <w:rPr>
          <w:b/>
          <w:color w:val="000000" w:themeColor="text1"/>
          <w:lang w:val="en-US"/>
        </w:rPr>
      </w:pPr>
    </w:p>
    <w:p w:rsidR="00512B8C" w:rsidRPr="00752ECD" w:rsidRDefault="00512B8C" w:rsidP="00752ECD">
      <w:pPr>
        <w:jc w:val="center"/>
        <w:rPr>
          <w:color w:val="000000" w:themeColor="text1"/>
        </w:rPr>
      </w:pPr>
      <w:r w:rsidRPr="00752ECD">
        <w:rPr>
          <w:b/>
          <w:color w:val="000000" w:themeColor="text1"/>
        </w:rPr>
        <w:lastRenderedPageBreak/>
        <w:t>СОДЕРЖАНИЕ ПРОГРАММЫ</w:t>
      </w:r>
    </w:p>
    <w:p w:rsidR="00512B8C" w:rsidRPr="00752ECD" w:rsidRDefault="00512B8C" w:rsidP="00752ECD">
      <w:pPr>
        <w:jc w:val="center"/>
        <w:rPr>
          <w:color w:val="000000" w:themeColor="text1"/>
        </w:rPr>
      </w:pPr>
      <w:r w:rsidRPr="00752ECD">
        <w:rPr>
          <w:color w:val="000000" w:themeColor="text1"/>
        </w:rPr>
        <w:t>9 класс. НАСЕЛЕНИЕ И ХОЗЯЙСТВО (17 часов)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b/>
          <w:color w:val="000000" w:themeColor="text1"/>
        </w:rPr>
      </w:pPr>
      <w:r w:rsidRPr="00752ECD">
        <w:rPr>
          <w:b/>
          <w:color w:val="000000" w:themeColor="text1"/>
        </w:rPr>
        <w:t>Экономико-географическое положение ЕАО- 1час.</w:t>
      </w:r>
    </w:p>
    <w:p w:rsidR="00512B8C" w:rsidRPr="00752ECD" w:rsidRDefault="00512B8C" w:rsidP="00752ECD">
      <w:pPr>
        <w:rPr>
          <w:color w:val="000000" w:themeColor="text1"/>
        </w:rPr>
      </w:pPr>
      <w:r w:rsidRPr="00752ECD">
        <w:rPr>
          <w:color w:val="000000" w:themeColor="text1"/>
        </w:rPr>
        <w:t xml:space="preserve">   Особенности экономико-географического положения ЕАО.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Население ЕАО – 2 часа.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   История заселения и освоения территории будущей ЕАО. Численность и естественное движение населения области. Половозрастной состав. Национальный состав. Вклад населения в национальную культуру. Местные особенности расположения и планировки населенных пунктов, архитектуры, жизненного уклада в связи со спецификой природных условий и исторических факторов.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ПРАКТИЧЕСКАЯ РАБОТА № 1</w:t>
      </w:r>
      <w:r w:rsidRPr="00752ECD">
        <w:rPr>
          <w:color w:val="000000" w:themeColor="text1"/>
        </w:rPr>
        <w:t xml:space="preserve"> Определение плотности населения ЕАО: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>-средней плотности по стране,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>- средней плотности в Хабаровском крае;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- средней плотности в области. </w:t>
      </w:r>
    </w:p>
    <w:p w:rsidR="00512B8C" w:rsidRPr="00752ECD" w:rsidRDefault="00512B8C" w:rsidP="00752ECD">
      <w:pPr>
        <w:rPr>
          <w:color w:val="000000" w:themeColor="text1"/>
        </w:rPr>
      </w:pPr>
      <w:r w:rsidRPr="00752ECD">
        <w:rPr>
          <w:color w:val="000000" w:themeColor="text1"/>
        </w:rPr>
        <w:t>Сравнение результатов, объяснение причин различий.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Хозяйство – 8 часов.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   Формирование экономики ЕАО. Современная структура хозяйства области. Место ЕАО в экономике мира, ДФО. 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   Отраслевая структура промышленности. Состояние производства. Крупнейшие предприятия и их продукция.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  Агропромышленный комплекс, его структура. Типы сельскохозяйственных предприятий, их доля в производстве товарной продукции. Производственные связи промышленных и сельскохозяйственных предприятий области. 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   Инфраструктурный комплекс. Транспорт. Виды транспорта. Основные транспортные узлы. 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   Связь. Социальная инфраструктура. Учебные заведения.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   Внешнеэкономическая деятельность и внутригосударственные связи области, их  значение.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ПРАКТИЧЕСКИЕ РАБОТЫ №№ 2-5</w:t>
      </w:r>
      <w:r w:rsidRPr="00752ECD">
        <w:rPr>
          <w:color w:val="000000" w:themeColor="text1"/>
        </w:rPr>
        <w:t xml:space="preserve"> </w:t>
      </w:r>
    </w:p>
    <w:p w:rsidR="00512B8C" w:rsidRPr="00752ECD" w:rsidRDefault="00512B8C" w:rsidP="00752ECD">
      <w:pPr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Составление элементарных обоснований размещения предприятия или специализации района, своего населенного пункта. Мероприятия по охране окружающей среды и рациональному природопользованию.</w:t>
      </w:r>
    </w:p>
    <w:p w:rsidR="00512B8C" w:rsidRPr="00752ECD" w:rsidRDefault="00512B8C" w:rsidP="00752ECD">
      <w:pPr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Составление картосхемы «Внутри- и межобластные связи области, района, населенного пункта». Их значение.</w:t>
      </w:r>
    </w:p>
    <w:p w:rsidR="00512B8C" w:rsidRPr="00752ECD" w:rsidRDefault="00512B8C" w:rsidP="00752ECD">
      <w:pPr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 Составление схемы основных транспортных магистралей ЕАО. Обозначение на этой схеме состава и напряженности грузоперевозок.</w:t>
      </w:r>
    </w:p>
    <w:p w:rsidR="00512B8C" w:rsidRPr="00752ECD" w:rsidRDefault="00512B8C" w:rsidP="00752ECD">
      <w:pPr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Описание пути следования т Биробиджана до Москвы или другого крупного города России: направление, расстояние, виды транспорта, необходимость пересадок, время в пути, поясное и московское время отправления из областного центра и прибытия в пункты пересадок и в конечный пункт следования. Общая стоимость проезда.</w:t>
      </w: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b/>
          <w:color w:val="000000" w:themeColor="text1"/>
        </w:rPr>
      </w:pPr>
      <w:r w:rsidRPr="00752ECD">
        <w:rPr>
          <w:b/>
          <w:color w:val="000000" w:themeColor="text1"/>
        </w:rPr>
        <w:lastRenderedPageBreak/>
        <w:t>Природные и социально-экономические различия отдельных территорий области – 4 часа.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>Административные районы ЕАО, их место в хозяйстве области. Поселения, имеющие большое историко-культурное значение.  Биробиджан – административный центр ЕАО.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>г Облучье</w:t>
      </w:r>
      <w:proofErr w:type="gramStart"/>
      <w:r w:rsidRPr="00752ECD">
        <w:rPr>
          <w:color w:val="000000" w:themeColor="text1"/>
        </w:rPr>
        <w:t xml:space="preserve"> .</w:t>
      </w:r>
      <w:proofErr w:type="gramEnd"/>
      <w:r w:rsidRPr="00752ECD">
        <w:rPr>
          <w:color w:val="000000" w:themeColor="text1"/>
        </w:rPr>
        <w:t xml:space="preserve"> Роль в области и стране, история заселения и развития. Профессии, необходимые в селе.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Перспектива развития ЕАО – 1 час.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Экскурсия</w:t>
      </w:r>
    </w:p>
    <w:p w:rsidR="00512B8C" w:rsidRPr="00752ECD" w:rsidRDefault="00512B8C" w:rsidP="00752ECD">
      <w:pPr>
        <w:rPr>
          <w:color w:val="000000" w:themeColor="text1"/>
        </w:rPr>
      </w:pPr>
      <w:r w:rsidRPr="00752ECD">
        <w:rPr>
          <w:color w:val="000000" w:themeColor="text1"/>
        </w:rPr>
        <w:t>Ознакомление с особенностями производства и производственными связями местных предприятий.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Резерв – 1 час</w:t>
      </w:r>
    </w:p>
    <w:p w:rsidR="00512B8C" w:rsidRPr="00752ECD" w:rsidRDefault="00512B8C" w:rsidP="00752ECD">
      <w:pPr>
        <w:rPr>
          <w:b/>
          <w:color w:val="000000" w:themeColor="text1"/>
        </w:rPr>
      </w:pPr>
    </w:p>
    <w:p w:rsidR="00512B8C" w:rsidRPr="00752ECD" w:rsidRDefault="00752ECD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 xml:space="preserve">Контроль </w:t>
      </w:r>
      <w:proofErr w:type="spellStart"/>
      <w:r w:rsidRPr="00752ECD">
        <w:rPr>
          <w:b/>
          <w:color w:val="000000" w:themeColor="text1"/>
        </w:rPr>
        <w:t>обучености</w:t>
      </w:r>
      <w:proofErr w:type="spellEnd"/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8 класс</w:t>
      </w:r>
    </w:p>
    <w:p w:rsidR="00512B8C" w:rsidRPr="00752ECD" w:rsidRDefault="00512B8C" w:rsidP="00752ECD">
      <w:pPr>
        <w:rPr>
          <w:b/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color w:val="000000" w:themeColor="text1"/>
        </w:rPr>
        <w:t>Контрольная работа «Природа ЕАО».</w:t>
      </w:r>
    </w:p>
    <w:p w:rsidR="00512B8C" w:rsidRPr="00752ECD" w:rsidRDefault="00512B8C" w:rsidP="00752ECD">
      <w:pPr>
        <w:rPr>
          <w:b/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9 класс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  <w:r w:rsidRPr="00752ECD">
        <w:rPr>
          <w:color w:val="000000" w:themeColor="text1"/>
        </w:rPr>
        <w:t>Контрольная работа по теме «Население и хозяйство области».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752ECD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Практические работы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8 класс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Практическая работа № 1</w:t>
      </w:r>
      <w:r w:rsidRPr="00752ECD">
        <w:rPr>
          <w:color w:val="000000" w:themeColor="text1"/>
        </w:rPr>
        <w:t xml:space="preserve"> «Определение географических координат своего населенного пункта. Ориентирование его на карте ЕАО»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Практическая работа № 2</w:t>
      </w:r>
      <w:r w:rsidRPr="00752ECD">
        <w:rPr>
          <w:color w:val="000000" w:themeColor="text1"/>
        </w:rPr>
        <w:t xml:space="preserve"> «Определение разницы во времени </w:t>
      </w:r>
      <w:proofErr w:type="gramStart"/>
      <w:r w:rsidRPr="00752ECD">
        <w:rPr>
          <w:color w:val="000000" w:themeColor="text1"/>
        </w:rPr>
        <w:t>г</w:t>
      </w:r>
      <w:proofErr w:type="gramEnd"/>
      <w:r w:rsidRPr="00752ECD">
        <w:rPr>
          <w:color w:val="000000" w:themeColor="text1"/>
        </w:rPr>
        <w:t>. Биробиджана, своего населенного пункта и других городов, регионов России»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Практическая работа № 3</w:t>
      </w:r>
      <w:r w:rsidRPr="00752ECD">
        <w:rPr>
          <w:color w:val="000000" w:themeColor="text1"/>
        </w:rPr>
        <w:t xml:space="preserve"> «Элементарное прогнозирование последствий хозяйственной деятельности людей»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9 класс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ПРАКТИЧЕСКАЯ РАБОТА № 1</w:t>
      </w:r>
      <w:r w:rsidRPr="00752ECD">
        <w:rPr>
          <w:color w:val="000000" w:themeColor="text1"/>
        </w:rPr>
        <w:t xml:space="preserve"> Определение плотности населения ЕАО: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>-средней плотности по стране,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>- средней плотности в Хабаровском крае;</w:t>
      </w: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- средней плотности в области. </w:t>
      </w:r>
    </w:p>
    <w:p w:rsidR="00512B8C" w:rsidRPr="00752ECD" w:rsidRDefault="00512B8C" w:rsidP="00752ECD">
      <w:pPr>
        <w:rPr>
          <w:color w:val="000000" w:themeColor="text1"/>
        </w:rPr>
      </w:pPr>
      <w:r w:rsidRPr="00752ECD">
        <w:rPr>
          <w:color w:val="000000" w:themeColor="text1"/>
        </w:rPr>
        <w:t>Сравнение результатов, объяснение причин различий.</w:t>
      </w: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rPr>
          <w:color w:val="000000" w:themeColor="text1"/>
        </w:rPr>
      </w:pPr>
    </w:p>
    <w:p w:rsidR="00512B8C" w:rsidRPr="00752ECD" w:rsidRDefault="00512B8C" w:rsidP="00752ECD">
      <w:pPr>
        <w:jc w:val="both"/>
        <w:rPr>
          <w:color w:val="000000" w:themeColor="text1"/>
        </w:rPr>
      </w:pPr>
      <w:r w:rsidRPr="00752ECD">
        <w:rPr>
          <w:b/>
          <w:color w:val="000000" w:themeColor="text1"/>
        </w:rPr>
        <w:t>ПРАКТИЧЕСКИЕ РАБОТЫ №№ 2-5</w:t>
      </w:r>
      <w:r w:rsidRPr="00752ECD">
        <w:rPr>
          <w:color w:val="000000" w:themeColor="text1"/>
        </w:rPr>
        <w:t xml:space="preserve"> </w:t>
      </w:r>
    </w:p>
    <w:p w:rsidR="00512B8C" w:rsidRPr="00752ECD" w:rsidRDefault="00512B8C" w:rsidP="00752ECD">
      <w:pPr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lastRenderedPageBreak/>
        <w:t>Составление элементарных обоснований размещения предприятия или специализации района, своего населенного пункта. Мероприятия по охране окружающей среды и рациональному природопользованию.</w:t>
      </w:r>
    </w:p>
    <w:p w:rsidR="00512B8C" w:rsidRPr="00752ECD" w:rsidRDefault="00512B8C" w:rsidP="00752ECD">
      <w:pPr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Составление картосхемы «Внутри- и межобластные связи области, района, населенного пункта». Их значение.</w:t>
      </w:r>
    </w:p>
    <w:p w:rsidR="00512B8C" w:rsidRPr="00752ECD" w:rsidRDefault="00512B8C" w:rsidP="00752ECD">
      <w:pPr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 Составление схемы основных транспортных магистралей ЕАО. Обозначение на этой схеме состава и напряженности грузоперевозок.</w:t>
      </w:r>
    </w:p>
    <w:p w:rsidR="00512B8C" w:rsidRPr="00752ECD" w:rsidRDefault="00512B8C" w:rsidP="00752ECD">
      <w:pPr>
        <w:numPr>
          <w:ilvl w:val="0"/>
          <w:numId w:val="19"/>
        </w:numPr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Описание пути следования т Биробиджана до Москвы или другого крупного города России: направление, расстояние, виды транспорта, необходимость пересадок, время в пути, поясное и московское время отправления из областного центра и прибытия в пункты пересадок и в конечный пункт следования. Общая стоимость проезда.</w:t>
      </w:r>
    </w:p>
    <w:p w:rsidR="00512B8C" w:rsidRPr="00752ECD" w:rsidRDefault="00512B8C" w:rsidP="00752ECD">
      <w:pPr>
        <w:jc w:val="both"/>
        <w:rPr>
          <w:color w:val="000000" w:themeColor="text1"/>
        </w:rPr>
      </w:pPr>
    </w:p>
    <w:p w:rsidR="00752ECD" w:rsidRDefault="00752ECD" w:rsidP="00752ECD">
      <w:pPr>
        <w:rPr>
          <w:b/>
          <w:color w:val="000000" w:themeColor="text1"/>
        </w:rPr>
      </w:pPr>
    </w:p>
    <w:p w:rsidR="00752ECD" w:rsidRDefault="00752ECD" w:rsidP="00752ECD">
      <w:pPr>
        <w:rPr>
          <w:b/>
          <w:color w:val="000000" w:themeColor="text1"/>
        </w:rPr>
      </w:pPr>
    </w:p>
    <w:p w:rsidR="00752ECD" w:rsidRDefault="00752ECD" w:rsidP="00752ECD">
      <w:pPr>
        <w:rPr>
          <w:b/>
          <w:color w:val="000000" w:themeColor="text1"/>
        </w:rPr>
      </w:pPr>
    </w:p>
    <w:p w:rsidR="00752ECD" w:rsidRDefault="00752ECD" w:rsidP="00752ECD">
      <w:pPr>
        <w:rPr>
          <w:b/>
          <w:color w:val="000000" w:themeColor="text1"/>
        </w:rPr>
      </w:pPr>
    </w:p>
    <w:p w:rsidR="00512B8C" w:rsidRPr="00752ECD" w:rsidRDefault="00512B8C" w:rsidP="00752ECD">
      <w:pPr>
        <w:rPr>
          <w:b/>
          <w:color w:val="000000" w:themeColor="text1"/>
        </w:rPr>
      </w:pPr>
      <w:r w:rsidRPr="00752ECD">
        <w:rPr>
          <w:b/>
          <w:color w:val="000000" w:themeColor="text1"/>
        </w:rPr>
        <w:t>Учебно-методическое обеспечение предмета</w:t>
      </w:r>
    </w:p>
    <w:p w:rsidR="00512B8C" w:rsidRPr="00752ECD" w:rsidRDefault="00512B8C" w:rsidP="00752ECD">
      <w:pPr>
        <w:jc w:val="center"/>
        <w:rPr>
          <w:color w:val="000000" w:themeColor="text1"/>
        </w:rPr>
      </w:pPr>
    </w:p>
    <w:p w:rsidR="00512B8C" w:rsidRPr="00752ECD" w:rsidRDefault="00512B8C" w:rsidP="00752ECD">
      <w:pPr>
        <w:numPr>
          <w:ilvl w:val="0"/>
          <w:numId w:val="20"/>
        </w:numPr>
        <w:spacing w:line="360" w:lineRule="auto"/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Учебник «География Еврейской автономной области: Учебное пособие для учащихся 8-9 классов общеобразовательных учреждений Еврейской автономной области». Хабаровск: Издательство «РИОТИП», 2007.</w:t>
      </w:r>
    </w:p>
    <w:p w:rsidR="00512B8C" w:rsidRPr="00752ECD" w:rsidRDefault="00512B8C" w:rsidP="00752ECD">
      <w:pPr>
        <w:numPr>
          <w:ilvl w:val="0"/>
          <w:numId w:val="20"/>
        </w:numPr>
        <w:spacing w:line="360" w:lineRule="auto"/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Еврейская автономная область. Под ред. Ф.Н. </w:t>
      </w:r>
      <w:proofErr w:type="spellStart"/>
      <w:r w:rsidRPr="00752ECD">
        <w:rPr>
          <w:color w:val="000000" w:themeColor="text1"/>
        </w:rPr>
        <w:t>Рянского</w:t>
      </w:r>
      <w:proofErr w:type="spellEnd"/>
      <w:r w:rsidRPr="00752ECD">
        <w:rPr>
          <w:color w:val="000000" w:themeColor="text1"/>
        </w:rPr>
        <w:t>. - Биробиджан,1992.</w:t>
      </w:r>
    </w:p>
    <w:p w:rsidR="00512B8C" w:rsidRPr="00752ECD" w:rsidRDefault="00512B8C" w:rsidP="00752ECD">
      <w:pPr>
        <w:numPr>
          <w:ilvl w:val="0"/>
          <w:numId w:val="20"/>
        </w:numPr>
        <w:spacing w:line="360" w:lineRule="auto"/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Еврейская автономная область: Энциклопедический словарь. - Биробиджан,1999.</w:t>
      </w:r>
    </w:p>
    <w:p w:rsidR="00512B8C" w:rsidRPr="00752ECD" w:rsidRDefault="00512B8C" w:rsidP="00752ECD">
      <w:pPr>
        <w:numPr>
          <w:ilvl w:val="0"/>
          <w:numId w:val="20"/>
        </w:numPr>
        <w:spacing w:line="360" w:lineRule="auto"/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Все о Еврейской автономной области: Справочно-энциклопедический сборник. - Биробиджан,1997.</w:t>
      </w:r>
    </w:p>
    <w:p w:rsidR="00512B8C" w:rsidRPr="00752ECD" w:rsidRDefault="00512B8C" w:rsidP="00752ECD">
      <w:pPr>
        <w:numPr>
          <w:ilvl w:val="0"/>
          <w:numId w:val="20"/>
        </w:numPr>
        <w:spacing w:line="360" w:lineRule="auto"/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Административно-территориальное устройство </w:t>
      </w:r>
      <w:proofErr w:type="gramStart"/>
      <w:r w:rsidRPr="00752ECD">
        <w:rPr>
          <w:color w:val="000000" w:themeColor="text1"/>
        </w:rPr>
        <w:t>Еврейской</w:t>
      </w:r>
      <w:proofErr w:type="gramEnd"/>
      <w:r w:rsidRPr="00752ECD">
        <w:rPr>
          <w:color w:val="000000" w:themeColor="text1"/>
        </w:rPr>
        <w:t xml:space="preserve"> автономной области1858-2003гг. </w:t>
      </w:r>
      <w:proofErr w:type="spellStart"/>
      <w:r w:rsidRPr="00752ECD">
        <w:rPr>
          <w:color w:val="000000" w:themeColor="text1"/>
        </w:rPr>
        <w:t>Справочно</w:t>
      </w:r>
      <w:proofErr w:type="spellEnd"/>
      <w:r w:rsidRPr="00752ECD">
        <w:rPr>
          <w:color w:val="000000" w:themeColor="text1"/>
        </w:rPr>
        <w:t xml:space="preserve"> – информационное издание. – Биробиджан,2004.</w:t>
      </w:r>
    </w:p>
    <w:p w:rsidR="00512B8C" w:rsidRPr="00752ECD" w:rsidRDefault="00512B8C" w:rsidP="00752ECD">
      <w:pPr>
        <w:numPr>
          <w:ilvl w:val="0"/>
          <w:numId w:val="20"/>
        </w:numPr>
        <w:spacing w:line="360" w:lineRule="auto"/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Биробиджанский – наш  район. - Биробиджан,2002.</w:t>
      </w:r>
    </w:p>
    <w:p w:rsidR="00512B8C" w:rsidRPr="00752ECD" w:rsidRDefault="00512B8C" w:rsidP="00752ECD">
      <w:pPr>
        <w:numPr>
          <w:ilvl w:val="0"/>
          <w:numId w:val="20"/>
        </w:numPr>
        <w:spacing w:line="360" w:lineRule="auto"/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Г.В. Гуков. Чье имя ты носишь, растение</w:t>
      </w:r>
      <w:proofErr w:type="gramStart"/>
      <w:r w:rsidRPr="00752ECD">
        <w:rPr>
          <w:color w:val="000000" w:themeColor="text1"/>
        </w:rPr>
        <w:t xml:space="preserve">?. – </w:t>
      </w:r>
      <w:proofErr w:type="gramEnd"/>
      <w:r w:rsidRPr="00752ECD">
        <w:rPr>
          <w:color w:val="000000" w:themeColor="text1"/>
        </w:rPr>
        <w:t>Хабаровск, 1989.</w:t>
      </w:r>
    </w:p>
    <w:p w:rsidR="00512B8C" w:rsidRPr="00752ECD" w:rsidRDefault="00512B8C" w:rsidP="00752ECD">
      <w:pPr>
        <w:numPr>
          <w:ilvl w:val="0"/>
          <w:numId w:val="20"/>
        </w:numPr>
        <w:spacing w:line="360" w:lineRule="auto"/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 xml:space="preserve">На берегах </w:t>
      </w:r>
      <w:proofErr w:type="spellStart"/>
      <w:r w:rsidRPr="00752ECD">
        <w:rPr>
          <w:color w:val="000000" w:themeColor="text1"/>
        </w:rPr>
        <w:t>Биры</w:t>
      </w:r>
      <w:proofErr w:type="spellEnd"/>
      <w:r w:rsidRPr="00752ECD">
        <w:rPr>
          <w:color w:val="000000" w:themeColor="text1"/>
        </w:rPr>
        <w:t xml:space="preserve"> и Биджана. – Хабаровск, 1981.</w:t>
      </w:r>
    </w:p>
    <w:p w:rsidR="00512B8C" w:rsidRPr="00752ECD" w:rsidRDefault="00512B8C" w:rsidP="00752ECD">
      <w:pPr>
        <w:numPr>
          <w:ilvl w:val="0"/>
          <w:numId w:val="20"/>
        </w:numPr>
        <w:spacing w:line="360" w:lineRule="auto"/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В.П. Сысоев. Удивительные звери. – Хабаровск, 1973.</w:t>
      </w:r>
    </w:p>
    <w:p w:rsidR="00512B8C" w:rsidRPr="00752ECD" w:rsidRDefault="00512B8C" w:rsidP="00752ECD">
      <w:pPr>
        <w:numPr>
          <w:ilvl w:val="0"/>
          <w:numId w:val="20"/>
        </w:numPr>
        <w:spacing w:line="360" w:lineRule="auto"/>
        <w:ind w:left="0"/>
        <w:jc w:val="both"/>
        <w:rPr>
          <w:color w:val="000000" w:themeColor="text1"/>
        </w:rPr>
      </w:pPr>
      <w:r w:rsidRPr="00752ECD">
        <w:rPr>
          <w:color w:val="000000" w:themeColor="text1"/>
        </w:rPr>
        <w:t>65 лет городу Биробиджану. – Биробиджан,2002.</w:t>
      </w:r>
    </w:p>
    <w:p w:rsidR="0075130E" w:rsidRPr="00752ECD" w:rsidRDefault="0075130E" w:rsidP="00752ECD">
      <w:pPr>
        <w:rPr>
          <w:color w:val="000000" w:themeColor="text1"/>
        </w:rPr>
      </w:pPr>
    </w:p>
    <w:sectPr w:rsidR="0075130E" w:rsidRPr="00752ECD" w:rsidSect="00B6120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51" w:rsidRDefault="00E31951" w:rsidP="00274381">
      <w:r>
        <w:separator/>
      </w:r>
    </w:p>
  </w:endnote>
  <w:endnote w:type="continuationSeparator" w:id="0">
    <w:p w:rsidR="00E31951" w:rsidRDefault="00E31951" w:rsidP="0027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51" w:rsidRDefault="00E31951" w:rsidP="00274381">
      <w:r>
        <w:separator/>
      </w:r>
    </w:p>
  </w:footnote>
  <w:footnote w:type="continuationSeparator" w:id="0">
    <w:p w:rsidR="00E31951" w:rsidRDefault="00E31951" w:rsidP="00274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38" w:rsidRDefault="00FD0401" w:rsidP="00A43D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23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1338" w:rsidRDefault="00B61202" w:rsidP="00B3133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38" w:rsidRDefault="00FD0401" w:rsidP="00A43D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23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1202">
      <w:rPr>
        <w:rStyle w:val="a6"/>
        <w:noProof/>
      </w:rPr>
      <w:t>14</w:t>
    </w:r>
    <w:r>
      <w:rPr>
        <w:rStyle w:val="a6"/>
      </w:rPr>
      <w:fldChar w:fldCharType="end"/>
    </w:r>
  </w:p>
  <w:p w:rsidR="00B31338" w:rsidRDefault="00B61202" w:rsidP="00B3133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7_"/>
      </v:shape>
    </w:pict>
  </w:numPicBullet>
  <w:abstractNum w:abstractNumId="0">
    <w:nsid w:val="08037DF7"/>
    <w:multiLevelType w:val="hybridMultilevel"/>
    <w:tmpl w:val="8F96E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0AD2"/>
    <w:multiLevelType w:val="hybridMultilevel"/>
    <w:tmpl w:val="F04C3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9E1DF8"/>
    <w:multiLevelType w:val="hybridMultilevel"/>
    <w:tmpl w:val="6FE87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411FF1"/>
    <w:multiLevelType w:val="hybridMultilevel"/>
    <w:tmpl w:val="19F2C8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6B66FF"/>
    <w:multiLevelType w:val="hybridMultilevel"/>
    <w:tmpl w:val="895E6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C3BC4"/>
    <w:multiLevelType w:val="hybridMultilevel"/>
    <w:tmpl w:val="12884C36"/>
    <w:lvl w:ilvl="0" w:tplc="7F8EF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A2BE4"/>
    <w:multiLevelType w:val="hybridMultilevel"/>
    <w:tmpl w:val="07C09AAC"/>
    <w:lvl w:ilvl="0" w:tplc="7F8EF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C3B3D"/>
    <w:multiLevelType w:val="hybridMultilevel"/>
    <w:tmpl w:val="FF3EB39A"/>
    <w:lvl w:ilvl="0" w:tplc="C59A3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21206"/>
    <w:multiLevelType w:val="hybridMultilevel"/>
    <w:tmpl w:val="BAF27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FC66DA"/>
    <w:multiLevelType w:val="hybridMultilevel"/>
    <w:tmpl w:val="FB58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71D23"/>
    <w:multiLevelType w:val="hybridMultilevel"/>
    <w:tmpl w:val="E40E8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F34A2"/>
    <w:multiLevelType w:val="hybridMultilevel"/>
    <w:tmpl w:val="C172E430"/>
    <w:lvl w:ilvl="0" w:tplc="7F8EF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8010C"/>
    <w:multiLevelType w:val="hybridMultilevel"/>
    <w:tmpl w:val="C9C8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9159D1"/>
    <w:multiLevelType w:val="hybridMultilevel"/>
    <w:tmpl w:val="0F3A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842C7"/>
    <w:multiLevelType w:val="hybridMultilevel"/>
    <w:tmpl w:val="4260DF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BFE374A"/>
    <w:multiLevelType w:val="hybridMultilevel"/>
    <w:tmpl w:val="AE06BE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302FF7"/>
    <w:multiLevelType w:val="hybridMultilevel"/>
    <w:tmpl w:val="D3480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2D1832"/>
    <w:multiLevelType w:val="hybridMultilevel"/>
    <w:tmpl w:val="F48404B4"/>
    <w:lvl w:ilvl="0" w:tplc="7F8EF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4A464F"/>
    <w:multiLevelType w:val="hybridMultilevel"/>
    <w:tmpl w:val="20BE7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B10F19"/>
    <w:multiLevelType w:val="hybridMultilevel"/>
    <w:tmpl w:val="E85A5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B643A6"/>
    <w:multiLevelType w:val="hybridMultilevel"/>
    <w:tmpl w:val="F49EF4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0"/>
  </w:num>
  <w:num w:numId="9">
    <w:abstractNumId w:val="18"/>
  </w:num>
  <w:num w:numId="10">
    <w:abstractNumId w:val="17"/>
  </w:num>
  <w:num w:numId="11">
    <w:abstractNumId w:val="5"/>
  </w:num>
  <w:num w:numId="12">
    <w:abstractNumId w:val="11"/>
  </w:num>
  <w:num w:numId="13">
    <w:abstractNumId w:val="2"/>
  </w:num>
  <w:num w:numId="14">
    <w:abstractNumId w:val="1"/>
  </w:num>
  <w:num w:numId="15">
    <w:abstractNumId w:val="16"/>
  </w:num>
  <w:num w:numId="16">
    <w:abstractNumId w:val="4"/>
  </w:num>
  <w:num w:numId="17">
    <w:abstractNumId w:val="15"/>
  </w:num>
  <w:num w:numId="18">
    <w:abstractNumId w:val="19"/>
  </w:num>
  <w:num w:numId="19">
    <w:abstractNumId w:val="6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B8C"/>
    <w:rsid w:val="001C23CE"/>
    <w:rsid w:val="001D43D4"/>
    <w:rsid w:val="00210004"/>
    <w:rsid w:val="00274381"/>
    <w:rsid w:val="004E1CF3"/>
    <w:rsid w:val="00512B8C"/>
    <w:rsid w:val="0075130E"/>
    <w:rsid w:val="00752ECD"/>
    <w:rsid w:val="00783158"/>
    <w:rsid w:val="00B61202"/>
    <w:rsid w:val="00C603E8"/>
    <w:rsid w:val="00E31951"/>
    <w:rsid w:val="00FD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2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2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12B8C"/>
  </w:style>
  <w:style w:type="paragraph" w:styleId="a7">
    <w:name w:val="List Paragraph"/>
    <w:basedOn w:val="a"/>
    <w:uiPriority w:val="34"/>
    <w:qFormat/>
    <w:rsid w:val="001C2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2016-09-19T23:08:00Z</cp:lastPrinted>
  <dcterms:created xsi:type="dcterms:W3CDTF">2014-09-24T12:19:00Z</dcterms:created>
  <dcterms:modified xsi:type="dcterms:W3CDTF">2016-09-19T23:08:00Z</dcterms:modified>
</cp:coreProperties>
</file>