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BD7" w:rsidRPr="000806C0" w:rsidRDefault="00C275E6" w:rsidP="000806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72B4">
        <w:rPr>
          <w:rFonts w:ascii="Times New Roman" w:hAnsi="Times New Roman" w:cs="Times New Roman"/>
          <w:color w:val="auto"/>
          <w:sz w:val="24"/>
          <w:szCs w:val="24"/>
        </w:rPr>
        <w:t xml:space="preserve">     </w:t>
      </w:r>
      <w:r w:rsidR="00466EFA" w:rsidRPr="004872B4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4872B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37BD7" w:rsidRPr="000806C0" w:rsidRDefault="00A37BD7" w:rsidP="00A37B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C0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 общеобразовательное учреждение </w:t>
      </w:r>
    </w:p>
    <w:p w:rsidR="00A37BD7" w:rsidRPr="000806C0" w:rsidRDefault="00A37BD7" w:rsidP="00A37B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C0">
        <w:rPr>
          <w:rFonts w:ascii="Times New Roman" w:hAnsi="Times New Roman" w:cs="Times New Roman"/>
          <w:b/>
          <w:sz w:val="28"/>
          <w:szCs w:val="28"/>
        </w:rPr>
        <w:t>среднего общего образования</w:t>
      </w:r>
    </w:p>
    <w:p w:rsidR="00A37BD7" w:rsidRPr="000806C0" w:rsidRDefault="00A37BD7" w:rsidP="00A37B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C0">
        <w:rPr>
          <w:rFonts w:ascii="Times New Roman" w:hAnsi="Times New Roman" w:cs="Times New Roman"/>
          <w:b/>
          <w:sz w:val="28"/>
          <w:szCs w:val="28"/>
        </w:rPr>
        <w:t>«Школа № 2 г. Облучье»</w:t>
      </w:r>
    </w:p>
    <w:p w:rsidR="00A37BD7" w:rsidRPr="000806C0" w:rsidRDefault="00A37BD7" w:rsidP="00A37BD7">
      <w:pPr>
        <w:rPr>
          <w:rFonts w:ascii="Times New Roman" w:hAnsi="Times New Roman" w:cs="Times New Roman"/>
          <w:sz w:val="28"/>
          <w:szCs w:val="28"/>
        </w:rPr>
      </w:pPr>
    </w:p>
    <w:p w:rsidR="00A37BD7" w:rsidRPr="000806C0" w:rsidRDefault="00A37BD7" w:rsidP="00A37BD7">
      <w:pPr>
        <w:rPr>
          <w:rFonts w:ascii="Times New Roman" w:hAnsi="Times New Roman" w:cs="Times New Roman"/>
          <w:sz w:val="28"/>
          <w:szCs w:val="28"/>
        </w:rPr>
      </w:pPr>
    </w:p>
    <w:p w:rsidR="00A37BD7" w:rsidRPr="000806C0" w:rsidRDefault="00A37BD7" w:rsidP="00A37BD7">
      <w:pPr>
        <w:rPr>
          <w:rFonts w:ascii="Times New Roman" w:hAnsi="Times New Roman" w:cs="Times New Roman"/>
          <w:sz w:val="28"/>
          <w:szCs w:val="28"/>
        </w:rPr>
      </w:pPr>
    </w:p>
    <w:p w:rsidR="00A37BD7" w:rsidRPr="000806C0" w:rsidRDefault="00A37BD7" w:rsidP="00A37BD7">
      <w:pPr>
        <w:rPr>
          <w:rFonts w:ascii="Times New Roman" w:hAnsi="Times New Roman" w:cs="Times New Roman"/>
          <w:sz w:val="28"/>
          <w:szCs w:val="28"/>
        </w:rPr>
      </w:pPr>
    </w:p>
    <w:p w:rsidR="00A37BD7" w:rsidRPr="000806C0" w:rsidRDefault="00A37BD7" w:rsidP="00A37BD7">
      <w:pPr>
        <w:rPr>
          <w:rFonts w:ascii="Times New Roman" w:hAnsi="Times New Roman" w:cs="Times New Roman"/>
          <w:sz w:val="28"/>
          <w:szCs w:val="28"/>
        </w:rPr>
      </w:pPr>
    </w:p>
    <w:p w:rsidR="00A37BD7" w:rsidRPr="000806C0" w:rsidRDefault="00A37BD7" w:rsidP="00A37BD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37BD7" w:rsidRPr="000806C0" w:rsidRDefault="009751BC" w:rsidP="009751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06C0">
        <w:rPr>
          <w:rFonts w:ascii="Times New Roman" w:hAnsi="Times New Roman" w:cs="Times New Roman"/>
          <w:b/>
          <w:i/>
          <w:sz w:val="28"/>
          <w:szCs w:val="28"/>
        </w:rPr>
        <w:t xml:space="preserve">Методы и приемы, реализующие </w:t>
      </w:r>
      <w:proofErr w:type="spellStart"/>
      <w:r w:rsidRPr="000806C0">
        <w:rPr>
          <w:rFonts w:ascii="Times New Roman" w:hAnsi="Times New Roman" w:cs="Times New Roman"/>
          <w:b/>
          <w:i/>
          <w:sz w:val="28"/>
          <w:szCs w:val="28"/>
        </w:rPr>
        <w:t>системно-деятельностный</w:t>
      </w:r>
      <w:proofErr w:type="spellEnd"/>
      <w:r w:rsidRPr="000806C0">
        <w:rPr>
          <w:rFonts w:ascii="Times New Roman" w:hAnsi="Times New Roman" w:cs="Times New Roman"/>
          <w:b/>
          <w:i/>
          <w:sz w:val="28"/>
          <w:szCs w:val="28"/>
        </w:rPr>
        <w:t xml:space="preserve"> подход к обучению</w:t>
      </w:r>
      <w:r w:rsidRPr="000806C0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</w:t>
      </w:r>
      <w:r w:rsidRPr="000806C0">
        <w:rPr>
          <w:rFonts w:ascii="Times New Roman" w:hAnsi="Times New Roman" w:cs="Times New Roman"/>
          <w:b/>
          <w:i/>
          <w:sz w:val="28"/>
          <w:szCs w:val="28"/>
        </w:rPr>
        <w:t>на уроках физики</w:t>
      </w:r>
    </w:p>
    <w:p w:rsidR="009751BC" w:rsidRPr="000806C0" w:rsidRDefault="009751BC" w:rsidP="009751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37BD7" w:rsidRPr="000806C0" w:rsidRDefault="00A37BD7" w:rsidP="00A37BD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806C0">
        <w:rPr>
          <w:rFonts w:ascii="Times New Roman" w:hAnsi="Times New Roman" w:cs="Times New Roman"/>
          <w:b/>
          <w:sz w:val="28"/>
          <w:szCs w:val="28"/>
        </w:rPr>
        <w:t>Из опыта работы Козловой Н.Н., учителя физики,</w:t>
      </w:r>
    </w:p>
    <w:p w:rsidR="00D449F1" w:rsidRPr="000806C0" w:rsidRDefault="00D449F1" w:rsidP="00A37BD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449F1" w:rsidRPr="000806C0" w:rsidRDefault="00D449F1" w:rsidP="00A37BD7">
      <w:pPr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0806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9610" cy="3409950"/>
            <wp:effectExtent l="19050" t="0" r="8940" b="0"/>
            <wp:docPr id="4" name="Рисунок 1" descr="https://i.mycdn.me/image?id=580034958305&amp;t=52&amp;plc=WEB&amp;tkn=*W08XX4yhPQ21hsU40nH5dYkv_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580034958305&amp;t=52&amp;plc=WEB&amp;tkn=*W08XX4yhPQ21hsU40nH5dYkv_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66" cy="341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ED" w:rsidRDefault="004264ED" w:rsidP="00D44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4ED" w:rsidRDefault="004264ED" w:rsidP="00D44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9F1" w:rsidRPr="000806C0" w:rsidRDefault="00D449F1" w:rsidP="00D44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C0">
        <w:rPr>
          <w:rFonts w:ascii="Times New Roman" w:hAnsi="Times New Roman" w:cs="Times New Roman"/>
          <w:b/>
          <w:sz w:val="28"/>
          <w:szCs w:val="28"/>
        </w:rPr>
        <w:t>Облучье</w:t>
      </w:r>
    </w:p>
    <w:p w:rsidR="00A37BD7" w:rsidRPr="000806C0" w:rsidRDefault="00D449F1" w:rsidP="00D449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06C0">
        <w:rPr>
          <w:rFonts w:ascii="Times New Roman" w:hAnsi="Times New Roman" w:cs="Times New Roman"/>
          <w:b/>
          <w:sz w:val="28"/>
          <w:szCs w:val="28"/>
        </w:rPr>
        <w:t>2018</w:t>
      </w:r>
    </w:p>
    <w:p w:rsidR="006C0C48" w:rsidRPr="00E82F33" w:rsidRDefault="006C0C48" w:rsidP="005C553F">
      <w:pPr>
        <w:pStyle w:val="a3"/>
        <w:shd w:val="clear" w:color="auto" w:fill="FFFFFF"/>
        <w:spacing w:before="184" w:after="184" w:line="323" w:lineRule="atLeast"/>
        <w:ind w:firstLine="0"/>
        <w:rPr>
          <w:rFonts w:cs="Times New Roman"/>
          <w:color w:val="292929" w:themeColor="text1" w:themeShade="80"/>
        </w:rPr>
      </w:pPr>
    </w:p>
    <w:p w:rsidR="007967BF" w:rsidRPr="007967BF" w:rsidRDefault="007967BF" w:rsidP="007967BF">
      <w:pPr>
        <w:pStyle w:val="a3"/>
        <w:shd w:val="clear" w:color="auto" w:fill="FFFFFF"/>
        <w:spacing w:before="184" w:after="184" w:line="323" w:lineRule="atLeast"/>
        <w:jc w:val="both"/>
        <w:rPr>
          <w:rFonts w:cs="Times New Roman"/>
          <w:color w:val="292929" w:themeColor="text1" w:themeShade="80"/>
        </w:rPr>
      </w:pPr>
      <w:r w:rsidRPr="007967BF">
        <w:rPr>
          <w:rFonts w:cs="Times New Roman"/>
          <w:bCs/>
          <w:iCs/>
          <w:color w:val="292929" w:themeColor="text1" w:themeShade="80"/>
        </w:rPr>
        <w:t>Наука вовсе не трудна и не тяжела, она, напротив,</w:t>
      </w:r>
    </w:p>
    <w:p w:rsidR="007967BF" w:rsidRPr="007967BF" w:rsidRDefault="007967BF" w:rsidP="007967BF">
      <w:pPr>
        <w:pStyle w:val="a3"/>
        <w:shd w:val="clear" w:color="auto" w:fill="FFFFFF"/>
        <w:spacing w:before="184" w:after="184" w:line="323" w:lineRule="atLeast"/>
        <w:ind w:firstLine="0"/>
        <w:jc w:val="both"/>
        <w:rPr>
          <w:rFonts w:cs="Times New Roman"/>
          <w:color w:val="292929" w:themeColor="text1" w:themeShade="80"/>
        </w:rPr>
      </w:pPr>
      <w:r w:rsidRPr="007967BF">
        <w:rPr>
          <w:rFonts w:cs="Times New Roman"/>
          <w:bCs/>
          <w:iCs/>
          <w:color w:val="292929" w:themeColor="text1" w:themeShade="80"/>
        </w:rPr>
        <w:t xml:space="preserve">имеет своё обаяние для каждого  человеческого  ума, - </w:t>
      </w:r>
    </w:p>
    <w:p w:rsidR="007967BF" w:rsidRPr="007967BF" w:rsidRDefault="007967BF" w:rsidP="007967BF">
      <w:pPr>
        <w:pStyle w:val="a3"/>
        <w:shd w:val="clear" w:color="auto" w:fill="FFFFFF"/>
        <w:spacing w:before="184" w:after="184" w:line="323" w:lineRule="atLeast"/>
        <w:ind w:firstLine="0"/>
        <w:jc w:val="both"/>
        <w:rPr>
          <w:rFonts w:cs="Times New Roman"/>
          <w:color w:val="292929" w:themeColor="text1" w:themeShade="80"/>
        </w:rPr>
      </w:pPr>
      <w:r w:rsidRPr="007967BF">
        <w:rPr>
          <w:rFonts w:cs="Times New Roman"/>
          <w:bCs/>
          <w:iCs/>
          <w:color w:val="292929" w:themeColor="text1" w:themeShade="80"/>
        </w:rPr>
        <w:t xml:space="preserve">обаяние точности, полноты и системы. Хочешь наукой </w:t>
      </w:r>
    </w:p>
    <w:p w:rsidR="007967BF" w:rsidRPr="007967BF" w:rsidRDefault="007967BF" w:rsidP="007967BF">
      <w:pPr>
        <w:pStyle w:val="a3"/>
        <w:shd w:val="clear" w:color="auto" w:fill="FFFFFF"/>
        <w:spacing w:before="184" w:after="184" w:line="323" w:lineRule="atLeast"/>
        <w:ind w:firstLine="0"/>
        <w:jc w:val="both"/>
        <w:rPr>
          <w:rFonts w:cs="Times New Roman"/>
          <w:color w:val="292929" w:themeColor="text1" w:themeShade="80"/>
        </w:rPr>
      </w:pPr>
      <w:r w:rsidRPr="007967BF">
        <w:rPr>
          <w:rFonts w:cs="Times New Roman"/>
          <w:bCs/>
          <w:iCs/>
          <w:color w:val="292929" w:themeColor="text1" w:themeShade="80"/>
        </w:rPr>
        <w:t xml:space="preserve">воспитать ученика, люби свою науку и знай её, и ученики </w:t>
      </w:r>
    </w:p>
    <w:p w:rsidR="007967BF" w:rsidRPr="007967BF" w:rsidRDefault="007967BF" w:rsidP="007967BF">
      <w:pPr>
        <w:pStyle w:val="a3"/>
        <w:shd w:val="clear" w:color="auto" w:fill="FFFFFF"/>
        <w:spacing w:before="184" w:after="184" w:line="323" w:lineRule="atLeast"/>
        <w:ind w:firstLine="0"/>
        <w:jc w:val="both"/>
        <w:rPr>
          <w:rFonts w:cs="Times New Roman"/>
          <w:color w:val="292929" w:themeColor="text1" w:themeShade="80"/>
        </w:rPr>
      </w:pPr>
      <w:r w:rsidRPr="007967BF">
        <w:rPr>
          <w:rFonts w:cs="Times New Roman"/>
          <w:bCs/>
          <w:iCs/>
          <w:color w:val="292929" w:themeColor="text1" w:themeShade="80"/>
        </w:rPr>
        <w:t>полюбят и тебя, и науку, и ты воспитаешь их;</w:t>
      </w:r>
    </w:p>
    <w:p w:rsidR="007967BF" w:rsidRPr="007967BF" w:rsidRDefault="007967BF" w:rsidP="007967BF">
      <w:pPr>
        <w:pStyle w:val="a3"/>
        <w:shd w:val="clear" w:color="auto" w:fill="FFFFFF"/>
        <w:spacing w:before="184" w:after="184" w:line="323" w:lineRule="atLeast"/>
        <w:ind w:firstLine="0"/>
        <w:jc w:val="both"/>
        <w:rPr>
          <w:rFonts w:cs="Times New Roman"/>
          <w:color w:val="292929" w:themeColor="text1" w:themeShade="80"/>
        </w:rPr>
      </w:pPr>
      <w:r w:rsidRPr="007967BF">
        <w:rPr>
          <w:rFonts w:cs="Times New Roman"/>
          <w:bCs/>
          <w:iCs/>
          <w:color w:val="292929" w:themeColor="text1" w:themeShade="80"/>
        </w:rPr>
        <w:t xml:space="preserve">но ежели ты сам не любишь её, </w:t>
      </w:r>
      <w:proofErr w:type="gramStart"/>
      <w:r w:rsidRPr="007967BF">
        <w:rPr>
          <w:rFonts w:cs="Times New Roman"/>
          <w:bCs/>
          <w:iCs/>
          <w:color w:val="292929" w:themeColor="text1" w:themeShade="80"/>
        </w:rPr>
        <w:t>то</w:t>
      </w:r>
      <w:proofErr w:type="gramEnd"/>
      <w:r w:rsidRPr="007967BF">
        <w:rPr>
          <w:rFonts w:cs="Times New Roman"/>
          <w:bCs/>
          <w:iCs/>
          <w:color w:val="292929" w:themeColor="text1" w:themeShade="80"/>
        </w:rPr>
        <w:t xml:space="preserve"> </w:t>
      </w:r>
      <w:r>
        <w:rPr>
          <w:rFonts w:cs="Times New Roman"/>
          <w:bCs/>
          <w:iCs/>
          <w:color w:val="292929" w:themeColor="text1" w:themeShade="80"/>
        </w:rPr>
        <w:t xml:space="preserve"> </w:t>
      </w:r>
      <w:r w:rsidRPr="007967BF">
        <w:rPr>
          <w:rFonts w:cs="Times New Roman"/>
          <w:bCs/>
          <w:iCs/>
          <w:color w:val="292929" w:themeColor="text1" w:themeShade="80"/>
        </w:rPr>
        <w:t>сколько бы ты ни</w:t>
      </w:r>
    </w:p>
    <w:p w:rsidR="007967BF" w:rsidRPr="007967BF" w:rsidRDefault="007967BF" w:rsidP="007967BF">
      <w:pPr>
        <w:pStyle w:val="a3"/>
        <w:shd w:val="clear" w:color="auto" w:fill="FFFFFF"/>
        <w:spacing w:before="184" w:after="184" w:line="323" w:lineRule="atLeast"/>
        <w:ind w:firstLine="0"/>
        <w:jc w:val="both"/>
        <w:rPr>
          <w:rFonts w:cs="Times New Roman"/>
          <w:color w:val="292929" w:themeColor="text1" w:themeShade="80"/>
        </w:rPr>
      </w:pPr>
      <w:r w:rsidRPr="007967BF">
        <w:rPr>
          <w:rFonts w:cs="Times New Roman"/>
          <w:bCs/>
          <w:iCs/>
          <w:color w:val="292929" w:themeColor="text1" w:themeShade="80"/>
        </w:rPr>
        <w:t>заставлял учить, наука не произведёт</w:t>
      </w:r>
      <w:r>
        <w:rPr>
          <w:rFonts w:cs="Times New Roman"/>
          <w:bCs/>
          <w:iCs/>
          <w:color w:val="292929" w:themeColor="text1" w:themeShade="80"/>
        </w:rPr>
        <w:t xml:space="preserve">  </w:t>
      </w:r>
      <w:r w:rsidRPr="007967BF">
        <w:rPr>
          <w:rFonts w:cs="Times New Roman"/>
          <w:bCs/>
          <w:iCs/>
          <w:color w:val="292929" w:themeColor="text1" w:themeShade="80"/>
        </w:rPr>
        <w:t xml:space="preserve"> </w:t>
      </w:r>
      <w:proofErr w:type="gramStart"/>
      <w:r w:rsidRPr="007967BF">
        <w:rPr>
          <w:rFonts w:cs="Times New Roman"/>
          <w:bCs/>
          <w:iCs/>
          <w:color w:val="292929" w:themeColor="text1" w:themeShade="80"/>
        </w:rPr>
        <w:t>воспитательного</w:t>
      </w:r>
      <w:proofErr w:type="gramEnd"/>
      <w:r w:rsidRPr="007967BF">
        <w:rPr>
          <w:rFonts w:cs="Times New Roman"/>
          <w:bCs/>
          <w:iCs/>
          <w:color w:val="292929" w:themeColor="text1" w:themeShade="80"/>
        </w:rPr>
        <w:t xml:space="preserve"> </w:t>
      </w:r>
    </w:p>
    <w:p w:rsidR="007967BF" w:rsidRPr="007967BF" w:rsidRDefault="007967BF" w:rsidP="007967BF">
      <w:pPr>
        <w:pStyle w:val="a3"/>
        <w:shd w:val="clear" w:color="auto" w:fill="FFFFFF"/>
        <w:spacing w:before="184" w:after="184" w:line="323" w:lineRule="atLeast"/>
        <w:ind w:firstLine="0"/>
        <w:jc w:val="both"/>
        <w:rPr>
          <w:rFonts w:cs="Times New Roman"/>
          <w:color w:val="292929" w:themeColor="text1" w:themeShade="80"/>
        </w:rPr>
      </w:pPr>
      <w:r w:rsidRPr="007967BF">
        <w:rPr>
          <w:rFonts w:cs="Times New Roman"/>
          <w:bCs/>
          <w:iCs/>
          <w:color w:val="292929" w:themeColor="text1" w:themeShade="80"/>
        </w:rPr>
        <w:t>влияния.</w:t>
      </w:r>
      <w:r w:rsidRPr="007967BF">
        <w:rPr>
          <w:rFonts w:cs="Times New Roman"/>
          <w:bCs/>
          <w:iCs/>
          <w:color w:val="292929" w:themeColor="text1" w:themeShade="80"/>
        </w:rPr>
        <w:tab/>
      </w:r>
      <w:r w:rsidRPr="007967BF">
        <w:rPr>
          <w:rFonts w:cs="Times New Roman"/>
          <w:bCs/>
          <w:iCs/>
          <w:color w:val="292929" w:themeColor="text1" w:themeShade="80"/>
        </w:rPr>
        <w:tab/>
      </w:r>
      <w:r w:rsidRPr="007967BF">
        <w:rPr>
          <w:rFonts w:cs="Times New Roman"/>
          <w:bCs/>
          <w:iCs/>
          <w:color w:val="292929" w:themeColor="text1" w:themeShade="80"/>
        </w:rPr>
        <w:tab/>
      </w:r>
      <w:r w:rsidRPr="007967BF">
        <w:rPr>
          <w:rFonts w:cs="Times New Roman"/>
          <w:bCs/>
          <w:iCs/>
          <w:color w:val="292929" w:themeColor="text1" w:themeShade="80"/>
        </w:rPr>
        <w:tab/>
        <w:t xml:space="preserve"> Лев Толстой</w:t>
      </w:r>
    </w:p>
    <w:p w:rsidR="007967BF" w:rsidRDefault="009755AE" w:rsidP="007967BF">
      <w:pPr>
        <w:pStyle w:val="a3"/>
        <w:shd w:val="clear" w:color="auto" w:fill="FFFFFF"/>
        <w:spacing w:before="184" w:after="184" w:line="323" w:lineRule="atLeast"/>
        <w:jc w:val="both"/>
        <w:rPr>
          <w:rFonts w:cs="Times New Roman"/>
          <w:color w:val="292929" w:themeColor="text1" w:themeShade="80"/>
        </w:rPr>
      </w:pPr>
      <w:r w:rsidRPr="00E82F33">
        <w:rPr>
          <w:rFonts w:cs="Times New Roman"/>
          <w:color w:val="292929" w:themeColor="text1" w:themeShade="80"/>
        </w:rPr>
        <w:t xml:space="preserve"> </w:t>
      </w:r>
      <w:r w:rsidR="007967BF">
        <w:rPr>
          <w:rFonts w:cs="Times New Roman"/>
          <w:color w:val="292929" w:themeColor="text1" w:themeShade="80"/>
        </w:rPr>
        <w:t>Мне  нравятся  эти  слова,  они  как  жизненный  девиз.</w:t>
      </w:r>
    </w:p>
    <w:p w:rsidR="009755AE" w:rsidRPr="00E82F33" w:rsidRDefault="009755AE" w:rsidP="00D30FE4">
      <w:pPr>
        <w:pStyle w:val="a3"/>
        <w:shd w:val="clear" w:color="auto" w:fill="FFFFFF"/>
        <w:spacing w:before="184" w:after="184" w:line="323" w:lineRule="atLeast"/>
        <w:jc w:val="both"/>
        <w:rPr>
          <w:rFonts w:cs="Times New Roman"/>
          <w:color w:val="292929" w:themeColor="text1" w:themeShade="80"/>
        </w:rPr>
      </w:pPr>
      <w:r w:rsidRPr="00E82F33">
        <w:rPr>
          <w:rFonts w:cs="Times New Roman"/>
          <w:color w:val="292929" w:themeColor="text1" w:themeShade="80"/>
        </w:rPr>
        <w:t xml:space="preserve">Проблема   развития  познавательной  активности  учащихся  не нова, но по-прежнему актуальна. Работая учителем физики  43  год, я замечаю,  что  в последнее время значительно упал интерес к физике как к предмету.  Причины снижения учебной мотивации могут быть разными. С одной стороны, это может быть связано с ситуацией </w:t>
      </w:r>
      <w:proofErr w:type="spellStart"/>
      <w:r w:rsidRPr="00E82F33">
        <w:rPr>
          <w:rFonts w:cs="Times New Roman"/>
          <w:color w:val="292929" w:themeColor="text1" w:themeShade="80"/>
        </w:rPr>
        <w:t>неуспешности</w:t>
      </w:r>
      <w:proofErr w:type="spellEnd"/>
      <w:r w:rsidRPr="00E82F33">
        <w:rPr>
          <w:rFonts w:cs="Times New Roman"/>
          <w:color w:val="292929" w:themeColor="text1" w:themeShade="80"/>
        </w:rPr>
        <w:t xml:space="preserve">, когда ребенок не справляется с учебным материалом, получает негативную оценку со стороны учителя и вследствие этого чувствует себя хуже других. Снижение учебной мотивации может быть связано с интересами ребенка, например, некоторые предметы он может считать неинтересными и не нужными. Большую  роль  играет жесткий родительский контроль,  который лишает ребенка инициативы, а  так  же   большая  загруженность  ученика:  кружки,  секции.  Для  ряда  учащихся  на  снижение </w:t>
      </w:r>
      <w:r w:rsidR="000A699D" w:rsidRPr="00E82F33">
        <w:rPr>
          <w:rFonts w:cs="Times New Roman"/>
          <w:color w:val="292929" w:themeColor="text1" w:themeShade="80"/>
        </w:rPr>
        <w:t xml:space="preserve"> мотивации  влияет  и  </w:t>
      </w:r>
      <w:r w:rsidRPr="00E82F33">
        <w:rPr>
          <w:rFonts w:cs="Times New Roman"/>
          <w:color w:val="292929" w:themeColor="text1" w:themeShade="80"/>
        </w:rPr>
        <w:t xml:space="preserve"> психологический дискомфо</w:t>
      </w:r>
      <w:proofErr w:type="gramStart"/>
      <w:r w:rsidRPr="00E82F33">
        <w:rPr>
          <w:rFonts w:cs="Times New Roman"/>
          <w:color w:val="292929" w:themeColor="text1" w:themeShade="80"/>
        </w:rPr>
        <w:t>рт  в  шк</w:t>
      </w:r>
      <w:proofErr w:type="gramEnd"/>
      <w:r w:rsidRPr="00E82F33">
        <w:rPr>
          <w:rFonts w:cs="Times New Roman"/>
          <w:color w:val="292929" w:themeColor="text1" w:themeShade="80"/>
        </w:rPr>
        <w:t xml:space="preserve">оле.  Дети не одинаковы, способности их различаются как в психическом, так и в физическом плане. Учитывая это,  необходимо  создавать психолого-педагогические условия для познавательной деятельности учащихся, развивать их логическое мышление, самостоятельность, умение отстаивать свою точку зрения. </w:t>
      </w:r>
    </w:p>
    <w:p w:rsidR="001F0BC3" w:rsidRPr="00E82F33" w:rsidRDefault="001F0BC3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Учителей всегда волнуют вопросы:</w:t>
      </w:r>
    </w:p>
    <w:p w:rsidR="001F0BC3" w:rsidRPr="00E82F33" w:rsidRDefault="001F0BC3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- Как организовать современный урок? </w:t>
      </w:r>
    </w:p>
    <w:p w:rsidR="001F0BC3" w:rsidRPr="00E82F33" w:rsidRDefault="001F0BC3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 Как сформулировать цели урока с позиций планируемых результатов образования?</w:t>
      </w:r>
    </w:p>
    <w:p w:rsidR="001F0BC3" w:rsidRPr="00E82F33" w:rsidRDefault="001F0BC3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 Какой учебный материал отобрать и как его структурировать?</w:t>
      </w:r>
    </w:p>
    <w:p w:rsidR="001F0BC3" w:rsidRPr="00E82F33" w:rsidRDefault="00EB6E8E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 Какие методы и приемы</w:t>
      </w:r>
      <w:r w:rsidR="001F0BC3" w:rsidRPr="00E82F33">
        <w:rPr>
          <w:rFonts w:ascii="Times New Roman" w:hAnsi="Times New Roman" w:cs="Times New Roman"/>
          <w:sz w:val="24"/>
          <w:szCs w:val="24"/>
        </w:rPr>
        <w:t xml:space="preserve"> обучения выбрать?</w:t>
      </w:r>
    </w:p>
    <w:p w:rsidR="001F0BC3" w:rsidRPr="00E82F33" w:rsidRDefault="001F0BC3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 Как обеспечить рациональное сочетание форм и методов</w:t>
      </w:r>
      <w:r w:rsidR="000A699D" w:rsidRPr="00E82F33">
        <w:rPr>
          <w:rFonts w:ascii="Times New Roman" w:hAnsi="Times New Roman" w:cs="Times New Roman"/>
          <w:sz w:val="24"/>
          <w:szCs w:val="24"/>
        </w:rPr>
        <w:t>,  прие</w:t>
      </w:r>
      <w:r w:rsidR="00EB6E8E" w:rsidRPr="00E82F33">
        <w:rPr>
          <w:rFonts w:ascii="Times New Roman" w:hAnsi="Times New Roman" w:cs="Times New Roman"/>
          <w:sz w:val="24"/>
          <w:szCs w:val="24"/>
        </w:rPr>
        <w:t>мов</w:t>
      </w:r>
      <w:r w:rsidRPr="00E82F33">
        <w:rPr>
          <w:rFonts w:ascii="Times New Roman" w:hAnsi="Times New Roman" w:cs="Times New Roman"/>
          <w:sz w:val="24"/>
          <w:szCs w:val="24"/>
        </w:rPr>
        <w:t xml:space="preserve"> обучения и др.</w:t>
      </w:r>
    </w:p>
    <w:p w:rsidR="009755AE" w:rsidRPr="00E82F33" w:rsidRDefault="009755AE" w:rsidP="00D30FE4">
      <w:pPr>
        <w:pStyle w:val="a3"/>
        <w:spacing w:before="0" w:after="161"/>
        <w:jc w:val="both"/>
        <w:rPr>
          <w:rFonts w:cs="Times New Roman"/>
          <w:color w:val="000000"/>
        </w:rPr>
      </w:pPr>
      <w:r w:rsidRPr="00E82F33">
        <w:rPr>
          <w:rFonts w:cs="Times New Roman"/>
          <w:color w:val="000000"/>
        </w:rPr>
        <w:t xml:space="preserve">  Физика, на мой взгляд, это уникальный школьный предмет, в котором интегрированы знания из области математики и химии, литературы и истории, географии и астрономии. Повысить интерес к предмету, активизировать деятельность учащихся на уроках – это задача каждого учителя физики.</w:t>
      </w:r>
    </w:p>
    <w:p w:rsidR="009755AE" w:rsidRDefault="009755AE" w:rsidP="00D30FE4">
      <w:pPr>
        <w:pStyle w:val="a3"/>
        <w:spacing w:before="0" w:after="115"/>
        <w:jc w:val="both"/>
        <w:rPr>
          <w:rFonts w:cs="Times New Roman"/>
          <w:color w:val="000000"/>
        </w:rPr>
      </w:pPr>
      <w:r w:rsidRPr="00E82F33">
        <w:rPr>
          <w:rFonts w:cs="Times New Roman"/>
          <w:color w:val="000000"/>
        </w:rPr>
        <w:t xml:space="preserve">Преподавание физики, в силу особенности самого предмета, представляет собой благоприятную среду для применения </w:t>
      </w:r>
      <w:proofErr w:type="spellStart"/>
      <w:r w:rsidRPr="00E82F33">
        <w:rPr>
          <w:rFonts w:cs="Times New Roman"/>
          <w:color w:val="000000"/>
        </w:rPr>
        <w:t>системно-деятельностного</w:t>
      </w:r>
      <w:proofErr w:type="spellEnd"/>
      <w:r w:rsidRPr="00E82F33">
        <w:rPr>
          <w:rFonts w:cs="Times New Roman"/>
          <w:color w:val="000000"/>
        </w:rPr>
        <w:t xml:space="preserve"> подхода, так как курс физики средней школы включает в себя разделы изучение и понимание которых требует развитого образного мышления, умения анализировать и сравнивать. На современном этапе развития образования учителю постоянно нужно мотивировать </w:t>
      </w:r>
      <w:proofErr w:type="gramStart"/>
      <w:r w:rsidRPr="00E82F33">
        <w:rPr>
          <w:rFonts w:cs="Times New Roman"/>
          <w:color w:val="000000"/>
        </w:rPr>
        <w:t>обучающихся</w:t>
      </w:r>
      <w:proofErr w:type="gramEnd"/>
      <w:r w:rsidRPr="00E82F33">
        <w:rPr>
          <w:rFonts w:cs="Times New Roman"/>
          <w:color w:val="000000"/>
        </w:rPr>
        <w:t xml:space="preserve"> </w:t>
      </w:r>
      <w:r w:rsidR="000A699D" w:rsidRPr="00E82F33">
        <w:rPr>
          <w:rFonts w:cs="Times New Roman"/>
          <w:color w:val="000000"/>
        </w:rPr>
        <w:t xml:space="preserve"> </w:t>
      </w:r>
      <w:r w:rsidRPr="00E82F33">
        <w:rPr>
          <w:rFonts w:cs="Times New Roman"/>
          <w:color w:val="000000"/>
        </w:rPr>
        <w:t>на</w:t>
      </w:r>
      <w:r w:rsidR="000A699D" w:rsidRPr="00E82F33">
        <w:rPr>
          <w:rFonts w:cs="Times New Roman"/>
          <w:color w:val="000000"/>
        </w:rPr>
        <w:t xml:space="preserve"> </w:t>
      </w:r>
      <w:r w:rsidRPr="00E82F33">
        <w:rPr>
          <w:rFonts w:cs="Times New Roman"/>
          <w:color w:val="000000"/>
        </w:rPr>
        <w:t xml:space="preserve"> изучение предмета.</w:t>
      </w:r>
    </w:p>
    <w:p w:rsidR="005E18B2" w:rsidRPr="007967BF" w:rsidRDefault="00C62375" w:rsidP="00D30FE4">
      <w:pPr>
        <w:tabs>
          <w:tab w:val="left" w:pos="0"/>
          <w:tab w:val="left" w:pos="567"/>
        </w:tabs>
        <w:spacing w:after="0" w:line="240" w:lineRule="auto"/>
        <w:ind w:firstLine="180"/>
        <w:jc w:val="both"/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</w:pPr>
      <w:r w:rsidRPr="00E82F33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lastRenderedPageBreak/>
        <w:t>Школа сегодня стремительно меняется, пытается попасть в ногу со временем. Поэтому сегодня важно не столько дать ребенку как можно больший багаж знаний, сколько</w:t>
      </w:r>
      <w:r w:rsidRPr="00E82F33">
        <w:rPr>
          <w:rStyle w:val="apple-converted-space"/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 </w:t>
      </w:r>
      <w:r w:rsidRPr="00E82F33">
        <w:rPr>
          <w:rStyle w:val="a4"/>
          <w:rFonts w:ascii="Times New Roman" w:hAnsi="Times New Roman" w:cs="Times New Roman"/>
          <w:color w:val="060606"/>
          <w:sz w:val="24"/>
          <w:szCs w:val="24"/>
          <w:bdr w:val="none" w:sz="0" w:space="0" w:color="auto" w:frame="1"/>
          <w:shd w:val="clear" w:color="auto" w:fill="FFFFFF"/>
        </w:rPr>
        <w:t>обеспечить его общекультурное, личностное и познавательное развитие, вооружить таким важным умением, как умение учиться.</w:t>
      </w:r>
      <w:r w:rsidRPr="00E82F33">
        <w:rPr>
          <w:rStyle w:val="apple-converted-space"/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 </w:t>
      </w:r>
      <w:r w:rsidRPr="00E82F33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По сути, это и есть главная задача новых образовательных стандартов, которые призваны ре</w:t>
      </w:r>
      <w:r w:rsidR="000A699D" w:rsidRPr="00E82F33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ализовать развивающий потенциал </w:t>
      </w:r>
      <w:r w:rsidRPr="00E82F33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>общего среднего образования.</w:t>
      </w:r>
      <w:r w:rsidRPr="00E82F33">
        <w:rPr>
          <w:rFonts w:ascii="Times New Roman" w:hAnsi="Times New Roman" w:cs="Times New Roman"/>
          <w:color w:val="060606"/>
          <w:sz w:val="24"/>
          <w:szCs w:val="24"/>
        </w:rPr>
        <w:br/>
      </w:r>
      <w:r w:rsidR="00466EFA" w:rsidRPr="00E82F33">
        <w:rPr>
          <w:rFonts w:ascii="Times New Roman" w:hAnsi="Times New Roman" w:cs="Times New Roman"/>
          <w:color w:val="060606"/>
          <w:sz w:val="24"/>
          <w:szCs w:val="24"/>
          <w:shd w:val="clear" w:color="auto" w:fill="FFFFFF"/>
        </w:rPr>
        <w:t xml:space="preserve">        </w:t>
      </w:r>
      <w:r w:rsidR="00466EFA" w:rsidRPr="00E82F3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ab/>
      </w:r>
      <w:r w:rsidR="00466EFA" w:rsidRPr="00E82F33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ab/>
      </w:r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Главной целью образования становится не передача знаний и социального опыта, а развитие личности ученика, его способности самостоятельно ставить учебные цели, проектировать пути их реализации, контролировать и оценивать свои достижения, иначе говоря – формирование умения учиться. В основу разработки новых стандартов положен</w:t>
      </w:r>
      <w:r w:rsidR="005E18B2" w:rsidRPr="007967BF">
        <w:rPr>
          <w:rStyle w:val="apple-converted-space"/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 </w:t>
      </w:r>
      <w:proofErr w:type="spellStart"/>
      <w:r w:rsidR="005E18B2" w:rsidRPr="007967BF">
        <w:rPr>
          <w:rStyle w:val="a9"/>
          <w:rFonts w:ascii="Times New Roman" w:hAnsi="Times New Roman" w:cs="Times New Roman"/>
          <w:color w:val="0C0C0C"/>
          <w:sz w:val="24"/>
          <w:szCs w:val="24"/>
          <w:bdr w:val="none" w:sz="0" w:space="0" w:color="auto" w:frame="1"/>
          <w:shd w:val="clear" w:color="auto" w:fill="FFFFFF"/>
        </w:rPr>
        <w:t>системно-деятельностный</w:t>
      </w:r>
      <w:proofErr w:type="spellEnd"/>
      <w:r w:rsidR="005E18B2" w:rsidRPr="007967BF">
        <w:rPr>
          <w:rStyle w:val="a9"/>
          <w:rFonts w:ascii="Times New Roman" w:hAnsi="Times New Roman" w:cs="Times New Roman"/>
          <w:color w:val="0C0C0C"/>
          <w:sz w:val="24"/>
          <w:szCs w:val="24"/>
          <w:bdr w:val="none" w:sz="0" w:space="0" w:color="auto" w:frame="1"/>
          <w:shd w:val="clear" w:color="auto" w:fill="FFFFFF"/>
        </w:rPr>
        <w:t xml:space="preserve"> подход</w:t>
      </w:r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. Пожалуй, впервые школьный стандарт построен на основе фундаментальных наук о ребенке. Впервые стандарты разрабатываются как целостная система требований ко всей системе образования страны, а не как требования к предметному содержанию образования и к ученику, как это было раньше.</w:t>
      </w:r>
    </w:p>
    <w:p w:rsidR="007C24F2" w:rsidRPr="007967BF" w:rsidRDefault="004872B4" w:rsidP="00D30FE4">
      <w:pPr>
        <w:tabs>
          <w:tab w:val="left" w:pos="0"/>
          <w:tab w:val="left" w:pos="360"/>
        </w:tabs>
        <w:spacing w:after="0" w:line="240" w:lineRule="auto"/>
        <w:ind w:firstLine="180"/>
        <w:jc w:val="both"/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</w:pPr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ab/>
      </w:r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ab/>
      </w:r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Переход к модели обучения на основе </w:t>
      </w:r>
      <w:proofErr w:type="spellStart"/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деятельностного</w:t>
      </w:r>
      <w:proofErr w:type="spellEnd"/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 подхода предполагает изменение самой методики обучения. Современный процесс обучения ориентирован на управление учителем познавательной деятельностью школьников, и к концу обучения в школе он должен осуществляться по такой схеме: планирование учениками своей деятельности на уроке – выбор ими источников информации — освоение и присвоение новых знаний в процессе самостоятельной деятельности с этими источниками – самоанализ школьниками результатов работы. Таким образом, меняется роль учителя: учитель – организатор деятельности детей. </w:t>
      </w:r>
    </w:p>
    <w:p w:rsidR="005E18B2" w:rsidRPr="007967BF" w:rsidRDefault="005E18B2" w:rsidP="00D30FE4">
      <w:pPr>
        <w:tabs>
          <w:tab w:val="left" w:pos="0"/>
          <w:tab w:val="left" w:pos="360"/>
        </w:tabs>
        <w:spacing w:after="0" w:line="240" w:lineRule="auto"/>
        <w:ind w:firstLine="180"/>
        <w:jc w:val="both"/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</w:pPr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Школьные стандарты второго поколения отменяют «минимум знаний» и вводят понятие социального заказа. Новая система позволит школьникам сбросить груз излишних знаний. Система образования теперь будет ориентирована на воспитание гражданских, демократических и патриотических убеждений. Но самое трудное, на наш взгляд, это перестройка сознания учителя: переход к </w:t>
      </w:r>
      <w:proofErr w:type="gramStart"/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обучению по</w:t>
      </w:r>
      <w:proofErr w:type="gramEnd"/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 новым стандартам потребует от учителя освоения новых профессиональных умений проектирования учебного процесса и его осущ</w:t>
      </w:r>
      <w:r w:rsidR="000A699D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ествления на основе развивающих </w:t>
      </w:r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технологий.</w:t>
      </w:r>
      <w:r w:rsidRPr="007967BF">
        <w:rPr>
          <w:rFonts w:ascii="Times New Roman" w:hAnsi="Times New Roman" w:cs="Times New Roman"/>
          <w:color w:val="0C0C0C"/>
          <w:sz w:val="24"/>
          <w:szCs w:val="24"/>
        </w:rPr>
        <w:br/>
      </w:r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Китайская мудрость гласит: “Я слышу – я забываю, я вижу – я запоминаю, я делаю – я усваиваю”. В </w:t>
      </w:r>
      <w:proofErr w:type="spellStart"/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системно-деятельностном</w:t>
      </w:r>
      <w:proofErr w:type="spellEnd"/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 подходе категория «деятельности» занимает одно из ключевых мест, а деятельность сама рассматривается как своего рода система.</w:t>
      </w:r>
      <w:r w:rsidR="00B55B00" w:rsidRPr="007967BF">
        <w:rPr>
          <w:rFonts w:ascii="Times New Roman" w:hAnsi="Times New Roman" w:cs="Times New Roman"/>
          <w:color w:val="0C0C0C"/>
          <w:sz w:val="24"/>
          <w:szCs w:val="24"/>
        </w:rPr>
        <w:t xml:space="preserve"> </w:t>
      </w:r>
    </w:p>
    <w:p w:rsidR="004872B4" w:rsidRPr="007967BF" w:rsidRDefault="004872B4" w:rsidP="00D30FE4">
      <w:pPr>
        <w:tabs>
          <w:tab w:val="left" w:pos="0"/>
          <w:tab w:val="left" w:pos="360"/>
        </w:tabs>
        <w:spacing w:after="0" w:line="240" w:lineRule="auto"/>
        <w:ind w:firstLine="180"/>
        <w:jc w:val="both"/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</w:pPr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ab/>
      </w:r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ab/>
      </w:r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Для того</w:t>
      </w:r>
      <w:proofErr w:type="gramStart"/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,</w:t>
      </w:r>
      <w:proofErr w:type="gramEnd"/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 чтобы знания учащихся были результатом их собственных поисков, необходимо организовать эти поиски, управлять учащимися, развивать их познавательную деятельность.</w:t>
      </w:r>
    </w:p>
    <w:p w:rsidR="004872B4" w:rsidRPr="007967BF" w:rsidRDefault="005E18B2" w:rsidP="00D30FE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C0C0C"/>
          <w:sz w:val="24"/>
          <w:szCs w:val="24"/>
        </w:rPr>
      </w:pPr>
      <w:proofErr w:type="spellStart"/>
      <w:r w:rsidRPr="007967BF">
        <w:rPr>
          <w:rFonts w:ascii="Times New Roman" w:eastAsia="Times New Roman" w:hAnsi="Times New Roman" w:cs="Times New Roman"/>
          <w:b/>
          <w:bCs/>
          <w:color w:val="0C0C0C"/>
          <w:sz w:val="24"/>
          <w:szCs w:val="24"/>
        </w:rPr>
        <w:t>Деятельностный</w:t>
      </w:r>
      <w:proofErr w:type="spellEnd"/>
      <w:r w:rsidRPr="007967BF">
        <w:rPr>
          <w:rFonts w:ascii="Times New Roman" w:eastAsia="Times New Roman" w:hAnsi="Times New Roman" w:cs="Times New Roman"/>
          <w:b/>
          <w:bCs/>
          <w:color w:val="0C0C0C"/>
          <w:sz w:val="24"/>
          <w:szCs w:val="24"/>
        </w:rPr>
        <w:t xml:space="preserve"> подход</w:t>
      </w:r>
      <w:r w:rsidRPr="007967BF">
        <w:rPr>
          <w:rFonts w:ascii="Times New Roman" w:eastAsia="Times New Roman" w:hAnsi="Times New Roman" w:cs="Times New Roman"/>
          <w:color w:val="0C0C0C"/>
          <w:sz w:val="24"/>
          <w:szCs w:val="24"/>
        </w:rPr>
        <w:t> – это подход к организации процесса обучения, в котором на первый план выходит проблема самоопределения ученика в учебном процессе.</w:t>
      </w:r>
      <w:r w:rsidRPr="007967BF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</w:r>
      <w:r w:rsidR="00466EFA" w:rsidRPr="007967BF">
        <w:rPr>
          <w:rFonts w:ascii="Times New Roman" w:eastAsia="Times New Roman" w:hAnsi="Times New Roman" w:cs="Times New Roman"/>
          <w:b/>
          <w:bCs/>
          <w:color w:val="0C0C0C"/>
          <w:sz w:val="24"/>
          <w:szCs w:val="24"/>
        </w:rPr>
        <w:t xml:space="preserve">  </w:t>
      </w:r>
      <w:r w:rsidR="004872B4" w:rsidRPr="007967BF">
        <w:rPr>
          <w:rFonts w:ascii="Times New Roman" w:eastAsia="Times New Roman" w:hAnsi="Times New Roman" w:cs="Times New Roman"/>
          <w:b/>
          <w:bCs/>
          <w:color w:val="0C0C0C"/>
          <w:sz w:val="24"/>
          <w:szCs w:val="24"/>
        </w:rPr>
        <w:tab/>
        <w:t xml:space="preserve">Целью </w:t>
      </w:r>
      <w:proofErr w:type="spellStart"/>
      <w:r w:rsidR="004872B4" w:rsidRPr="007967BF">
        <w:rPr>
          <w:rFonts w:ascii="Times New Roman" w:eastAsia="Times New Roman" w:hAnsi="Times New Roman" w:cs="Times New Roman"/>
          <w:bCs/>
          <w:color w:val="0C0C0C"/>
          <w:sz w:val="24"/>
          <w:szCs w:val="24"/>
        </w:rPr>
        <w:t>деятельностного</w:t>
      </w:r>
      <w:proofErr w:type="spellEnd"/>
      <w:r w:rsidR="004872B4" w:rsidRPr="007967BF">
        <w:rPr>
          <w:rFonts w:ascii="Times New Roman" w:eastAsia="Times New Roman" w:hAnsi="Times New Roman" w:cs="Times New Roman"/>
          <w:bCs/>
          <w:color w:val="0C0C0C"/>
          <w:sz w:val="24"/>
          <w:szCs w:val="24"/>
        </w:rPr>
        <w:t xml:space="preserve"> подхода является воспитание личности ребёнка как субъекта жизнедеятельности. Быть субъектом – быть хозяином деятельности:</w:t>
      </w:r>
    </w:p>
    <w:p w:rsidR="005E18B2" w:rsidRPr="007967BF" w:rsidRDefault="00466EFA" w:rsidP="00D30F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967BF">
        <w:rPr>
          <w:rFonts w:ascii="Times New Roman" w:eastAsia="Times New Roman" w:hAnsi="Times New Roman" w:cs="Times New Roman"/>
          <w:color w:val="0C0C0C"/>
          <w:sz w:val="24"/>
          <w:szCs w:val="24"/>
        </w:rPr>
        <w:t>— ставить цели</w:t>
      </w:r>
    </w:p>
    <w:p w:rsidR="005E18B2" w:rsidRPr="007967BF" w:rsidRDefault="00466EFA" w:rsidP="00D30F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967BF">
        <w:rPr>
          <w:rFonts w:ascii="Times New Roman" w:eastAsia="Times New Roman" w:hAnsi="Times New Roman" w:cs="Times New Roman"/>
          <w:color w:val="0C0C0C"/>
          <w:sz w:val="24"/>
          <w:szCs w:val="24"/>
        </w:rPr>
        <w:t>— решать задачи</w:t>
      </w:r>
    </w:p>
    <w:p w:rsidR="005E18B2" w:rsidRPr="007967BF" w:rsidRDefault="005E18B2" w:rsidP="00D30FE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967BF">
        <w:rPr>
          <w:rFonts w:ascii="Times New Roman" w:eastAsia="Times New Roman" w:hAnsi="Times New Roman" w:cs="Times New Roman"/>
          <w:color w:val="0C0C0C"/>
          <w:sz w:val="24"/>
          <w:szCs w:val="24"/>
        </w:rPr>
        <w:t>— отвечать за результаты.</w:t>
      </w:r>
    </w:p>
    <w:p w:rsidR="004872B4" w:rsidRPr="007967BF" w:rsidRDefault="004872B4" w:rsidP="00D30FE4">
      <w:pPr>
        <w:tabs>
          <w:tab w:val="left" w:pos="0"/>
          <w:tab w:val="left" w:pos="360"/>
        </w:tabs>
        <w:spacing w:after="0" w:line="240" w:lineRule="auto"/>
        <w:ind w:firstLine="180"/>
        <w:jc w:val="both"/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</w:pPr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ab/>
      </w:r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ab/>
      </w:r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Понятие </w:t>
      </w:r>
      <w:proofErr w:type="spellStart"/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системно-деятельностного</w:t>
      </w:r>
      <w:proofErr w:type="spellEnd"/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 подхода указывает на то, что </w:t>
      </w:r>
      <w:proofErr w:type="gramStart"/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результат</w:t>
      </w:r>
      <w:proofErr w:type="gramEnd"/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 может быть достигнут только в том случае, если есть обратная связь.</w:t>
      </w:r>
      <w:r w:rsidR="005E18B2" w:rsidRPr="007967BF">
        <w:rPr>
          <w:rFonts w:ascii="Times New Roman" w:hAnsi="Times New Roman" w:cs="Times New Roman"/>
          <w:color w:val="0C0C0C"/>
          <w:sz w:val="24"/>
          <w:szCs w:val="24"/>
        </w:rPr>
        <w:br/>
      </w:r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Задача школы — не дать объем знаний, а научить учиться. Это складывается в систему универсальных учебных действий. Что имею</w:t>
      </w:r>
      <w:r w:rsidR="00466EFA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т </w:t>
      </w:r>
      <w:proofErr w:type="gramStart"/>
      <w:r w:rsidR="00466EFA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ввиду</w:t>
      </w:r>
      <w:proofErr w:type="gramEnd"/>
      <w:r w:rsidR="00466EFA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, когда говорим «учебная </w:t>
      </w:r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деятельность»?</w:t>
      </w:r>
      <w:r w:rsidR="005E18B2" w:rsidRPr="007967BF">
        <w:rPr>
          <w:rFonts w:ascii="Times New Roman" w:hAnsi="Times New Roman" w:cs="Times New Roman"/>
          <w:color w:val="0C0C0C"/>
          <w:sz w:val="24"/>
          <w:szCs w:val="24"/>
        </w:rPr>
        <w:br/>
      </w:r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           </w:t>
      </w:r>
      <w:r w:rsidR="005E18B2"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>Учебная деятельность не есть чистое познание. Учебная деятельность — это орган развития, саморазвития, самовоспитания личности. Познание встраивается в этот процесс.</w:t>
      </w:r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 xml:space="preserve"> Чему должен научиться ребёнок? </w:t>
      </w:r>
    </w:p>
    <w:p w:rsidR="00C275E6" w:rsidRPr="007967BF" w:rsidRDefault="004872B4" w:rsidP="00D30FE4">
      <w:pPr>
        <w:tabs>
          <w:tab w:val="left" w:pos="0"/>
          <w:tab w:val="left" w:pos="360"/>
        </w:tabs>
        <w:spacing w:after="0" w:line="240" w:lineRule="auto"/>
        <w:ind w:firstLine="180"/>
        <w:jc w:val="both"/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</w:pPr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lastRenderedPageBreak/>
        <w:tab/>
      </w:r>
      <w:r w:rsidRPr="007967BF"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  <w:tab/>
      </w:r>
      <w:r w:rsidR="00C275E6" w:rsidRPr="007967BF">
        <w:rPr>
          <w:rFonts w:ascii="Times New Roman" w:hAnsi="Times New Roman" w:cs="Times New Roman"/>
          <w:color w:val="0C0C0C"/>
          <w:sz w:val="24"/>
          <w:szCs w:val="24"/>
        </w:rPr>
        <w:t xml:space="preserve">Обучение должно быть организовано так, чтобы целенаправленно вести за собой развитие. Так как основной формой организации обучения является урок, то необходимо знать принципы построения урока, примерную типологию уроков и критерии оценивания урока в рамках </w:t>
      </w:r>
      <w:proofErr w:type="spellStart"/>
      <w:r w:rsidR="00C275E6" w:rsidRPr="007967BF">
        <w:rPr>
          <w:rFonts w:ascii="Times New Roman" w:hAnsi="Times New Roman" w:cs="Times New Roman"/>
          <w:color w:val="0C0C0C"/>
          <w:sz w:val="24"/>
          <w:szCs w:val="24"/>
        </w:rPr>
        <w:t>системно-деятельностного</w:t>
      </w:r>
      <w:proofErr w:type="spellEnd"/>
      <w:r w:rsidR="00C275E6" w:rsidRPr="007967BF">
        <w:rPr>
          <w:rFonts w:ascii="Times New Roman" w:hAnsi="Times New Roman" w:cs="Times New Roman"/>
          <w:color w:val="0C0C0C"/>
          <w:sz w:val="24"/>
          <w:szCs w:val="24"/>
        </w:rPr>
        <w:t xml:space="preserve"> подхода. </w:t>
      </w:r>
    </w:p>
    <w:p w:rsidR="00B24425" w:rsidRPr="007967BF" w:rsidRDefault="00B24425" w:rsidP="00D30FE4">
      <w:pPr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eastAsia="Arial" w:hAnsi="Times New Roman" w:cs="Times New Roman"/>
          <w:color w:val="0C0C0C"/>
          <w:sz w:val="24"/>
          <w:szCs w:val="24"/>
        </w:rPr>
      </w:pPr>
    </w:p>
    <w:p w:rsidR="00B24425" w:rsidRPr="007967BF" w:rsidRDefault="00B24425" w:rsidP="00D30FE4">
      <w:pPr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  <w:shd w:val="clear" w:color="auto" w:fill="FFFFFF"/>
        </w:rPr>
      </w:pPr>
      <w:r w:rsidRPr="007967BF">
        <w:rPr>
          <w:rFonts w:ascii="Times New Roman" w:hAnsi="Times New Roman" w:cs="Times New Roman"/>
          <w:color w:val="0C0C0C"/>
          <w:sz w:val="24"/>
          <w:szCs w:val="24"/>
        </w:rPr>
        <w:t xml:space="preserve">Обучение должно быть организовано так, чтобы целенаправленно вести за собой развитие. Так как основной формой организации обучения является урок, то необходимо знать принципы построения урока, примерную типологию уроков и критерии оценивания урока в рамках </w:t>
      </w:r>
      <w:proofErr w:type="spellStart"/>
      <w:r w:rsidRPr="007967BF">
        <w:rPr>
          <w:rFonts w:ascii="Times New Roman" w:hAnsi="Times New Roman" w:cs="Times New Roman"/>
          <w:color w:val="0C0C0C"/>
          <w:sz w:val="24"/>
          <w:szCs w:val="24"/>
        </w:rPr>
        <w:t>системно-деятельностного</w:t>
      </w:r>
      <w:proofErr w:type="spellEnd"/>
      <w:r w:rsidRPr="007967BF">
        <w:rPr>
          <w:rFonts w:ascii="Times New Roman" w:hAnsi="Times New Roman" w:cs="Times New Roman"/>
          <w:color w:val="0C0C0C"/>
          <w:sz w:val="24"/>
          <w:szCs w:val="24"/>
        </w:rPr>
        <w:t xml:space="preserve"> подхода. </w:t>
      </w:r>
    </w:p>
    <w:p w:rsidR="00B24425" w:rsidRPr="007967BF" w:rsidRDefault="00B24425" w:rsidP="00D30FE4">
      <w:pPr>
        <w:tabs>
          <w:tab w:val="left" w:pos="360"/>
        </w:tabs>
        <w:spacing w:after="0" w:line="240" w:lineRule="auto"/>
        <w:ind w:left="180"/>
        <w:jc w:val="both"/>
        <w:rPr>
          <w:rFonts w:ascii="Times New Roman" w:eastAsia="Arial" w:hAnsi="Times New Roman" w:cs="Times New Roman"/>
          <w:color w:val="0C0C0C"/>
          <w:sz w:val="24"/>
          <w:szCs w:val="24"/>
        </w:rPr>
      </w:pPr>
    </w:p>
    <w:p w:rsidR="00C275E6" w:rsidRPr="00E82F33" w:rsidRDefault="004872B4" w:rsidP="00D30FE4">
      <w:pPr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eastAsia="Arial" w:hAnsi="Times New Roman" w:cs="Times New Roman"/>
          <w:color w:val="FF0000"/>
          <w:sz w:val="24"/>
          <w:szCs w:val="24"/>
        </w:rPr>
      </w:pPr>
      <w:r w:rsidRPr="00E82F33">
        <w:rPr>
          <w:rFonts w:ascii="Times New Roman" w:eastAsia="Arial" w:hAnsi="Times New Roman" w:cs="Times New Roman"/>
          <w:sz w:val="24"/>
          <w:szCs w:val="24"/>
        </w:rPr>
        <w:tab/>
      </w:r>
      <w:r w:rsidRPr="00E82F33">
        <w:rPr>
          <w:rFonts w:ascii="Times New Roman" w:eastAsia="Arial" w:hAnsi="Times New Roman" w:cs="Times New Roman"/>
          <w:sz w:val="24"/>
          <w:szCs w:val="24"/>
        </w:rPr>
        <w:tab/>
      </w:r>
      <w:r w:rsidR="00C275E6" w:rsidRPr="00E82F33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Уроки </w:t>
      </w:r>
      <w:proofErr w:type="spellStart"/>
      <w:r w:rsidR="00C275E6" w:rsidRPr="00E82F33">
        <w:rPr>
          <w:rFonts w:ascii="Times New Roman" w:eastAsia="Arial" w:hAnsi="Times New Roman" w:cs="Times New Roman"/>
          <w:color w:val="FF0000"/>
          <w:sz w:val="24"/>
          <w:szCs w:val="24"/>
        </w:rPr>
        <w:t>деятельностной</w:t>
      </w:r>
      <w:proofErr w:type="spellEnd"/>
      <w:r w:rsidR="00C275E6" w:rsidRPr="00E82F33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направленности по </w:t>
      </w:r>
      <w:proofErr w:type="spellStart"/>
      <w:r w:rsidR="00C275E6" w:rsidRPr="00E82F33">
        <w:rPr>
          <w:rFonts w:ascii="Times New Roman" w:eastAsia="Arial" w:hAnsi="Times New Roman" w:cs="Times New Roman"/>
          <w:color w:val="FF0000"/>
          <w:sz w:val="24"/>
          <w:szCs w:val="24"/>
        </w:rPr>
        <w:t>целеполаганию</w:t>
      </w:r>
      <w:proofErr w:type="spellEnd"/>
      <w:r w:rsidR="00C275E6" w:rsidRPr="00E82F33">
        <w:rPr>
          <w:rFonts w:ascii="Times New Roman" w:eastAsia="Arial" w:hAnsi="Times New Roman" w:cs="Times New Roman"/>
          <w:color w:val="FF0000"/>
          <w:sz w:val="24"/>
          <w:szCs w:val="24"/>
        </w:rPr>
        <w:t xml:space="preserve"> можно распределить на четыре группы:</w:t>
      </w:r>
    </w:p>
    <w:p w:rsidR="00C275E6" w:rsidRPr="00E82F33" w:rsidRDefault="00C275E6" w:rsidP="00D30FE4">
      <w:pPr>
        <w:numPr>
          <w:ilvl w:val="0"/>
          <w:numId w:val="1"/>
        </w:numPr>
        <w:tabs>
          <w:tab w:val="left" w:pos="0"/>
          <w:tab w:val="left" w:pos="360"/>
          <w:tab w:val="num" w:pos="993"/>
        </w:tabs>
        <w:spacing w:after="0" w:line="240" w:lineRule="auto"/>
        <w:ind w:left="0" w:firstLine="18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82F33">
        <w:rPr>
          <w:rFonts w:ascii="Times New Roman" w:eastAsia="Arial" w:hAnsi="Times New Roman" w:cs="Times New Roman"/>
          <w:sz w:val="24"/>
          <w:szCs w:val="24"/>
        </w:rPr>
        <w:t>уроки «открытия» нового знания;</w:t>
      </w:r>
    </w:p>
    <w:p w:rsidR="00C275E6" w:rsidRPr="00E82F33" w:rsidRDefault="00C275E6" w:rsidP="00D30FE4">
      <w:pPr>
        <w:numPr>
          <w:ilvl w:val="0"/>
          <w:numId w:val="1"/>
        </w:numPr>
        <w:tabs>
          <w:tab w:val="left" w:pos="0"/>
          <w:tab w:val="left" w:pos="360"/>
          <w:tab w:val="num" w:pos="993"/>
        </w:tabs>
        <w:spacing w:after="0" w:line="240" w:lineRule="auto"/>
        <w:ind w:left="0" w:firstLine="18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82F33">
        <w:rPr>
          <w:rFonts w:ascii="Times New Roman" w:eastAsia="Arial" w:hAnsi="Times New Roman" w:cs="Times New Roman"/>
          <w:sz w:val="24"/>
          <w:szCs w:val="24"/>
        </w:rPr>
        <w:t>уроки рефлексии;</w:t>
      </w:r>
    </w:p>
    <w:p w:rsidR="00C275E6" w:rsidRPr="00E82F33" w:rsidRDefault="00C275E6" w:rsidP="00D30FE4">
      <w:pPr>
        <w:numPr>
          <w:ilvl w:val="0"/>
          <w:numId w:val="1"/>
        </w:numPr>
        <w:tabs>
          <w:tab w:val="left" w:pos="0"/>
          <w:tab w:val="left" w:pos="360"/>
          <w:tab w:val="num" w:pos="993"/>
        </w:tabs>
        <w:spacing w:after="0" w:line="240" w:lineRule="auto"/>
        <w:ind w:left="0" w:firstLine="18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82F33">
        <w:rPr>
          <w:rFonts w:ascii="Times New Roman" w:eastAsia="Arial" w:hAnsi="Times New Roman" w:cs="Times New Roman"/>
          <w:sz w:val="24"/>
          <w:szCs w:val="24"/>
        </w:rPr>
        <w:t>уроки общеметодологической направленности;</w:t>
      </w:r>
    </w:p>
    <w:p w:rsidR="00C275E6" w:rsidRPr="00E82F33" w:rsidRDefault="00C275E6" w:rsidP="00D30FE4">
      <w:pPr>
        <w:numPr>
          <w:ilvl w:val="0"/>
          <w:numId w:val="1"/>
        </w:numPr>
        <w:tabs>
          <w:tab w:val="left" w:pos="0"/>
          <w:tab w:val="left" w:pos="360"/>
          <w:tab w:val="num" w:pos="993"/>
        </w:tabs>
        <w:spacing w:after="0" w:line="240" w:lineRule="auto"/>
        <w:ind w:left="0" w:firstLine="18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82F33">
        <w:rPr>
          <w:rFonts w:ascii="Times New Roman" w:eastAsia="Arial" w:hAnsi="Times New Roman" w:cs="Times New Roman"/>
          <w:sz w:val="24"/>
          <w:szCs w:val="24"/>
        </w:rPr>
        <w:t>уроки развивающего контроля.</w:t>
      </w:r>
    </w:p>
    <w:p w:rsidR="00C275E6" w:rsidRPr="00E82F33" w:rsidRDefault="00C275E6" w:rsidP="00D30FE4">
      <w:pPr>
        <w:tabs>
          <w:tab w:val="left" w:pos="0"/>
          <w:tab w:val="left" w:pos="360"/>
        </w:tabs>
        <w:spacing w:after="0" w:line="240" w:lineRule="auto"/>
        <w:ind w:left="720" w:hanging="7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275E6" w:rsidRPr="00E82F33" w:rsidRDefault="00292B04" w:rsidP="00D30FE4">
      <w:pPr>
        <w:tabs>
          <w:tab w:val="left" w:pos="0"/>
          <w:tab w:val="left" w:pos="360"/>
        </w:tabs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E82F33">
        <w:rPr>
          <w:rFonts w:ascii="Times New Roman" w:eastAsia="Arial" w:hAnsi="Times New Roman" w:cs="Times New Roman"/>
          <w:sz w:val="24"/>
          <w:szCs w:val="24"/>
        </w:rPr>
        <w:tab/>
      </w:r>
      <w:r w:rsidRPr="00E82F33">
        <w:rPr>
          <w:rFonts w:ascii="Times New Roman" w:eastAsia="Arial" w:hAnsi="Times New Roman" w:cs="Times New Roman"/>
          <w:sz w:val="24"/>
          <w:szCs w:val="24"/>
        </w:rPr>
        <w:tab/>
      </w:r>
      <w:r w:rsidR="00C275E6" w:rsidRPr="00E82F33">
        <w:rPr>
          <w:rFonts w:ascii="Times New Roman" w:eastAsia="Arial" w:hAnsi="Times New Roman" w:cs="Times New Roman"/>
          <w:sz w:val="24"/>
          <w:szCs w:val="24"/>
        </w:rPr>
        <w:t xml:space="preserve">Разбиение учебного процесса на уроки разных типов в соответствии с ведущими целями не должно разрушать его непрерывности, а значит, необходимо обеспечить инвариантность технологии обучения. Поэтому при построении технологии организации уроков разных типов должен сохраняться </w:t>
      </w:r>
      <w:proofErr w:type="spellStart"/>
      <w:r w:rsidR="00C275E6" w:rsidRPr="00E82F33">
        <w:rPr>
          <w:rFonts w:ascii="Times New Roman" w:eastAsia="Arial" w:hAnsi="Times New Roman" w:cs="Times New Roman"/>
          <w:i/>
          <w:iCs/>
          <w:sz w:val="24"/>
          <w:szCs w:val="24"/>
        </w:rPr>
        <w:t>деятельностный</w:t>
      </w:r>
      <w:proofErr w:type="spellEnd"/>
      <w:r w:rsidR="00C275E6" w:rsidRPr="00E82F33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метод обучения</w:t>
      </w:r>
      <w:r w:rsidR="00C275E6" w:rsidRPr="00E82F33">
        <w:rPr>
          <w:rFonts w:ascii="Times New Roman" w:eastAsia="Arial" w:hAnsi="Times New Roman" w:cs="Times New Roman"/>
          <w:sz w:val="24"/>
          <w:szCs w:val="24"/>
        </w:rPr>
        <w:t xml:space="preserve"> и обеспечиваться соответствующая ему система дидактических принципов как основа для построения структуры и условий взаимодействия между учителем и учеником.</w:t>
      </w:r>
    </w:p>
    <w:p w:rsidR="00B24425" w:rsidRPr="00E82F33" w:rsidRDefault="00B24425" w:rsidP="00D30FE4">
      <w:pPr>
        <w:spacing w:after="0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proofErr w:type="gramStart"/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Исходя из  содержания образования и способов их усвоения М.М. </w:t>
      </w:r>
      <w:proofErr w:type="spellStart"/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Скаткин</w:t>
      </w:r>
      <w:proofErr w:type="spellEnd"/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 и И.Я. </w:t>
      </w:r>
      <w:proofErr w:type="spellStart"/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Лернер</w:t>
      </w:r>
      <w:proofErr w:type="spellEnd"/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  выделили</w:t>
      </w:r>
      <w:proofErr w:type="gramEnd"/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 пять методов обучения:</w:t>
      </w:r>
    </w:p>
    <w:p w:rsidR="00B24425" w:rsidRPr="00E82F33" w:rsidRDefault="00B24425" w:rsidP="00D30FE4">
      <w:pPr>
        <w:numPr>
          <w:ilvl w:val="0"/>
          <w:numId w:val="10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объяснительно-иллюстративный или информационно-рецептивный;</w:t>
      </w:r>
    </w:p>
    <w:p w:rsidR="00B24425" w:rsidRPr="00E82F33" w:rsidRDefault="00B24425" w:rsidP="00D30FE4">
      <w:pPr>
        <w:numPr>
          <w:ilvl w:val="0"/>
          <w:numId w:val="10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репродуктивный;</w:t>
      </w:r>
    </w:p>
    <w:p w:rsidR="00B24425" w:rsidRPr="00E82F33" w:rsidRDefault="00B24425" w:rsidP="00D30FE4">
      <w:pPr>
        <w:numPr>
          <w:ilvl w:val="0"/>
          <w:numId w:val="10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проблемное изложение;</w:t>
      </w:r>
    </w:p>
    <w:p w:rsidR="00B24425" w:rsidRPr="00E82F33" w:rsidRDefault="00B24425" w:rsidP="00D30FE4">
      <w:pPr>
        <w:numPr>
          <w:ilvl w:val="0"/>
          <w:numId w:val="10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частично-поисковый или эвристический;</w:t>
      </w:r>
    </w:p>
    <w:p w:rsidR="00B24425" w:rsidRPr="00E82F33" w:rsidRDefault="00B24425" w:rsidP="00D30FE4">
      <w:pPr>
        <w:numPr>
          <w:ilvl w:val="0"/>
          <w:numId w:val="10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исследовательский.</w:t>
      </w:r>
    </w:p>
    <w:p w:rsidR="00B24425" w:rsidRPr="00E82F33" w:rsidRDefault="00B24425" w:rsidP="00D30FE4">
      <w:pPr>
        <w:spacing w:before="173" w:after="173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Эти методы обучения детально рассматриваются в курсе педагогики.</w:t>
      </w:r>
    </w:p>
    <w:p w:rsidR="00B24425" w:rsidRPr="00E82F33" w:rsidRDefault="00B24425" w:rsidP="00D30FE4">
      <w:pPr>
        <w:spacing w:before="173" w:after="173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В процессе обучения физике учитель разными способами руководит процессом познания учениками с учетом специфики своего предмета. Методы, которые он применяет, называются </w:t>
      </w:r>
      <w:proofErr w:type="spellStart"/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частно</w:t>
      </w:r>
      <w:proofErr w:type="spellEnd"/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 </w:t>
      </w:r>
      <w:proofErr w:type="gramStart"/>
      <w:r w:rsidR="007967BF">
        <w:rPr>
          <w:rFonts w:ascii="Times New Roman" w:eastAsia="Times New Roman" w:hAnsi="Times New Roman" w:cs="Times New Roman"/>
          <w:color w:val="0C0C0C"/>
          <w:sz w:val="24"/>
          <w:szCs w:val="24"/>
        </w:rPr>
        <w:t>-</w:t>
      </w: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м</w:t>
      </w:r>
      <w:proofErr w:type="gramEnd"/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етодическими. В методике физики эти методы классифицируют за такими признаками:</w:t>
      </w:r>
    </w:p>
    <w:p w:rsidR="00B24425" w:rsidRPr="00E82F33" w:rsidRDefault="00B24425" w:rsidP="00D30FE4">
      <w:pPr>
        <w:numPr>
          <w:ilvl w:val="0"/>
          <w:numId w:val="11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за способом передачи информации от учителя к ученикам;</w:t>
      </w:r>
    </w:p>
    <w:p w:rsidR="00B24425" w:rsidRPr="00E82F33" w:rsidRDefault="00B24425" w:rsidP="00D30FE4">
      <w:pPr>
        <w:numPr>
          <w:ilvl w:val="0"/>
          <w:numId w:val="11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за характером деятельности учителя;</w:t>
      </w:r>
    </w:p>
    <w:p w:rsidR="00B24425" w:rsidRPr="00E82F33" w:rsidRDefault="00B24425" w:rsidP="00D30FE4">
      <w:pPr>
        <w:numPr>
          <w:ilvl w:val="0"/>
          <w:numId w:val="11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за характером деятельности учеников.</w:t>
      </w:r>
    </w:p>
    <w:p w:rsidR="00B24425" w:rsidRPr="00E82F33" w:rsidRDefault="00B24425" w:rsidP="00D30FE4">
      <w:pPr>
        <w:spacing w:after="0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За этими признаками методы обучения разделяют на три большие группы: </w:t>
      </w:r>
      <w:r w:rsidRPr="00E82F33">
        <w:rPr>
          <w:rFonts w:ascii="Times New Roman" w:eastAsia="Times New Roman" w:hAnsi="Times New Roman" w:cs="Times New Roman"/>
          <w:i/>
          <w:iCs/>
          <w:color w:val="0C0C0C"/>
          <w:sz w:val="24"/>
          <w:szCs w:val="24"/>
        </w:rPr>
        <w:t>словесные, наглядные и практические.</w:t>
      </w:r>
    </w:p>
    <w:p w:rsidR="00B24425" w:rsidRPr="00E82F33" w:rsidRDefault="00B24425" w:rsidP="00D30FE4">
      <w:pPr>
        <w:spacing w:after="0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К словесным (вербальным)  методам относят </w:t>
      </w:r>
      <w:hyperlink r:id="rId9" w:anchor="5_4_2" w:history="1">
        <w:r w:rsidRPr="00E82F33">
          <w:rPr>
            <w:rFonts w:ascii="Times New Roman" w:eastAsia="Times New Roman" w:hAnsi="Times New Roman" w:cs="Times New Roman"/>
            <w:color w:val="0C0C0C"/>
            <w:sz w:val="24"/>
            <w:szCs w:val="24"/>
          </w:rPr>
          <w:t>рассказ</w:t>
        </w:r>
      </w:hyperlink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, </w:t>
      </w:r>
      <w:hyperlink r:id="rId10" w:anchor="5_4_3" w:history="1">
        <w:r w:rsidRPr="00E82F33">
          <w:rPr>
            <w:rFonts w:ascii="Times New Roman" w:eastAsia="Times New Roman" w:hAnsi="Times New Roman" w:cs="Times New Roman"/>
            <w:color w:val="0C0C0C"/>
            <w:sz w:val="24"/>
            <w:szCs w:val="24"/>
          </w:rPr>
          <w:t>объяснение </w:t>
        </w:r>
      </w:hyperlink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, </w:t>
      </w:r>
      <w:hyperlink r:id="rId11" w:anchor="5_4_1" w:history="1">
        <w:r w:rsidRPr="00E82F33">
          <w:rPr>
            <w:rFonts w:ascii="Times New Roman" w:eastAsia="Times New Roman" w:hAnsi="Times New Roman" w:cs="Times New Roman"/>
            <w:color w:val="0C0C0C"/>
            <w:sz w:val="24"/>
            <w:szCs w:val="24"/>
          </w:rPr>
          <w:t>беседу</w:t>
        </w:r>
      </w:hyperlink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, </w:t>
      </w:r>
      <w:hyperlink r:id="rId12" w:anchor="5_4_4" w:history="1">
        <w:r w:rsidRPr="00E82F33">
          <w:rPr>
            <w:rFonts w:ascii="Times New Roman" w:eastAsia="Times New Roman" w:hAnsi="Times New Roman" w:cs="Times New Roman"/>
            <w:color w:val="0C0C0C"/>
            <w:sz w:val="24"/>
            <w:szCs w:val="24"/>
          </w:rPr>
          <w:t>лекцию.</w:t>
        </w:r>
      </w:hyperlink>
    </w:p>
    <w:p w:rsidR="00B24425" w:rsidRPr="00E82F33" w:rsidRDefault="00B24425" w:rsidP="00D30FE4">
      <w:pPr>
        <w:spacing w:after="0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К наглядным методам относят демонстрационный эксперимент, демонстрацию моделей, схем, рисунков, кинофильмов и диафильмов и тому подобное.</w:t>
      </w:r>
    </w:p>
    <w:p w:rsidR="00B24425" w:rsidRPr="00E82F33" w:rsidRDefault="00B24425" w:rsidP="00D30FE4">
      <w:pPr>
        <w:spacing w:before="173" w:after="173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Практические методы включают у себя фронтальные лабораторные работы и лабораторные практикумы, внеурочные опыты и наблюдения, решение задач.</w:t>
      </w:r>
    </w:p>
    <w:p w:rsidR="00B24425" w:rsidRPr="00E82F33" w:rsidRDefault="00B24425" w:rsidP="00D30FE4">
      <w:pPr>
        <w:spacing w:after="0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Широкого распространение приобрела классификация методов обучения с учетом средств обучения, которые используются на уроках. На этой основе выделяют такие методы:</w:t>
      </w:r>
    </w:p>
    <w:p w:rsidR="00B24425" w:rsidRPr="00E82F33" w:rsidRDefault="00B24425" w:rsidP="00D30FE4">
      <w:pPr>
        <w:numPr>
          <w:ilvl w:val="0"/>
          <w:numId w:val="12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словесные;</w:t>
      </w:r>
    </w:p>
    <w:p w:rsidR="00B24425" w:rsidRPr="00E82F33" w:rsidRDefault="00B24425" w:rsidP="00D30FE4">
      <w:pPr>
        <w:numPr>
          <w:ilvl w:val="0"/>
          <w:numId w:val="12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lastRenderedPageBreak/>
        <w:t>демонстрационные;</w:t>
      </w:r>
    </w:p>
    <w:p w:rsidR="00B24425" w:rsidRPr="00E82F33" w:rsidRDefault="00B24425" w:rsidP="00D30FE4">
      <w:pPr>
        <w:numPr>
          <w:ilvl w:val="0"/>
          <w:numId w:val="12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лабораторные;</w:t>
      </w:r>
    </w:p>
    <w:p w:rsidR="00B24425" w:rsidRPr="00E82F33" w:rsidRDefault="00B24425" w:rsidP="00D30FE4">
      <w:pPr>
        <w:numPr>
          <w:ilvl w:val="0"/>
          <w:numId w:val="12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работа с книгой;</w:t>
      </w:r>
    </w:p>
    <w:p w:rsidR="00B24425" w:rsidRPr="00E82F33" w:rsidRDefault="00B24425" w:rsidP="00D30FE4">
      <w:pPr>
        <w:numPr>
          <w:ilvl w:val="0"/>
          <w:numId w:val="12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решение задач;</w:t>
      </w:r>
    </w:p>
    <w:p w:rsidR="00B24425" w:rsidRPr="00E82F33" w:rsidRDefault="00B24425" w:rsidP="00D30FE4">
      <w:pPr>
        <w:numPr>
          <w:ilvl w:val="0"/>
          <w:numId w:val="12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иллюстративные;</w:t>
      </w:r>
    </w:p>
    <w:p w:rsidR="00B24425" w:rsidRPr="00E82F33" w:rsidRDefault="00B24425" w:rsidP="00D30FE4">
      <w:pPr>
        <w:numPr>
          <w:ilvl w:val="0"/>
          <w:numId w:val="12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методы контроля и учета знаний и умений учеников.</w:t>
      </w:r>
    </w:p>
    <w:p w:rsidR="00A225BD" w:rsidRPr="00E82F33" w:rsidRDefault="00A225BD" w:rsidP="00D30FE4">
      <w:pPr>
        <w:pStyle w:val="c0"/>
        <w:shd w:val="clear" w:color="auto" w:fill="FFFFFF"/>
        <w:spacing w:before="0" w:beforeAutospacing="0" w:after="0" w:afterAutospacing="0"/>
        <w:jc w:val="both"/>
        <w:rPr>
          <w:color w:val="0C0C0C"/>
        </w:rPr>
      </w:pPr>
    </w:p>
    <w:p w:rsidR="00A225BD" w:rsidRPr="00E82F33" w:rsidRDefault="00A225BD" w:rsidP="00D30FE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2F33">
        <w:rPr>
          <w:rStyle w:val="c5"/>
          <w:color w:val="000000"/>
        </w:rPr>
        <w:t>Технологическая составляющая (методы и приёмы обучения) должна, по моему мнению, соответствовать таким требованиям как:</w:t>
      </w:r>
    </w:p>
    <w:p w:rsidR="00A225BD" w:rsidRPr="00E82F33" w:rsidRDefault="00A225BD" w:rsidP="00D30FE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2F33">
        <w:rPr>
          <w:rStyle w:val="c5"/>
          <w:color w:val="000000"/>
        </w:rPr>
        <w:t>–       диалогичность;</w:t>
      </w:r>
    </w:p>
    <w:p w:rsidR="00A225BD" w:rsidRPr="00E82F33" w:rsidRDefault="00A225BD" w:rsidP="00D30FE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2F33">
        <w:rPr>
          <w:rStyle w:val="c5"/>
          <w:color w:val="000000"/>
        </w:rPr>
        <w:t xml:space="preserve">–       </w:t>
      </w:r>
      <w:proofErr w:type="spellStart"/>
      <w:r w:rsidRPr="00E82F33">
        <w:rPr>
          <w:rStyle w:val="c5"/>
          <w:color w:val="000000"/>
        </w:rPr>
        <w:t>деятельностно-творческий</w:t>
      </w:r>
      <w:proofErr w:type="spellEnd"/>
      <w:r w:rsidRPr="00E82F33">
        <w:rPr>
          <w:rStyle w:val="c5"/>
          <w:color w:val="000000"/>
        </w:rPr>
        <w:t xml:space="preserve"> характер;</w:t>
      </w:r>
    </w:p>
    <w:p w:rsidR="00A225BD" w:rsidRPr="00E82F33" w:rsidRDefault="00A225BD" w:rsidP="00D30FE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2F33">
        <w:rPr>
          <w:rStyle w:val="c5"/>
          <w:color w:val="000000"/>
        </w:rPr>
        <w:t>–       направленность на поддержку индивидуального развития ребёнка;</w:t>
      </w:r>
    </w:p>
    <w:p w:rsidR="00A225BD" w:rsidRPr="00E82F33" w:rsidRDefault="00A225BD" w:rsidP="00D30FE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2F33">
        <w:rPr>
          <w:rStyle w:val="c5"/>
          <w:color w:val="000000"/>
        </w:rPr>
        <w:t>–       предоставление ему необходимого пространства для принятия самостоятельных решений, творчества, выбора.</w:t>
      </w:r>
    </w:p>
    <w:p w:rsidR="00A225BD" w:rsidRPr="00E82F33" w:rsidRDefault="00C12C93" w:rsidP="00D30FE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2F33">
        <w:rPr>
          <w:rStyle w:val="c5"/>
          <w:color w:val="000000"/>
        </w:rPr>
        <w:t xml:space="preserve">   </w:t>
      </w:r>
      <w:r w:rsidR="00A225BD" w:rsidRPr="00E82F33">
        <w:rPr>
          <w:rStyle w:val="c5"/>
          <w:color w:val="000000"/>
        </w:rPr>
        <w:t xml:space="preserve">На уроках </w:t>
      </w:r>
      <w:r w:rsidRPr="00E82F33">
        <w:rPr>
          <w:rStyle w:val="c5"/>
          <w:color w:val="000000"/>
        </w:rPr>
        <w:t xml:space="preserve">  я   применяю  следующие   методы </w:t>
      </w:r>
      <w:r w:rsidR="00A225BD" w:rsidRPr="00E82F33">
        <w:rPr>
          <w:rStyle w:val="c5"/>
          <w:color w:val="000000"/>
        </w:rPr>
        <w:t>стимулирования</w:t>
      </w:r>
      <w:r w:rsidRPr="00E82F33">
        <w:rPr>
          <w:rStyle w:val="c5"/>
          <w:color w:val="000000"/>
        </w:rPr>
        <w:t xml:space="preserve"> </w:t>
      </w:r>
      <w:r w:rsidR="00A225BD" w:rsidRPr="00E82F33">
        <w:rPr>
          <w:rStyle w:val="c5"/>
          <w:color w:val="000000"/>
        </w:rPr>
        <w:t xml:space="preserve"> школьников: </w:t>
      </w:r>
      <w:r w:rsidRPr="00E82F33">
        <w:rPr>
          <w:rStyle w:val="c5"/>
          <w:color w:val="000000"/>
        </w:rPr>
        <w:t xml:space="preserve"> </w:t>
      </w:r>
      <w:r w:rsidR="00A225BD" w:rsidRPr="00E82F33">
        <w:rPr>
          <w:rStyle w:val="c5"/>
          <w:color w:val="000000"/>
        </w:rPr>
        <w:t>создание</w:t>
      </w:r>
      <w:r w:rsidRPr="00E82F33">
        <w:rPr>
          <w:rStyle w:val="c5"/>
          <w:color w:val="000000"/>
        </w:rPr>
        <w:t xml:space="preserve"> </w:t>
      </w:r>
      <w:r w:rsidR="00A225BD" w:rsidRPr="00E82F33">
        <w:rPr>
          <w:rStyle w:val="c5"/>
          <w:color w:val="000000"/>
        </w:rPr>
        <w:t xml:space="preserve"> ситуации </w:t>
      </w:r>
      <w:r w:rsidRPr="00E82F33">
        <w:rPr>
          <w:rStyle w:val="c5"/>
          <w:color w:val="000000"/>
        </w:rPr>
        <w:t xml:space="preserve"> </w:t>
      </w:r>
      <w:r w:rsidR="00A225BD" w:rsidRPr="00E82F33">
        <w:rPr>
          <w:rStyle w:val="c5"/>
          <w:color w:val="000000"/>
        </w:rPr>
        <w:t>успеха, стимулирование занимательным содержанием, учебная дискуссия, создание эмоциональных ситуаций. Методы развития  творческих способностей: творческое задание, постановка проблемы или создание проблемной ситуации, предоставление возможности на основе непосредственной учебной деятельности  развернуть другую, более интересную - творческую. Однажды разрешив обучающимся найти  «свой» способ решения, рассказать о нём и доказать его правильность, «включаю» механизм постоянного поиска. Теперь, решая любые задачи, обсуждая проблемы, обучающиеся будут искать другие способы решения, пытаться рассмотреть новые подходы и методы решения.</w:t>
      </w:r>
    </w:p>
    <w:p w:rsidR="00A225BD" w:rsidRPr="00E82F33" w:rsidRDefault="00C12C93" w:rsidP="00D30FE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2F33">
        <w:rPr>
          <w:rStyle w:val="c5"/>
          <w:color w:val="000000"/>
        </w:rPr>
        <w:t xml:space="preserve">      </w:t>
      </w:r>
      <w:r w:rsidR="00A225BD" w:rsidRPr="00E82F33">
        <w:rPr>
          <w:rStyle w:val="c5"/>
          <w:color w:val="000000"/>
        </w:rPr>
        <w:t>Методы организации учебной деятельности: решение задач,   лекция, самостоятельная работа, с</w:t>
      </w:r>
      <w:r w:rsidRPr="00E82F33">
        <w:rPr>
          <w:rStyle w:val="c5"/>
          <w:color w:val="000000"/>
        </w:rPr>
        <w:t xml:space="preserve">оставление конспектов по темам, </w:t>
      </w:r>
      <w:r w:rsidR="00A225BD" w:rsidRPr="00E82F33">
        <w:rPr>
          <w:rStyle w:val="c5"/>
          <w:color w:val="000000"/>
        </w:rPr>
        <w:t xml:space="preserve">первоначальное закрепление, составление учебных проектов и </w:t>
      </w:r>
      <w:proofErr w:type="spellStart"/>
      <w:r w:rsidR="00A225BD" w:rsidRPr="00E82F33">
        <w:rPr>
          <w:rStyle w:val="c5"/>
          <w:color w:val="000000"/>
        </w:rPr>
        <w:t>мультимедийных</w:t>
      </w:r>
      <w:proofErr w:type="spellEnd"/>
      <w:r w:rsidR="00A225BD" w:rsidRPr="00E82F33">
        <w:rPr>
          <w:rStyle w:val="c5"/>
          <w:color w:val="000000"/>
        </w:rPr>
        <w:t xml:space="preserve"> презентаций.</w:t>
      </w:r>
    </w:p>
    <w:p w:rsidR="00A225BD" w:rsidRPr="00E82F33" w:rsidRDefault="00C12C93" w:rsidP="00D30FE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2F33">
        <w:rPr>
          <w:rStyle w:val="c5"/>
          <w:color w:val="000000"/>
        </w:rPr>
        <w:t xml:space="preserve">   </w:t>
      </w:r>
      <w:r w:rsidR="00A225BD" w:rsidRPr="00E82F33">
        <w:rPr>
          <w:rStyle w:val="c5"/>
          <w:color w:val="000000"/>
        </w:rPr>
        <w:t>Методы контроля: физические диктанты, воспроизведение конспекта по памяти, компьютерное</w:t>
      </w:r>
      <w:r w:rsidRPr="00E82F33">
        <w:rPr>
          <w:rStyle w:val="c5"/>
          <w:color w:val="000000"/>
        </w:rPr>
        <w:t xml:space="preserve"> </w:t>
      </w:r>
      <w:r w:rsidR="00A225BD" w:rsidRPr="00E82F33">
        <w:rPr>
          <w:rStyle w:val="c5"/>
          <w:color w:val="000000"/>
        </w:rPr>
        <w:t xml:space="preserve"> тестирование, зачеты.</w:t>
      </w:r>
    </w:p>
    <w:p w:rsidR="003562F4" w:rsidRPr="00E82F33" w:rsidRDefault="00C12C93" w:rsidP="00D30FE4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</w:rPr>
      </w:pPr>
      <w:r w:rsidRPr="00E82F33">
        <w:rPr>
          <w:rStyle w:val="c5"/>
          <w:color w:val="000000"/>
        </w:rPr>
        <w:t>И   во  внеурочной  деятельности  постоянно  формирую   интерес  к  предмету</w:t>
      </w:r>
      <w:proofErr w:type="gramStart"/>
      <w:r w:rsidRPr="00E82F33">
        <w:rPr>
          <w:rStyle w:val="c5"/>
          <w:color w:val="000000"/>
        </w:rPr>
        <w:t xml:space="preserve"> .</w:t>
      </w:r>
      <w:proofErr w:type="gramEnd"/>
    </w:p>
    <w:p w:rsidR="003562F4" w:rsidRPr="00E82F33" w:rsidRDefault="003562F4" w:rsidP="00D30FE4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5"/>
          <w:color w:val="000000"/>
        </w:rPr>
      </w:pPr>
    </w:p>
    <w:p w:rsidR="00B24425" w:rsidRPr="00E82F33" w:rsidRDefault="00B24425" w:rsidP="00D30FE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2F33">
        <w:rPr>
          <w:color w:val="0C0C0C"/>
        </w:rPr>
        <w:t xml:space="preserve"> Каждый метод реализуется на практике путем применения разнообразных приемов в их взаимосвязи.</w:t>
      </w:r>
    </w:p>
    <w:p w:rsidR="00B24425" w:rsidRPr="00E82F33" w:rsidRDefault="00B24425" w:rsidP="00D30FE4">
      <w:pPr>
        <w:spacing w:after="0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Учебный метод теоретичного познания состоит из таких этапов:</w:t>
      </w:r>
    </w:p>
    <w:p w:rsidR="00B24425" w:rsidRPr="00E82F33" w:rsidRDefault="00B24425" w:rsidP="00D30FE4">
      <w:pPr>
        <w:numPr>
          <w:ilvl w:val="0"/>
          <w:numId w:val="13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наблюдение явлений или возобновления их в памяти;</w:t>
      </w:r>
    </w:p>
    <w:p w:rsidR="00B24425" w:rsidRPr="00E82F33" w:rsidRDefault="00B24425" w:rsidP="00D30FE4">
      <w:pPr>
        <w:numPr>
          <w:ilvl w:val="0"/>
          <w:numId w:val="13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анализ и обобщение фактов;</w:t>
      </w:r>
    </w:p>
    <w:p w:rsidR="00B24425" w:rsidRPr="00E82F33" w:rsidRDefault="00B24425" w:rsidP="00D30FE4">
      <w:pPr>
        <w:numPr>
          <w:ilvl w:val="0"/>
          <w:numId w:val="13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формулирование проблемы;</w:t>
      </w:r>
    </w:p>
    <w:p w:rsidR="00B24425" w:rsidRPr="00E82F33" w:rsidRDefault="00B24425" w:rsidP="00D30FE4">
      <w:pPr>
        <w:numPr>
          <w:ilvl w:val="0"/>
          <w:numId w:val="13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выдвижение гипотез;</w:t>
      </w:r>
    </w:p>
    <w:p w:rsidR="00B24425" w:rsidRPr="00E82F33" w:rsidRDefault="00B24425" w:rsidP="00D30FE4">
      <w:pPr>
        <w:numPr>
          <w:ilvl w:val="0"/>
          <w:numId w:val="13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теоретическое выведение последствий из гипотезы.</w:t>
      </w:r>
    </w:p>
    <w:p w:rsidR="00B24425" w:rsidRPr="00E82F33" w:rsidRDefault="00B24425" w:rsidP="00D30FE4">
      <w:pPr>
        <w:spacing w:after="0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Центральное место в этом методе принадлежит формулировке проблемы и выдвижению гипотезы. Гипотеза является догадкой, она возникает интуитивно, а не появляется как логическое следствие.</w:t>
      </w:r>
    </w:p>
    <w:p w:rsidR="00B24425" w:rsidRPr="00E82F33" w:rsidRDefault="00B24425" w:rsidP="00D30FE4">
      <w:pPr>
        <w:spacing w:after="0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Экспериментальный метод тесно связан </w:t>
      </w:r>
      <w:proofErr w:type="gramStart"/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с</w:t>
      </w:r>
      <w:proofErr w:type="gramEnd"/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 теоретическим и включает в себе:</w:t>
      </w:r>
    </w:p>
    <w:p w:rsidR="00B24425" w:rsidRPr="00E82F33" w:rsidRDefault="00B24425" w:rsidP="00D30FE4">
      <w:pPr>
        <w:numPr>
          <w:ilvl w:val="0"/>
          <w:numId w:val="14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формулирование заданий эксперимента;</w:t>
      </w:r>
    </w:p>
    <w:p w:rsidR="00B24425" w:rsidRPr="00E82F33" w:rsidRDefault="00B24425" w:rsidP="00D30FE4">
      <w:pPr>
        <w:numPr>
          <w:ilvl w:val="0"/>
          <w:numId w:val="14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выдвижение рабочей гипотезы;</w:t>
      </w:r>
    </w:p>
    <w:p w:rsidR="00B24425" w:rsidRPr="00E82F33" w:rsidRDefault="00B24425" w:rsidP="00D30FE4">
      <w:pPr>
        <w:numPr>
          <w:ilvl w:val="0"/>
          <w:numId w:val="14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разработку метода исследования и проведения эксперимента;</w:t>
      </w:r>
    </w:p>
    <w:p w:rsidR="00B24425" w:rsidRPr="00E82F33" w:rsidRDefault="00B24425" w:rsidP="00D30FE4">
      <w:pPr>
        <w:numPr>
          <w:ilvl w:val="0"/>
          <w:numId w:val="14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наблюдение и измерение;</w:t>
      </w:r>
    </w:p>
    <w:p w:rsidR="00B24425" w:rsidRPr="00E82F33" w:rsidRDefault="00B24425" w:rsidP="00D30FE4">
      <w:pPr>
        <w:numPr>
          <w:ilvl w:val="0"/>
          <w:numId w:val="14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систематизацию полученных результатов;</w:t>
      </w:r>
    </w:p>
    <w:p w:rsidR="00B24425" w:rsidRPr="00E82F33" w:rsidRDefault="00B24425" w:rsidP="00D30FE4">
      <w:pPr>
        <w:numPr>
          <w:ilvl w:val="0"/>
          <w:numId w:val="14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анализ и обобщение экспериментальных данных;</w:t>
      </w:r>
    </w:p>
    <w:p w:rsidR="00B24425" w:rsidRPr="00E82F33" w:rsidRDefault="00B24425" w:rsidP="00D30FE4">
      <w:pPr>
        <w:numPr>
          <w:ilvl w:val="0"/>
          <w:numId w:val="14"/>
        </w:numPr>
        <w:spacing w:after="0" w:line="240" w:lineRule="auto"/>
        <w:ind w:left="438" w:right="116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выводы о достоверности рабочей гипотезы.</w:t>
      </w:r>
    </w:p>
    <w:p w:rsidR="00B24425" w:rsidRPr="00E82F33" w:rsidRDefault="00B24425" w:rsidP="00D30FE4">
      <w:pPr>
        <w:spacing w:after="0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В учебном процессе теоретический метод реализуется при введении и трактовке основных понятий, законов и теорий.</w:t>
      </w:r>
    </w:p>
    <w:p w:rsidR="003562F4" w:rsidRPr="00E82F33" w:rsidRDefault="003562F4" w:rsidP="00D30FE4">
      <w:pPr>
        <w:spacing w:after="0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</w:p>
    <w:p w:rsidR="003562F4" w:rsidRPr="00E82F33" w:rsidRDefault="003562F4" w:rsidP="00D30FE4">
      <w:pPr>
        <w:spacing w:after="115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hAnsi="Times New Roman" w:cs="Times New Roman"/>
          <w:color w:val="0C0C0C"/>
          <w:sz w:val="24"/>
          <w:szCs w:val="24"/>
        </w:rPr>
        <w:lastRenderedPageBreak/>
        <w:t xml:space="preserve">Физика – наука экспериментальная. С  первых  уроков  физики  начинаем обучение таким действиям: наблюдение, измерение, сравнение. На каждом уроке </w:t>
      </w:r>
      <w:r w:rsidR="006535D7" w:rsidRPr="00E82F33">
        <w:rPr>
          <w:rFonts w:ascii="Times New Roman" w:hAnsi="Times New Roman" w:cs="Times New Roman"/>
          <w:color w:val="0C0C0C"/>
          <w:sz w:val="24"/>
          <w:szCs w:val="24"/>
        </w:rPr>
        <w:t xml:space="preserve">  я  стараюсь   показывать  опыты,  проводи</w:t>
      </w:r>
      <w:r w:rsidRPr="00E82F33">
        <w:rPr>
          <w:rFonts w:ascii="Times New Roman" w:hAnsi="Times New Roman" w:cs="Times New Roman"/>
          <w:color w:val="0C0C0C"/>
          <w:sz w:val="24"/>
          <w:szCs w:val="24"/>
        </w:rPr>
        <w:t>т</w:t>
      </w:r>
      <w:r w:rsidR="006535D7" w:rsidRPr="00E82F33">
        <w:rPr>
          <w:rFonts w:ascii="Times New Roman" w:hAnsi="Times New Roman" w:cs="Times New Roman"/>
          <w:color w:val="0C0C0C"/>
          <w:sz w:val="24"/>
          <w:szCs w:val="24"/>
        </w:rPr>
        <w:t xml:space="preserve">ь </w:t>
      </w:r>
      <w:r w:rsidRPr="00E82F33">
        <w:rPr>
          <w:rFonts w:ascii="Times New Roman" w:hAnsi="Times New Roman" w:cs="Times New Roman"/>
          <w:color w:val="0C0C0C"/>
          <w:sz w:val="24"/>
          <w:szCs w:val="24"/>
        </w:rPr>
        <w:t xml:space="preserve"> эксперимент. </w:t>
      </w:r>
    </w:p>
    <w:p w:rsidR="003562F4" w:rsidRPr="00E82F33" w:rsidRDefault="003562F4" w:rsidP="00D30FE4">
      <w:pPr>
        <w:spacing w:after="0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</w:p>
    <w:p w:rsidR="00B24425" w:rsidRPr="00E82F33" w:rsidRDefault="00B24425" w:rsidP="00D30FE4">
      <w:pPr>
        <w:spacing w:after="0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Экспериментальный метод реализуется в разных видах учебного физического эксперимента.</w:t>
      </w:r>
    </w:p>
    <w:p w:rsidR="00B24425" w:rsidRPr="00E82F33" w:rsidRDefault="00B24425" w:rsidP="00D30F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</w:p>
    <w:p w:rsidR="00B24425" w:rsidRPr="00E82F33" w:rsidRDefault="00B24425" w:rsidP="00D30FE4">
      <w:pPr>
        <w:spacing w:after="0" w:line="240" w:lineRule="auto"/>
        <w:ind w:left="219" w:right="219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C0C0C"/>
          <w:sz w:val="24"/>
          <w:szCs w:val="24"/>
        </w:rPr>
        <w:t>Методы обучения появились как обобщение огромного опыта учителей, приобретенного в процессе преподавания физики в школе. Поэтому в них нашли отображения все методы познания и логического мышления, которые стали теоретической основой каждого метода обучения.</w:t>
      </w:r>
    </w:p>
    <w:p w:rsidR="00AB6A76" w:rsidRPr="00E82F33" w:rsidRDefault="00AB6A76" w:rsidP="00D30FE4">
      <w:pPr>
        <w:spacing w:before="280" w:after="0" w:line="360" w:lineRule="auto"/>
        <w:ind w:right="283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  </w:t>
      </w:r>
      <w:r w:rsidR="004F1BA6"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>Для активизации познавательной деятельности учащихся</w:t>
      </w:r>
      <w:r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="004F1BA6"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на  уроках физики, </w:t>
      </w:r>
      <w:r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я </w:t>
      </w:r>
      <w:r w:rsidR="004F1BA6"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стараюсь  использовать  различные приемы. </w:t>
      </w:r>
      <w:r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</w:t>
      </w:r>
      <w:r w:rsidRPr="00E82F33">
        <w:rPr>
          <w:rFonts w:ascii="Times New Roman" w:eastAsia="Times New Roman" w:hAnsi="Times New Roman" w:cs="Times New Roman"/>
          <w:i/>
          <w:iCs/>
          <w:color w:val="00000A"/>
          <w:sz w:val="24"/>
          <w:szCs w:val="24"/>
        </w:rPr>
        <w:t>Методический прием</w:t>
      </w:r>
      <w:r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– это элемент конкретного метода, выражающий умственные или практические действия учителя и учащихся в процессе обучения. Методические приемы применяются с целью усиления возможностей того или иного метода и вне метода теряют свое значение. Необходимо отметить, что методический прием обладает множеством разновидностей, помогающих успешно справляться с любыми дидактическими задачами. Методы обучения постоянно взаимодействуют с приемами, могут меняться местами. Так, объяснение материала является методом обучения, но если в процессе анализа ошибок или практической работы педагог прибегает к объяснению, то это уже прием, из которого состоит метод практической работы. </w:t>
      </w:r>
    </w:p>
    <w:p w:rsidR="00775136" w:rsidRPr="007967BF" w:rsidRDefault="00AB6A76" w:rsidP="00D30FE4">
      <w:pPr>
        <w:jc w:val="both"/>
        <w:rPr>
          <w:rFonts w:ascii="Times New Roman" w:hAnsi="Times New Roman" w:cs="Times New Roman"/>
          <w:color w:val="0C0C0C"/>
          <w:spacing w:val="4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Современные педагогические приемы обучения вносят разнообразие в проведение занятий, повышают интерес школьников к предмету изучения, повышают качество образовательного процесса. Не секрет, что начало урока является очень важным моментом. </w:t>
      </w:r>
      <w:r w:rsidR="004F1BA6" w:rsidRPr="007967BF">
        <w:rPr>
          <w:rFonts w:ascii="Times New Roman" w:hAnsi="Times New Roman" w:cs="Times New Roman"/>
          <w:color w:val="0C0C0C"/>
          <w:spacing w:val="4"/>
          <w:sz w:val="24"/>
          <w:szCs w:val="24"/>
        </w:rPr>
        <w:t xml:space="preserve">Пожалуй, именно от первых слов учителя зависит психологическая атмосфера всего учебного занятия. </w:t>
      </w:r>
      <w:r w:rsidR="00775136" w:rsidRPr="007967BF">
        <w:rPr>
          <w:rFonts w:ascii="Times New Roman" w:hAnsi="Times New Roman" w:cs="Times New Roman"/>
          <w:color w:val="0C0C0C"/>
          <w:spacing w:val="4"/>
          <w:sz w:val="24"/>
          <w:szCs w:val="24"/>
        </w:rPr>
        <w:t xml:space="preserve">Я  всегда  </w:t>
      </w:r>
      <w:proofErr w:type="gramStart"/>
      <w:r w:rsidR="00775136" w:rsidRPr="007967BF">
        <w:rPr>
          <w:rFonts w:ascii="Times New Roman" w:hAnsi="Times New Roman" w:cs="Times New Roman"/>
          <w:color w:val="0C0C0C"/>
          <w:spacing w:val="4"/>
          <w:sz w:val="24"/>
          <w:szCs w:val="24"/>
        </w:rPr>
        <w:t>обращаю  внимание  как  готовы</w:t>
      </w:r>
      <w:proofErr w:type="gramEnd"/>
      <w:r w:rsidR="00775136" w:rsidRPr="007967BF">
        <w:rPr>
          <w:rFonts w:ascii="Times New Roman" w:hAnsi="Times New Roman" w:cs="Times New Roman"/>
          <w:color w:val="0C0C0C"/>
          <w:spacing w:val="4"/>
          <w:sz w:val="24"/>
          <w:szCs w:val="24"/>
        </w:rPr>
        <w:t xml:space="preserve">  ученики  к  уроку,  даже  на  то,  как  они  встречают  меня,  каков  их  настрой. </w:t>
      </w:r>
    </w:p>
    <w:p w:rsidR="00775136" w:rsidRDefault="00775136" w:rsidP="000A27D7">
      <w:pPr>
        <w:rPr>
          <w:rFonts w:ascii="Times New Roman" w:hAnsi="Times New Roman" w:cs="Times New Roman"/>
          <w:color w:val="0C0C0C"/>
          <w:spacing w:val="4"/>
          <w:sz w:val="24"/>
          <w:szCs w:val="24"/>
        </w:rPr>
      </w:pPr>
      <w:r w:rsidRPr="007967BF">
        <w:rPr>
          <w:rFonts w:ascii="Times New Roman" w:hAnsi="Times New Roman" w:cs="Times New Roman"/>
          <w:color w:val="0C0C0C"/>
          <w:spacing w:val="4"/>
          <w:sz w:val="24"/>
          <w:szCs w:val="24"/>
        </w:rPr>
        <w:t>Можно  обратить  внимание  на  погоду  за  окном,  порадоваться  солнцу,  дождю,  отметить  календарную  дату  (запуск  первого  искусственного  спутника  Земли</w:t>
      </w:r>
      <w:proofErr w:type="gramStart"/>
      <w:r w:rsidR="00990671" w:rsidRPr="007967BF">
        <w:rPr>
          <w:rFonts w:ascii="Times New Roman" w:hAnsi="Times New Roman" w:cs="Times New Roman"/>
          <w:color w:val="0C0C0C"/>
          <w:spacing w:val="4"/>
          <w:sz w:val="24"/>
          <w:szCs w:val="24"/>
        </w:rPr>
        <w:t xml:space="preserve"> )</w:t>
      </w:r>
      <w:proofErr w:type="gramEnd"/>
      <w:r w:rsidRPr="007967BF">
        <w:rPr>
          <w:rFonts w:ascii="Times New Roman" w:hAnsi="Times New Roman" w:cs="Times New Roman"/>
          <w:color w:val="0C0C0C"/>
          <w:spacing w:val="4"/>
          <w:sz w:val="24"/>
          <w:szCs w:val="24"/>
        </w:rPr>
        <w:t xml:space="preserve"> и  т</w:t>
      </w:r>
      <w:r w:rsidR="00990671" w:rsidRPr="007967BF">
        <w:rPr>
          <w:rFonts w:ascii="Times New Roman" w:hAnsi="Times New Roman" w:cs="Times New Roman"/>
          <w:color w:val="0C0C0C"/>
          <w:spacing w:val="4"/>
          <w:sz w:val="24"/>
          <w:szCs w:val="24"/>
        </w:rPr>
        <w:t>.</w:t>
      </w:r>
      <w:r w:rsidRPr="007967BF">
        <w:rPr>
          <w:rFonts w:ascii="Times New Roman" w:hAnsi="Times New Roman" w:cs="Times New Roman"/>
          <w:color w:val="0C0C0C"/>
          <w:spacing w:val="4"/>
          <w:sz w:val="24"/>
          <w:szCs w:val="24"/>
        </w:rPr>
        <w:t>д</w:t>
      </w:r>
      <w:r w:rsidR="00990671" w:rsidRPr="007967BF">
        <w:rPr>
          <w:rFonts w:ascii="Times New Roman" w:hAnsi="Times New Roman" w:cs="Times New Roman"/>
          <w:color w:val="0C0C0C"/>
          <w:spacing w:val="4"/>
          <w:sz w:val="24"/>
          <w:szCs w:val="24"/>
        </w:rPr>
        <w:t>.</w:t>
      </w:r>
    </w:p>
    <w:p w:rsidR="00AB6A76" w:rsidRPr="007967BF" w:rsidRDefault="007967BF" w:rsidP="000A27D7">
      <w:pPr>
        <w:rPr>
          <w:rFonts w:ascii="Times New Roman" w:hAnsi="Times New Roman" w:cs="Times New Roman"/>
          <w:color w:val="0C0C0C"/>
          <w:spacing w:val="4"/>
          <w:sz w:val="24"/>
          <w:szCs w:val="24"/>
        </w:rPr>
      </w:pPr>
      <w:r>
        <w:rPr>
          <w:rFonts w:ascii="Times New Roman" w:hAnsi="Times New Roman" w:cs="Times New Roman"/>
          <w:color w:val="0C0C0C"/>
          <w:spacing w:val="4"/>
          <w:sz w:val="24"/>
          <w:szCs w:val="24"/>
        </w:rPr>
        <w:t xml:space="preserve">А  можно  сказать  просто  слова: </w:t>
      </w:r>
      <w:r w:rsidR="00775136" w:rsidRPr="00E82F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75136" w:rsidRPr="00E82F33">
        <w:rPr>
          <w:rFonts w:ascii="Times New Roman" w:hAnsi="Times New Roman" w:cs="Times New Roman"/>
          <w:sz w:val="24"/>
          <w:szCs w:val="24"/>
        </w:rPr>
        <w:t>«Дыхание счастья» </w:t>
      </w:r>
      <w:r w:rsidR="00775136" w:rsidRPr="00E82F33">
        <w:rPr>
          <w:rFonts w:ascii="Times New Roman" w:hAnsi="Times New Roman" w:cs="Times New Roman"/>
          <w:sz w:val="24"/>
          <w:szCs w:val="24"/>
        </w:rPr>
        <w:br/>
        <w:t>При входе вы мысленно вдыхаете ароматы любимых цветов, радость, счастье, здоровье, улыбку, любовь, тепло, успех, свет, разум, красоту, продолжительные эмоции, жизненные силы...</w:t>
      </w:r>
      <w:proofErr w:type="gramEnd"/>
      <w:r w:rsidR="00775136" w:rsidRPr="00E82F33">
        <w:rPr>
          <w:rFonts w:ascii="Times New Roman" w:hAnsi="Times New Roman" w:cs="Times New Roman"/>
          <w:sz w:val="24"/>
          <w:szCs w:val="24"/>
        </w:rPr>
        <w:t> </w:t>
      </w:r>
      <w:r w:rsidR="00775136" w:rsidRPr="00E82F33">
        <w:rPr>
          <w:rFonts w:ascii="Times New Roman" w:hAnsi="Times New Roman" w:cs="Times New Roman"/>
          <w:sz w:val="24"/>
          <w:szCs w:val="24"/>
        </w:rPr>
        <w:br/>
        <w:t>При выдохе вы мысленно выдыхаете мусор и грязь, болезни, печаль, тревоги и обиды, неудачи и грусть, усталость, несчастья, ненависть, глупость.</w:t>
      </w:r>
      <w:r w:rsidR="00775136" w:rsidRPr="00E82F33">
        <w:rPr>
          <w:rFonts w:ascii="Times New Roman" w:hAnsi="Times New Roman" w:cs="Times New Roman"/>
          <w:sz w:val="24"/>
          <w:szCs w:val="24"/>
        </w:rPr>
        <w:br/>
      </w:r>
      <w:r w:rsidR="00990671" w:rsidRPr="00E82F33">
        <w:rPr>
          <w:rFonts w:ascii="Times New Roman" w:hAnsi="Times New Roman" w:cs="Times New Roman"/>
          <w:sz w:val="24"/>
          <w:szCs w:val="24"/>
        </w:rPr>
        <w:t>Е</w:t>
      </w:r>
      <w:r w:rsidR="00AB6A76"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>сли задашь неверный тон, придется потом потратить больше времени, чтобы исправить ситуацию. На своих уроках для постановки цели и определении темы занятия я ч</w:t>
      </w:r>
      <w:r w:rsidR="004F1BA6"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асто использую </w:t>
      </w:r>
      <w:r w:rsidR="00990671"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следующие  приемы:</w:t>
      </w:r>
    </w:p>
    <w:p w:rsidR="007D3DC7" w:rsidRDefault="007D3DC7" w:rsidP="00D30FE4">
      <w:pPr>
        <w:spacing w:after="0" w:line="24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86115" w:rsidRPr="007D3DC7" w:rsidRDefault="00186115" w:rsidP="00D30FE4">
      <w:pPr>
        <w:spacing w:after="0" w:line="240" w:lineRule="auto"/>
        <w:jc w:val="both"/>
        <w:rPr>
          <w:rFonts w:ascii="Times New Roman" w:hAnsi="Times New Roman" w:cs="Times New Roman"/>
          <w:b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b/>
          <w:color w:val="0C0C0C"/>
          <w:sz w:val="24"/>
          <w:szCs w:val="24"/>
        </w:rPr>
        <w:lastRenderedPageBreak/>
        <w:t>НАЧАЛО  УРОКА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Приём «Стихотворное  начало» </w:t>
      </w:r>
    </w:p>
    <w:p w:rsidR="00B11D48" w:rsidRPr="007D3DC7" w:rsidRDefault="00990671" w:rsidP="00D30FE4">
      <w:pPr>
        <w:tabs>
          <w:tab w:val="left" w:pos="6915"/>
        </w:tabs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>1.</w:t>
      </w:r>
      <w:r w:rsidR="00B11D48" w:rsidRPr="007D3DC7">
        <w:rPr>
          <w:rFonts w:ascii="Times New Roman" w:hAnsi="Times New Roman" w:cs="Times New Roman"/>
          <w:color w:val="0C0C0C"/>
          <w:sz w:val="24"/>
          <w:szCs w:val="24"/>
        </w:rPr>
        <w:t>Люблю  грозу  в  начале  мая…</w:t>
      </w:r>
      <w:r w:rsidR="008A32CD" w:rsidRPr="007D3DC7">
        <w:rPr>
          <w:rFonts w:ascii="Times New Roman" w:hAnsi="Times New Roman" w:cs="Times New Roman"/>
          <w:color w:val="0C0C0C"/>
          <w:sz w:val="24"/>
          <w:szCs w:val="24"/>
        </w:rPr>
        <w:tab/>
      </w:r>
      <w:r w:rsidR="008A32CD" w:rsidRPr="007D3DC7">
        <w:rPr>
          <w:rFonts w:ascii="Times New Roman" w:hAnsi="Times New Roman" w:cs="Times New Roman"/>
          <w:noProof/>
          <w:color w:val="0C0C0C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7442835</wp:posOffset>
            </wp:positionV>
            <wp:extent cx="2152650" cy="1704975"/>
            <wp:effectExtent l="19050" t="0" r="0" b="0"/>
            <wp:wrapSquare wrapText="bothSides"/>
            <wp:docPr id="2" name="Рисунок 8" descr="C:\Documents and Settings\Мамуля\Рабочий стол\рисунки на шк.тему\просто рисунки разные\BackTo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Мамуля\Рабочий стол\рисунки на шк.тему\просто рисунки разные\BackToSchool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2250" w:rsidRPr="007D3DC7" w:rsidRDefault="00990671" w:rsidP="00D30FE4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 (</w:t>
      </w:r>
      <w:r w:rsidR="00B11D48" w:rsidRPr="007D3DC7">
        <w:rPr>
          <w:rFonts w:ascii="Times New Roman" w:hAnsi="Times New Roman" w:cs="Times New Roman"/>
          <w:color w:val="0C0C0C"/>
          <w:sz w:val="24"/>
          <w:szCs w:val="24"/>
        </w:rPr>
        <w:t>электрические  явления)</w:t>
      </w:r>
    </w:p>
    <w:p w:rsidR="00990671" w:rsidRPr="007D3DC7" w:rsidRDefault="00990671" w:rsidP="00D30FE4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</w:p>
    <w:p w:rsidR="00162250" w:rsidRPr="007D3DC7" w:rsidRDefault="00990671" w:rsidP="000A27D7">
      <w:pPr>
        <w:spacing w:after="0" w:line="240" w:lineRule="auto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>2.</w:t>
      </w:r>
      <w:r w:rsidR="00162250"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Если капнуть краску в воду</w:t>
      </w:r>
      <w:proofErr w:type="gramStart"/>
      <w:r w:rsidR="00162250"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И</w:t>
      </w:r>
      <w:proofErr w:type="gramEnd"/>
      <w:r w:rsidR="00162250"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 немного подождать,</w:t>
      </w:r>
      <w:r w:rsidR="00162250"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То создание раствора</w:t>
      </w:r>
      <w:r w:rsidR="00162250"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Можно будет наблюдать,</w:t>
      </w:r>
      <w:r w:rsidR="00162250"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Если в сад весною выйдешь</w:t>
      </w:r>
      <w:r w:rsidR="00162250"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Аромат цветов вдохнёшь,</w:t>
      </w:r>
      <w:r w:rsidR="00162250"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Эти странные явленья</w:t>
      </w:r>
      <w:r w:rsidR="00162250"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Ты диффузией зовёшь</w:t>
      </w:r>
    </w:p>
    <w:p w:rsidR="00B11D48" w:rsidRPr="007D3DC7" w:rsidRDefault="00990671" w:rsidP="000A27D7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iCs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bCs/>
          <w:iCs/>
          <w:color w:val="0C0C0C"/>
          <w:sz w:val="24"/>
          <w:szCs w:val="24"/>
        </w:rPr>
        <w:t>(диффузия)</w:t>
      </w:r>
    </w:p>
    <w:p w:rsidR="00B5532A" w:rsidRPr="007D3DC7" w:rsidRDefault="00B5532A" w:rsidP="00D30FE4">
      <w:pPr>
        <w:pStyle w:val="a3"/>
        <w:ind w:firstLine="0"/>
        <w:jc w:val="both"/>
        <w:rPr>
          <w:rFonts w:cs="Times New Roman"/>
          <w:color w:val="0C0C0C"/>
        </w:rPr>
      </w:pPr>
      <w:r w:rsidRPr="007D3DC7">
        <w:rPr>
          <w:rFonts w:cs="Times New Roman"/>
          <w:iCs/>
          <w:color w:val="0C0C0C"/>
        </w:rPr>
        <w:t>3.У леса на опушке жила Зима в избушке.</w:t>
      </w:r>
    </w:p>
    <w:p w:rsidR="00B5532A" w:rsidRPr="007D3DC7" w:rsidRDefault="00B5532A" w:rsidP="00D30FE4">
      <w:pPr>
        <w:pStyle w:val="a3"/>
        <w:ind w:firstLine="0"/>
        <w:jc w:val="both"/>
        <w:rPr>
          <w:rFonts w:cs="Times New Roman"/>
          <w:color w:val="0C0C0C"/>
        </w:rPr>
      </w:pPr>
      <w:r w:rsidRPr="007D3DC7">
        <w:rPr>
          <w:rFonts w:cs="Times New Roman"/>
          <w:iCs/>
          <w:color w:val="0C0C0C"/>
        </w:rPr>
        <w:t>Она снежки солила в березовой кадушке,</w:t>
      </w:r>
    </w:p>
    <w:p w:rsidR="00B5532A" w:rsidRPr="007D3DC7" w:rsidRDefault="00B5532A" w:rsidP="00D30FE4">
      <w:pPr>
        <w:pStyle w:val="a3"/>
        <w:ind w:firstLine="0"/>
        <w:jc w:val="both"/>
        <w:rPr>
          <w:rFonts w:cs="Times New Roman"/>
          <w:color w:val="0C0C0C"/>
        </w:rPr>
      </w:pPr>
      <w:r w:rsidRPr="007D3DC7">
        <w:rPr>
          <w:rFonts w:cs="Times New Roman"/>
          <w:iCs/>
          <w:color w:val="0C0C0C"/>
        </w:rPr>
        <w:t>Она сучила пряжу, она ткала холсты.</w:t>
      </w:r>
    </w:p>
    <w:p w:rsidR="00B5532A" w:rsidRPr="007D3DC7" w:rsidRDefault="00B5532A" w:rsidP="00D30FE4">
      <w:pPr>
        <w:pStyle w:val="a3"/>
        <w:ind w:firstLine="0"/>
        <w:jc w:val="both"/>
        <w:rPr>
          <w:rFonts w:cs="Times New Roman"/>
          <w:color w:val="0C0C0C"/>
        </w:rPr>
      </w:pPr>
      <w:r w:rsidRPr="007D3DC7">
        <w:rPr>
          <w:rFonts w:cs="Times New Roman"/>
          <w:iCs/>
          <w:color w:val="0C0C0C"/>
        </w:rPr>
        <w:t>Ковала ледяные да над реками мосты.</w:t>
      </w:r>
    </w:p>
    <w:p w:rsidR="00B5532A" w:rsidRPr="007D3DC7" w:rsidRDefault="00B5532A" w:rsidP="00D30FE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(тепловые  явления)</w:t>
      </w:r>
    </w:p>
    <w:p w:rsidR="00B9607D" w:rsidRPr="00E82F33" w:rsidRDefault="0005029C" w:rsidP="00D30FE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FF0000"/>
          <w:sz w:val="24"/>
          <w:szCs w:val="24"/>
        </w:rPr>
        <w:t>Прием  «Черный  ящик»</w:t>
      </w:r>
    </w:p>
    <w:p w:rsidR="00B9607D" w:rsidRPr="007D3DC7" w:rsidRDefault="00990671" w:rsidP="00D30FE4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>Изучение  барометра - ане</w:t>
      </w:r>
      <w:r w:rsidR="00B11D48"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роида,  температуры,  </w:t>
      </w:r>
      <w:r w:rsidR="00E0117E" w:rsidRPr="007D3DC7">
        <w:rPr>
          <w:rFonts w:ascii="Times New Roman" w:hAnsi="Times New Roman" w:cs="Times New Roman"/>
          <w:color w:val="0C0C0C"/>
          <w:sz w:val="24"/>
          <w:szCs w:val="24"/>
        </w:rPr>
        <w:t>силы,  зеркало.</w:t>
      </w:r>
      <w:r w:rsidR="00B11D48"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  Называя  свойства,  </w:t>
      </w:r>
      <w:r w:rsidR="0030366F" w:rsidRPr="007D3DC7">
        <w:rPr>
          <w:rFonts w:ascii="Times New Roman" w:hAnsi="Times New Roman" w:cs="Times New Roman"/>
          <w:color w:val="0C0C0C"/>
          <w:sz w:val="24"/>
          <w:szCs w:val="24"/>
        </w:rPr>
        <w:t>признаки,  определить</w:t>
      </w:r>
      <w:proofErr w:type="gramStart"/>
      <w:r w:rsidR="0030366F"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 ,</w:t>
      </w:r>
      <w:proofErr w:type="gramEnd"/>
      <w:r w:rsidR="0030366F"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  </w:t>
      </w: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 что  находится  в  черном  ящике.</w:t>
      </w:r>
    </w:p>
    <w:p w:rsidR="0030366F" w:rsidRPr="007D3DC7" w:rsidRDefault="0030366F" w:rsidP="0030366F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>ПРИМЕР № 1.</w:t>
      </w:r>
    </w:p>
    <w:p w:rsidR="0030366F" w:rsidRPr="007D3DC7" w:rsidRDefault="0030366F" w:rsidP="0030366F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>-У каждого человека она есть. У кого-то больше, у кого-то меньше.</w:t>
      </w:r>
    </w:p>
    <w:p w:rsidR="0030366F" w:rsidRPr="007D3DC7" w:rsidRDefault="0030366F" w:rsidP="0030366F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- Эта величина не векторная, а скалярная     </w:t>
      </w:r>
    </w:p>
    <w:p w:rsidR="0030366F" w:rsidRPr="007D3DC7" w:rsidRDefault="0030366F" w:rsidP="0030366F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- У кого она большая, сидят на диетах.                            </w:t>
      </w:r>
    </w:p>
    <w:p w:rsidR="0030366F" w:rsidRPr="007D3DC7" w:rsidRDefault="0030366F" w:rsidP="00D30FE4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                          (Масса)</w:t>
      </w:r>
    </w:p>
    <w:p w:rsidR="0030366F" w:rsidRPr="007D3DC7" w:rsidRDefault="0030366F" w:rsidP="0030366F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>ПРИМЕР № 2.</w:t>
      </w:r>
    </w:p>
    <w:p w:rsidR="00226762" w:rsidRPr="007D3DC7" w:rsidRDefault="000A27D7" w:rsidP="000A27D7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- </w:t>
      </w:r>
      <w:r w:rsidR="00D871A7"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Она имеется у всех здоровых людей. У мужчин её больше, чем у женщин и детей. </w:t>
      </w:r>
    </w:p>
    <w:p w:rsidR="00226762" w:rsidRPr="007D3DC7" w:rsidRDefault="000A27D7" w:rsidP="000A27D7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- </w:t>
      </w:r>
      <w:r w:rsidR="00D871A7"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Её мало совсем у больных. Она не вещь и не сохраняется. </w:t>
      </w:r>
    </w:p>
    <w:p w:rsidR="00226762" w:rsidRPr="007D3DC7" w:rsidRDefault="000A27D7" w:rsidP="000A27D7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- </w:t>
      </w:r>
      <w:r w:rsidR="00D871A7"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Величина векторная, чтобы сдвинуть шкаф,  она нам нужна. </w:t>
      </w:r>
    </w:p>
    <w:p w:rsidR="000A27D7" w:rsidRPr="007D3DC7" w:rsidRDefault="000A27D7" w:rsidP="000A27D7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                          (Сила)</w:t>
      </w:r>
    </w:p>
    <w:p w:rsidR="0030366F" w:rsidRPr="007D3DC7" w:rsidRDefault="000A27D7" w:rsidP="00D30FE4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>ПРИМЕР № 3</w:t>
      </w:r>
    </w:p>
    <w:p w:rsidR="00226762" w:rsidRPr="007D3DC7" w:rsidRDefault="000A27D7" w:rsidP="000A27D7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- </w:t>
      </w:r>
      <w:r w:rsidR="00D871A7" w:rsidRPr="007D3DC7">
        <w:rPr>
          <w:rFonts w:ascii="Times New Roman" w:hAnsi="Times New Roman" w:cs="Times New Roman"/>
          <w:color w:val="0C0C0C"/>
          <w:sz w:val="24"/>
          <w:szCs w:val="24"/>
        </w:rPr>
        <w:t>Из-за него нарушаются законы  сохранения энергии.</w:t>
      </w:r>
    </w:p>
    <w:p w:rsidR="00226762" w:rsidRPr="007D3DC7" w:rsidRDefault="000A27D7" w:rsidP="000A27D7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- </w:t>
      </w:r>
      <w:r w:rsidR="00D871A7" w:rsidRPr="007D3DC7">
        <w:rPr>
          <w:rFonts w:ascii="Times New Roman" w:hAnsi="Times New Roman" w:cs="Times New Roman"/>
          <w:color w:val="0C0C0C"/>
          <w:sz w:val="24"/>
          <w:szCs w:val="24"/>
        </w:rPr>
        <w:t>Без него мы не смогли бы ходить, держать ложку в руках.</w:t>
      </w:r>
    </w:p>
    <w:p w:rsidR="00226762" w:rsidRPr="007D3DC7" w:rsidRDefault="000A27D7" w:rsidP="000A27D7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- </w:t>
      </w:r>
      <w:r w:rsidR="00D871A7" w:rsidRPr="007D3DC7">
        <w:rPr>
          <w:rFonts w:ascii="Times New Roman" w:hAnsi="Times New Roman" w:cs="Times New Roman"/>
          <w:color w:val="0C0C0C"/>
          <w:sz w:val="24"/>
          <w:szCs w:val="24"/>
        </w:rPr>
        <w:t>В руках удержать живую рыбу трудно, так как оно мало</w:t>
      </w:r>
      <w:r w:rsidR="00D871A7" w:rsidRPr="007D3DC7">
        <w:rPr>
          <w:rFonts w:ascii="Times New Roman" w:hAnsi="Times New Roman" w:cs="Times New Roman"/>
          <w:i/>
          <w:iCs/>
          <w:color w:val="0C0C0C"/>
          <w:sz w:val="24"/>
          <w:szCs w:val="24"/>
        </w:rPr>
        <w:t>.</w:t>
      </w:r>
      <w:r w:rsidR="00D871A7"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 </w:t>
      </w:r>
    </w:p>
    <w:p w:rsidR="000A27D7" w:rsidRPr="007D3DC7" w:rsidRDefault="000A27D7" w:rsidP="00D30FE4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                           (Трение)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FF0000"/>
          <w:sz w:val="24"/>
          <w:szCs w:val="24"/>
        </w:rPr>
        <w:t>Приём  “Нестандартный вход в урок”</w:t>
      </w:r>
    </w:p>
    <w:p w:rsidR="00B9607D" w:rsidRPr="00E82F33" w:rsidRDefault="00990671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1.</w:t>
      </w:r>
      <w:r w:rsidR="00B9607D" w:rsidRPr="00E82F33">
        <w:rPr>
          <w:rFonts w:ascii="Times New Roman" w:hAnsi="Times New Roman" w:cs="Times New Roman"/>
          <w:sz w:val="24"/>
          <w:szCs w:val="24"/>
        </w:rPr>
        <w:t>До начала урока на окно поставить графин с водой, а перед входом учащихся развернуть его противоположной стороной. Попросить детей потрогать графин рукой и объяснить, почему сторона</w:t>
      </w:r>
      <w:r w:rsidRPr="00E82F33">
        <w:rPr>
          <w:rFonts w:ascii="Times New Roman" w:hAnsi="Times New Roman" w:cs="Times New Roman"/>
          <w:sz w:val="24"/>
          <w:szCs w:val="24"/>
        </w:rPr>
        <w:t xml:space="preserve"> </w:t>
      </w:r>
      <w:r w:rsidR="00B9607D" w:rsidRPr="00E82F33">
        <w:rPr>
          <w:rFonts w:ascii="Times New Roman" w:hAnsi="Times New Roman" w:cs="Times New Roman"/>
          <w:sz w:val="24"/>
          <w:szCs w:val="24"/>
        </w:rPr>
        <w:t xml:space="preserve"> графина,</w:t>
      </w:r>
      <w:r w:rsidRPr="00E82F33">
        <w:rPr>
          <w:rFonts w:ascii="Times New Roman" w:hAnsi="Times New Roman" w:cs="Times New Roman"/>
          <w:sz w:val="24"/>
          <w:szCs w:val="24"/>
        </w:rPr>
        <w:t xml:space="preserve"> </w:t>
      </w:r>
      <w:r w:rsidR="00B9607D" w:rsidRPr="00E82F33">
        <w:rPr>
          <w:rFonts w:ascii="Times New Roman" w:hAnsi="Times New Roman" w:cs="Times New Roman"/>
          <w:sz w:val="24"/>
          <w:szCs w:val="24"/>
        </w:rPr>
        <w:t xml:space="preserve"> повернутая к солнцу холодная, а противоположная – теплая</w:t>
      </w:r>
      <w:proofErr w:type="gramStart"/>
      <w:r w:rsidR="00B9607D" w:rsidRPr="00E82F3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82F33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E82F33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E82F33">
        <w:rPr>
          <w:rFonts w:ascii="Times New Roman" w:hAnsi="Times New Roman" w:cs="Times New Roman"/>
          <w:sz w:val="24"/>
          <w:szCs w:val="24"/>
        </w:rPr>
        <w:t>еплопередача).</w:t>
      </w:r>
    </w:p>
    <w:p w:rsidR="00B9607D" w:rsidRPr="00E82F33" w:rsidRDefault="00E559A3" w:rsidP="00D30FE4">
      <w:pPr>
        <w:pStyle w:val="2"/>
        <w:spacing w:before="0" w:beforeAutospacing="0" w:after="0" w:afterAutospacing="0"/>
        <w:jc w:val="both"/>
        <w:rPr>
          <w:sz w:val="24"/>
          <w:szCs w:val="24"/>
        </w:rPr>
      </w:pPr>
      <w:r w:rsidRPr="00E82F33">
        <w:rPr>
          <w:rStyle w:val="mw-headline"/>
          <w:b w:val="0"/>
          <w:sz w:val="24"/>
          <w:szCs w:val="24"/>
        </w:rPr>
        <w:t>2. По  картине  описать  физические  явления,  чтобы  определить  тему  урока</w:t>
      </w:r>
      <w:r w:rsidR="00990671" w:rsidRPr="00E82F33">
        <w:rPr>
          <w:rStyle w:val="mw-headline"/>
          <w:b w:val="0"/>
          <w:sz w:val="24"/>
          <w:szCs w:val="24"/>
        </w:rPr>
        <w:t>.</w:t>
      </w:r>
      <w:r w:rsidR="00990671" w:rsidRPr="00E82F33">
        <w:rPr>
          <w:sz w:val="24"/>
          <w:szCs w:val="24"/>
        </w:rPr>
        <w:t xml:space="preserve"> </w:t>
      </w:r>
      <w:r w:rsidRPr="00E82F33">
        <w:rPr>
          <w:sz w:val="24"/>
          <w:szCs w:val="24"/>
        </w:rPr>
        <w:t xml:space="preserve"> (Тепловые  явления)</w:t>
      </w:r>
    </w:p>
    <w:p w:rsidR="00E559A3" w:rsidRPr="00E82F33" w:rsidRDefault="00E559A3" w:rsidP="00D30FE4">
      <w:pPr>
        <w:pStyle w:val="a3"/>
        <w:ind w:firstLine="0"/>
        <w:jc w:val="both"/>
        <w:rPr>
          <w:rFonts w:cs="Times New Roman"/>
          <w:iCs/>
          <w:color w:val="000000"/>
        </w:rPr>
      </w:pPr>
      <w:r w:rsidRPr="00E82F33">
        <w:rPr>
          <w:rFonts w:cs="Times New Roman"/>
          <w:b/>
          <w:iCs/>
          <w:color w:val="000000"/>
        </w:rPr>
        <w:t>3</w:t>
      </w:r>
      <w:r w:rsidR="00B11D48" w:rsidRPr="00E82F33">
        <w:rPr>
          <w:rFonts w:cs="Times New Roman"/>
          <w:iCs/>
          <w:color w:val="000000"/>
        </w:rPr>
        <w:t>.  Из  какой  кружки  вы  бы   стали  пить    горячий  чай:  керамической,  металлической,  стеклянной. (Удельная  теплоемкость)</w:t>
      </w:r>
    </w:p>
    <w:p w:rsidR="007D3DC7" w:rsidRDefault="007D3DC7" w:rsidP="00D30FE4">
      <w:pPr>
        <w:pStyle w:val="a3"/>
        <w:ind w:firstLine="0"/>
        <w:jc w:val="both"/>
        <w:rPr>
          <w:rFonts w:cs="Times New Roman"/>
          <w:b/>
          <w:iCs/>
          <w:color w:val="FF0000"/>
        </w:rPr>
      </w:pPr>
    </w:p>
    <w:p w:rsidR="00990671" w:rsidRPr="00E82F33" w:rsidRDefault="00E559A3" w:rsidP="00D30FE4">
      <w:pPr>
        <w:pStyle w:val="a3"/>
        <w:ind w:firstLine="0"/>
        <w:jc w:val="both"/>
        <w:rPr>
          <w:rFonts w:cs="Times New Roman"/>
          <w:b/>
          <w:iCs/>
          <w:color w:val="FF0000"/>
        </w:rPr>
      </w:pPr>
      <w:r w:rsidRPr="00E82F33">
        <w:rPr>
          <w:rFonts w:cs="Times New Roman"/>
          <w:b/>
          <w:iCs/>
          <w:color w:val="FF0000"/>
        </w:rPr>
        <w:lastRenderedPageBreak/>
        <w:t>Прием  «Верю – не верю»</w:t>
      </w:r>
    </w:p>
    <w:p w:rsidR="00E559A3" w:rsidRPr="00E82F33" w:rsidRDefault="00E559A3" w:rsidP="00D30FE4">
      <w:pPr>
        <w:pStyle w:val="a3"/>
        <w:ind w:firstLine="0"/>
        <w:jc w:val="both"/>
        <w:rPr>
          <w:rFonts w:cs="Times New Roman"/>
          <w:b/>
          <w:iCs/>
          <w:color w:val="FF0000"/>
        </w:rPr>
      </w:pPr>
      <w:r w:rsidRPr="00E82F33">
        <w:rPr>
          <w:rFonts w:cs="Times New Roman"/>
          <w:iCs/>
          <w:color w:val="000000"/>
        </w:rPr>
        <w:t xml:space="preserve"> 1.Можно  ли  вскипят</w:t>
      </w:r>
      <w:r w:rsidR="00B11D48" w:rsidRPr="00E82F33">
        <w:rPr>
          <w:rFonts w:cs="Times New Roman"/>
          <w:iCs/>
          <w:color w:val="000000"/>
        </w:rPr>
        <w:t>ить  воду  в  бумажном  стакане?</w:t>
      </w:r>
      <w:r w:rsidR="00990671" w:rsidRPr="00E82F33">
        <w:rPr>
          <w:rFonts w:cs="Times New Roman"/>
          <w:iCs/>
          <w:color w:val="000000"/>
        </w:rPr>
        <w:t xml:space="preserve">   </w:t>
      </w:r>
      <w:r w:rsidR="00B11D48" w:rsidRPr="00E82F33">
        <w:rPr>
          <w:rFonts w:cs="Times New Roman"/>
          <w:iCs/>
          <w:color w:val="000000"/>
        </w:rPr>
        <w:t>(</w:t>
      </w:r>
      <w:r w:rsidR="00990671" w:rsidRPr="00E82F33">
        <w:rPr>
          <w:rFonts w:cs="Times New Roman"/>
          <w:iCs/>
          <w:color w:val="000000"/>
        </w:rPr>
        <w:t xml:space="preserve"> </w:t>
      </w:r>
      <w:r w:rsidRPr="00E82F33">
        <w:rPr>
          <w:rFonts w:cs="Times New Roman"/>
          <w:iCs/>
          <w:color w:val="000000"/>
        </w:rPr>
        <w:t xml:space="preserve">Решение  </w:t>
      </w:r>
      <w:r w:rsidR="00B11D48" w:rsidRPr="00E82F33">
        <w:rPr>
          <w:rFonts w:cs="Times New Roman"/>
          <w:iCs/>
          <w:color w:val="000000"/>
        </w:rPr>
        <w:t xml:space="preserve">экспериментальных  </w:t>
      </w:r>
      <w:r w:rsidRPr="00E82F33">
        <w:rPr>
          <w:rFonts w:cs="Times New Roman"/>
          <w:iCs/>
          <w:color w:val="000000"/>
        </w:rPr>
        <w:t>задач  на  количество  теплоты</w:t>
      </w:r>
      <w:r w:rsidR="00B11D48" w:rsidRPr="00E82F33">
        <w:rPr>
          <w:rFonts w:cs="Times New Roman"/>
          <w:iCs/>
          <w:color w:val="000000"/>
        </w:rPr>
        <w:t>).</w:t>
      </w:r>
    </w:p>
    <w:p w:rsidR="00E559A3" w:rsidRPr="00E82F33" w:rsidRDefault="00B11D48" w:rsidP="00D30FE4">
      <w:pPr>
        <w:pStyle w:val="a3"/>
        <w:ind w:firstLine="0"/>
        <w:jc w:val="both"/>
        <w:rPr>
          <w:rFonts w:cs="Times New Roman"/>
          <w:color w:val="000000"/>
        </w:rPr>
      </w:pPr>
      <w:r w:rsidRPr="00E82F33">
        <w:rPr>
          <w:rFonts w:cs="Times New Roman"/>
          <w:iCs/>
          <w:color w:val="000000"/>
        </w:rPr>
        <w:t>2</w:t>
      </w:r>
      <w:r w:rsidR="00E559A3" w:rsidRPr="00E82F33">
        <w:rPr>
          <w:rFonts w:cs="Times New Roman"/>
          <w:iCs/>
          <w:color w:val="000000"/>
        </w:rPr>
        <w:t xml:space="preserve">.Как  отличить  сырое  яйцо  от  </w:t>
      </w:r>
      <w:proofErr w:type="gramStart"/>
      <w:r w:rsidR="00E559A3" w:rsidRPr="00E82F33">
        <w:rPr>
          <w:rFonts w:cs="Times New Roman"/>
          <w:iCs/>
          <w:color w:val="000000"/>
        </w:rPr>
        <w:t>варенного</w:t>
      </w:r>
      <w:proofErr w:type="gramEnd"/>
      <w:r w:rsidR="00E559A3" w:rsidRPr="00E82F33">
        <w:rPr>
          <w:rFonts w:cs="Times New Roman"/>
          <w:iCs/>
          <w:color w:val="000000"/>
        </w:rPr>
        <w:t xml:space="preserve">  (Инерция 7 </w:t>
      </w:r>
      <w:proofErr w:type="spellStart"/>
      <w:r w:rsidR="00E559A3" w:rsidRPr="00E82F33">
        <w:rPr>
          <w:rFonts w:cs="Times New Roman"/>
          <w:iCs/>
          <w:color w:val="000000"/>
        </w:rPr>
        <w:t>кл</w:t>
      </w:r>
      <w:proofErr w:type="spellEnd"/>
      <w:r w:rsidR="00E559A3" w:rsidRPr="00E82F33">
        <w:rPr>
          <w:rFonts w:cs="Times New Roman"/>
          <w:iCs/>
          <w:color w:val="000000"/>
        </w:rPr>
        <w:t>)</w:t>
      </w:r>
    </w:p>
    <w:p w:rsidR="00186115" w:rsidRPr="00E82F33" w:rsidRDefault="00B11D48" w:rsidP="00D30FE4">
      <w:pPr>
        <w:pStyle w:val="a3"/>
        <w:ind w:firstLine="0"/>
        <w:jc w:val="both"/>
        <w:rPr>
          <w:rFonts w:cs="Times New Roman"/>
          <w:color w:val="000000"/>
        </w:rPr>
      </w:pPr>
      <w:r w:rsidRPr="00E82F33">
        <w:rPr>
          <w:rFonts w:cs="Times New Roman"/>
          <w:color w:val="000000"/>
        </w:rPr>
        <w:t>3</w:t>
      </w:r>
      <w:r w:rsidR="00E559A3" w:rsidRPr="00E82F33">
        <w:rPr>
          <w:rFonts w:cs="Times New Roman"/>
          <w:color w:val="000000"/>
        </w:rPr>
        <w:t xml:space="preserve">  Можно  ли  сварить  суп  в  котелке  из  бересты?</w:t>
      </w:r>
      <w:r w:rsidRPr="00E82F33">
        <w:rPr>
          <w:rFonts w:cs="Times New Roman"/>
          <w:color w:val="000000"/>
        </w:rPr>
        <w:t xml:space="preserve"> (решение  </w:t>
      </w:r>
      <w:proofErr w:type="gramStart"/>
      <w:r w:rsidRPr="00E82F33">
        <w:rPr>
          <w:rFonts w:cs="Times New Roman"/>
          <w:color w:val="000000"/>
        </w:rPr>
        <w:t>аналитических</w:t>
      </w:r>
      <w:proofErr w:type="gramEnd"/>
      <w:r w:rsidRPr="00E82F33">
        <w:rPr>
          <w:rFonts w:cs="Times New Roman"/>
          <w:color w:val="000000"/>
        </w:rPr>
        <w:t xml:space="preserve">  задач</w:t>
      </w:r>
      <w:r w:rsidR="00186115" w:rsidRPr="00E82F33">
        <w:rPr>
          <w:rFonts w:cs="Times New Roman"/>
          <w:color w:val="000000"/>
        </w:rPr>
        <w:t>и)</w:t>
      </w:r>
    </w:p>
    <w:p w:rsidR="00E559A3" w:rsidRPr="00E82F33" w:rsidRDefault="00E559A3" w:rsidP="00D30FE4">
      <w:pPr>
        <w:pStyle w:val="2"/>
        <w:spacing w:before="0" w:beforeAutospacing="0" w:after="0" w:afterAutospacing="0"/>
        <w:jc w:val="both"/>
        <w:rPr>
          <w:rStyle w:val="mw-headline"/>
          <w:b w:val="0"/>
          <w:sz w:val="24"/>
          <w:szCs w:val="24"/>
        </w:rPr>
      </w:pPr>
    </w:p>
    <w:p w:rsidR="00E559A3" w:rsidRPr="00E82F33" w:rsidRDefault="00B9607D" w:rsidP="00D30FE4">
      <w:pPr>
        <w:pStyle w:val="2"/>
        <w:spacing w:before="0" w:beforeAutospacing="0" w:after="0" w:afterAutospacing="0"/>
        <w:jc w:val="both"/>
        <w:rPr>
          <w:color w:val="FF0000"/>
          <w:sz w:val="24"/>
          <w:szCs w:val="24"/>
        </w:rPr>
      </w:pPr>
      <w:r w:rsidRPr="00E82F33">
        <w:rPr>
          <w:rStyle w:val="mw-headline"/>
          <w:color w:val="FF0000"/>
          <w:sz w:val="24"/>
          <w:szCs w:val="24"/>
        </w:rPr>
        <w:t xml:space="preserve">Приём </w:t>
      </w:r>
      <w:r w:rsidRPr="00E82F33">
        <w:rPr>
          <w:color w:val="FF0000"/>
          <w:sz w:val="24"/>
          <w:szCs w:val="24"/>
        </w:rPr>
        <w:t xml:space="preserve"> “Отсроченная отгадка”</w:t>
      </w:r>
    </w:p>
    <w:p w:rsidR="00B9607D" w:rsidRPr="007D3DC7" w:rsidRDefault="00E0117E" w:rsidP="000A27D7">
      <w:pPr>
        <w:pStyle w:val="a3"/>
        <w:spacing w:before="0" w:after="0"/>
        <w:rPr>
          <w:rFonts w:cs="Times New Roman"/>
          <w:color w:val="0C0C0C"/>
        </w:rPr>
      </w:pPr>
      <w:r w:rsidRPr="00E82F33">
        <w:rPr>
          <w:rFonts w:cs="Times New Roman"/>
        </w:rPr>
        <w:t xml:space="preserve"> </w:t>
      </w:r>
      <w:r w:rsidRPr="007D3DC7">
        <w:rPr>
          <w:rFonts w:cs="Times New Roman"/>
          <w:color w:val="0C0C0C"/>
        </w:rPr>
        <w:t>Приём</w:t>
      </w:r>
      <w:r w:rsidR="00B9607D" w:rsidRPr="007D3DC7">
        <w:rPr>
          <w:rFonts w:cs="Times New Roman"/>
          <w:color w:val="0C0C0C"/>
        </w:rPr>
        <w:t xml:space="preserve">, направленный на активизацию мыслительной деятельности учащихся на уроке. </w:t>
      </w:r>
    </w:p>
    <w:p w:rsidR="00B9607D" w:rsidRPr="007D3DC7" w:rsidRDefault="00B9607D" w:rsidP="000A27D7">
      <w:pPr>
        <w:pStyle w:val="a3"/>
        <w:spacing w:before="0" w:after="0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 xml:space="preserve">Формирует: </w:t>
      </w:r>
    </w:p>
    <w:p w:rsidR="00B9607D" w:rsidRPr="007D3DC7" w:rsidRDefault="00B9607D" w:rsidP="000A27D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умение анализировать и сопоставлять факты; </w:t>
      </w:r>
    </w:p>
    <w:p w:rsidR="00B9607D" w:rsidRPr="007D3DC7" w:rsidRDefault="00B9607D" w:rsidP="000A27D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умение определять противоречие; </w:t>
      </w:r>
    </w:p>
    <w:p w:rsidR="00B9607D" w:rsidRPr="007D3DC7" w:rsidRDefault="00B9607D" w:rsidP="000A27D7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умение находить решение имеющимися ресурсами. </w:t>
      </w:r>
    </w:p>
    <w:p w:rsidR="00E0117E" w:rsidRPr="007D3DC7" w:rsidRDefault="00B9607D" w:rsidP="000A27D7">
      <w:pPr>
        <w:pStyle w:val="a3"/>
        <w:spacing w:before="0" w:after="0"/>
        <w:ind w:firstLine="0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>В начале урока учитель дает загадку (удивительный факт), отгадка к которой (ключик для понимания) будет открыта на уроке при работе над новым материалом</w:t>
      </w:r>
    </w:p>
    <w:p w:rsidR="00F603B0" w:rsidRPr="007D3DC7" w:rsidRDefault="00E0117E" w:rsidP="000A27D7">
      <w:pPr>
        <w:pStyle w:val="a3"/>
        <w:spacing w:before="0" w:after="0"/>
        <w:ind w:firstLine="0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>1.</w:t>
      </w:r>
      <w:r w:rsidR="00F603B0" w:rsidRPr="007D3DC7">
        <w:rPr>
          <w:rFonts w:cs="Times New Roman"/>
          <w:color w:val="0C0C0C"/>
        </w:rPr>
        <w:t>а)</w:t>
      </w:r>
      <w:proofErr w:type="gramStart"/>
      <w:r w:rsidR="00F603B0" w:rsidRPr="007D3DC7">
        <w:rPr>
          <w:rFonts w:cs="Times New Roman"/>
          <w:color w:val="0C0C0C"/>
        </w:rPr>
        <w:t>.</w:t>
      </w:r>
      <w:r w:rsidRPr="007D3DC7">
        <w:rPr>
          <w:rFonts w:cs="Times New Roman"/>
          <w:color w:val="0C0C0C"/>
        </w:rPr>
        <w:t>В</w:t>
      </w:r>
      <w:proofErr w:type="gramEnd"/>
      <w:r w:rsidR="00186115" w:rsidRPr="007D3DC7">
        <w:rPr>
          <w:rFonts w:cs="Times New Roman"/>
          <w:color w:val="0C0C0C"/>
        </w:rPr>
        <w:t xml:space="preserve"> </w:t>
      </w:r>
      <w:r w:rsidRPr="007D3DC7">
        <w:rPr>
          <w:rFonts w:cs="Times New Roman"/>
          <w:color w:val="0C0C0C"/>
        </w:rPr>
        <w:t>воде не тонет</w:t>
      </w:r>
      <w:r w:rsidR="00F603B0" w:rsidRPr="007D3DC7">
        <w:rPr>
          <w:rFonts w:cs="Times New Roman"/>
          <w:color w:val="0C0C0C"/>
        </w:rPr>
        <w:t>, в огне не горит.</w:t>
      </w:r>
      <w:r w:rsidR="00F603B0" w:rsidRPr="007D3DC7">
        <w:rPr>
          <w:rFonts w:cs="Times New Roman"/>
          <w:color w:val="0C0C0C"/>
        </w:rPr>
        <w:br/>
        <w:t>б). Без рук и ног, а в дом лезет.</w:t>
      </w:r>
    </w:p>
    <w:p w:rsidR="00186115" w:rsidRPr="007D3DC7" w:rsidRDefault="00F603B0" w:rsidP="000A27D7">
      <w:pPr>
        <w:pStyle w:val="a3"/>
        <w:spacing w:before="0" w:after="0"/>
        <w:ind w:firstLine="0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>в)</w:t>
      </w:r>
      <w:r w:rsidR="00E0117E" w:rsidRPr="007D3DC7">
        <w:rPr>
          <w:rFonts w:cs="Times New Roman"/>
          <w:color w:val="0C0C0C"/>
        </w:rPr>
        <w:t xml:space="preserve">. Вокруг носа вьется, а в руки не дается.  </w:t>
      </w:r>
      <w:proofErr w:type="gramStart"/>
      <w:r w:rsidR="00E0117E" w:rsidRPr="007D3DC7">
        <w:rPr>
          <w:rFonts w:cs="Times New Roman"/>
          <w:color w:val="0C0C0C"/>
        </w:rPr>
        <w:t>Тепловые  явления)</w:t>
      </w:r>
      <w:proofErr w:type="gramEnd"/>
    </w:p>
    <w:p w:rsidR="00E0117E" w:rsidRPr="007D3DC7" w:rsidRDefault="00F603B0" w:rsidP="00D30FE4">
      <w:pPr>
        <w:pStyle w:val="a3"/>
        <w:spacing w:before="0" w:after="0"/>
        <w:ind w:firstLine="0"/>
        <w:jc w:val="both"/>
        <w:rPr>
          <w:rFonts w:cs="Times New Roman"/>
          <w:color w:val="0C0C0C"/>
        </w:rPr>
      </w:pPr>
      <w:r w:rsidRPr="007D3DC7">
        <w:rPr>
          <w:rFonts w:cs="Times New Roman"/>
          <w:bCs/>
          <w:color w:val="0C0C0C"/>
          <w:kern w:val="24"/>
        </w:rPr>
        <w:t>2. Два  человека,  находящиеся  на  разных  этажах,  переговариваются  друг  с  другом.  Кто  вперед  услышит  другого  человека?  (звуковые  волны).</w:t>
      </w:r>
    </w:p>
    <w:p w:rsidR="00E0117E" w:rsidRPr="007D3DC7" w:rsidRDefault="00E0117E" w:rsidP="00D30FE4">
      <w:pPr>
        <w:pStyle w:val="a3"/>
        <w:spacing w:before="0" w:after="0"/>
        <w:jc w:val="both"/>
        <w:rPr>
          <w:rFonts w:cs="Times New Roman"/>
          <w:b/>
          <w:bCs/>
          <w:color w:val="0C0C0C"/>
          <w:kern w:val="24"/>
        </w:rPr>
      </w:pPr>
    </w:p>
    <w:p w:rsidR="00B9607D" w:rsidRPr="007D3DC7" w:rsidRDefault="00B9607D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b/>
          <w:bCs/>
          <w:color w:val="0C0C0C"/>
          <w:kern w:val="24"/>
        </w:rPr>
        <w:t>АКТУАЛИЗАЦИЯ ЗНАНИЙ</w:t>
      </w:r>
    </w:p>
    <w:p w:rsidR="00B9607D" w:rsidRPr="00E82F33" w:rsidRDefault="00B9607D" w:rsidP="00D30FE4">
      <w:pPr>
        <w:pStyle w:val="2"/>
        <w:spacing w:before="0" w:beforeAutospacing="0" w:after="0" w:afterAutospacing="0"/>
        <w:jc w:val="both"/>
        <w:rPr>
          <w:color w:val="FF0000"/>
          <w:sz w:val="24"/>
          <w:szCs w:val="24"/>
        </w:rPr>
      </w:pPr>
      <w:r w:rsidRPr="00E82F33">
        <w:rPr>
          <w:rStyle w:val="mw-headline"/>
          <w:color w:val="FF0000"/>
          <w:sz w:val="24"/>
          <w:szCs w:val="24"/>
        </w:rPr>
        <w:t xml:space="preserve">Приём </w:t>
      </w:r>
      <w:r w:rsidRPr="00E82F33">
        <w:rPr>
          <w:color w:val="FF0000"/>
          <w:sz w:val="24"/>
          <w:szCs w:val="24"/>
        </w:rPr>
        <w:t xml:space="preserve"> “Жокей и лошадь”. </w:t>
      </w:r>
    </w:p>
    <w:p w:rsidR="00B9607D" w:rsidRPr="007D3DC7" w:rsidRDefault="00B9607D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 xml:space="preserve">Приём интерактивного обучения. Форма коллективного обучения. Автор - А.Каменский. Класс делится на две группы: «жокеев» и «лошадей». Первые получают карточки с вопросами, вторые – с правильными ответами. Каждый «жокей» должен найти свою «лошадь». Эта игрушка применима даже на уроках изучения нового материала. Самая неприятная её черта – необходимость всему коллективу учащихся одновременно ходить по классу, это требует определённой </w:t>
      </w:r>
      <w:proofErr w:type="spellStart"/>
      <w:r w:rsidRPr="007D3DC7">
        <w:rPr>
          <w:rFonts w:cs="Times New Roman"/>
          <w:color w:val="0C0C0C"/>
        </w:rPr>
        <w:t>сформированности</w:t>
      </w:r>
      <w:proofErr w:type="spellEnd"/>
      <w:r w:rsidRPr="007D3DC7">
        <w:rPr>
          <w:rFonts w:cs="Times New Roman"/>
          <w:color w:val="0C0C0C"/>
        </w:rPr>
        <w:t xml:space="preserve"> </w:t>
      </w:r>
      <w:r w:rsidR="00186115" w:rsidRPr="007D3DC7">
        <w:rPr>
          <w:rFonts w:cs="Times New Roman"/>
          <w:color w:val="0C0C0C"/>
        </w:rPr>
        <w:t xml:space="preserve"> </w:t>
      </w:r>
      <w:r w:rsidRPr="007D3DC7">
        <w:rPr>
          <w:rFonts w:cs="Times New Roman"/>
          <w:color w:val="0C0C0C"/>
        </w:rPr>
        <w:t xml:space="preserve">культуры поведения. </w:t>
      </w:r>
    </w:p>
    <w:p w:rsidR="00186115" w:rsidRPr="007D3DC7" w:rsidRDefault="000C505A" w:rsidP="00D30FE4">
      <w:pPr>
        <w:pStyle w:val="a3"/>
        <w:spacing w:before="0" w:after="0"/>
        <w:ind w:firstLine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 xml:space="preserve"> На уроке физики   такой  прием  применяю  в  конце  четверти  или  года. </w:t>
      </w:r>
      <w:r w:rsidR="00186115" w:rsidRPr="007D3DC7">
        <w:rPr>
          <w:rFonts w:cs="Times New Roman"/>
          <w:color w:val="0C0C0C"/>
        </w:rPr>
        <w:t>1.</w:t>
      </w:r>
      <w:r w:rsidRPr="007D3DC7">
        <w:rPr>
          <w:rFonts w:cs="Times New Roman"/>
          <w:color w:val="0C0C0C"/>
        </w:rPr>
        <w:t xml:space="preserve">Вес  и  масса.  </w:t>
      </w:r>
    </w:p>
    <w:p w:rsidR="00186115" w:rsidRPr="007D3DC7" w:rsidRDefault="00186115" w:rsidP="00D30FE4">
      <w:pPr>
        <w:pStyle w:val="a3"/>
        <w:spacing w:before="0" w:after="0"/>
        <w:ind w:firstLine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>2.</w:t>
      </w:r>
      <w:r w:rsidR="000C505A" w:rsidRPr="007D3DC7">
        <w:rPr>
          <w:rFonts w:cs="Times New Roman"/>
          <w:color w:val="0C0C0C"/>
        </w:rPr>
        <w:t>Равномерное  и  равноускоренное  движение.</w:t>
      </w:r>
      <w:r w:rsidRPr="007D3DC7">
        <w:rPr>
          <w:rFonts w:cs="Times New Roman"/>
          <w:color w:val="0C0C0C"/>
        </w:rPr>
        <w:t xml:space="preserve"> </w:t>
      </w:r>
    </w:p>
    <w:p w:rsidR="00186115" w:rsidRPr="007D3DC7" w:rsidRDefault="00186115" w:rsidP="00D30FE4">
      <w:pPr>
        <w:pStyle w:val="a3"/>
        <w:spacing w:before="0" w:after="0"/>
        <w:ind w:firstLine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>3. Последовательное  и  параллельное  соединение  проводников</w:t>
      </w:r>
    </w:p>
    <w:p w:rsidR="00B9607D" w:rsidRPr="007D3DC7" w:rsidRDefault="00B9607D" w:rsidP="00D30FE4">
      <w:pPr>
        <w:pStyle w:val="a3"/>
        <w:spacing w:before="0" w:after="0"/>
        <w:ind w:firstLine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 xml:space="preserve">Одна часть свойств у жокея, а другая у лошадки. </w:t>
      </w:r>
    </w:p>
    <w:p w:rsidR="00B9607D" w:rsidRPr="00E82F33" w:rsidRDefault="00B9607D" w:rsidP="00D30FE4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  </w:t>
      </w:r>
      <w:r w:rsidRPr="00E82F33">
        <w:rPr>
          <w:rStyle w:val="mw-headline"/>
          <w:rFonts w:ascii="Times New Roman" w:hAnsi="Times New Roman" w:cs="Times New Roman"/>
          <w:b/>
          <w:color w:val="C00000"/>
          <w:sz w:val="24"/>
          <w:szCs w:val="24"/>
        </w:rPr>
        <w:t>Приём “Развивающий канон”</w:t>
      </w:r>
    </w:p>
    <w:p w:rsidR="00B9607D" w:rsidRPr="007D3DC7" w:rsidRDefault="00B9607D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b/>
          <w:bCs/>
          <w:i/>
          <w:iCs/>
          <w:color w:val="0C0C0C"/>
        </w:rPr>
        <w:t>Описание:</w:t>
      </w:r>
      <w:r w:rsidRPr="007D3DC7">
        <w:rPr>
          <w:rFonts w:cs="Times New Roman"/>
          <w:color w:val="0C0C0C"/>
        </w:rPr>
        <w:t xml:space="preserve"> Прием на развитие логического мышления. Даны три слова, первые два находятся в определенных отношениях. Найди четвертое слово, чтобы оно с третьим было в таких же отношениях. </w:t>
      </w:r>
    </w:p>
    <w:p w:rsidR="00B9607D" w:rsidRPr="007D3DC7" w:rsidRDefault="00B9607D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b/>
          <w:bCs/>
          <w:i/>
          <w:iCs/>
          <w:color w:val="0C0C0C"/>
        </w:rPr>
        <w:t>Пример.</w:t>
      </w:r>
      <w:r w:rsidRPr="007D3DC7">
        <w:rPr>
          <w:rFonts w:cs="Times New Roman"/>
          <w:color w:val="0C0C0C"/>
        </w:rPr>
        <w:t xml:space="preserve"> </w:t>
      </w:r>
    </w:p>
    <w:p w:rsidR="00B9607D" w:rsidRPr="007D3DC7" w:rsidRDefault="0017374A" w:rsidP="00D30FE4">
      <w:pPr>
        <w:pStyle w:val="2"/>
        <w:spacing w:before="0" w:beforeAutospacing="0" w:after="0" w:afterAutospacing="0"/>
        <w:jc w:val="both"/>
        <w:rPr>
          <w:b w:val="0"/>
          <w:color w:val="0C0C0C"/>
          <w:sz w:val="24"/>
          <w:szCs w:val="24"/>
        </w:rPr>
      </w:pPr>
      <w:r w:rsidRPr="007D3DC7">
        <w:rPr>
          <w:b w:val="0"/>
          <w:color w:val="0C0C0C"/>
          <w:sz w:val="24"/>
          <w:szCs w:val="24"/>
        </w:rPr>
        <w:t>Сила  тока –</w:t>
      </w:r>
      <w:r w:rsidR="00EF6D3F" w:rsidRPr="007D3DC7">
        <w:rPr>
          <w:b w:val="0"/>
          <w:color w:val="0C0C0C"/>
          <w:sz w:val="24"/>
          <w:szCs w:val="24"/>
        </w:rPr>
        <w:t xml:space="preserve"> </w:t>
      </w:r>
      <w:r w:rsidRPr="007D3DC7">
        <w:rPr>
          <w:b w:val="0"/>
          <w:color w:val="0C0C0C"/>
          <w:sz w:val="24"/>
          <w:szCs w:val="24"/>
        </w:rPr>
        <w:t xml:space="preserve"> напряжение </w:t>
      </w:r>
      <w:r w:rsidR="00EF6D3F" w:rsidRPr="007D3DC7">
        <w:rPr>
          <w:b w:val="0"/>
          <w:color w:val="0C0C0C"/>
          <w:sz w:val="24"/>
          <w:szCs w:val="24"/>
        </w:rPr>
        <w:t>=  закон  Ома</w:t>
      </w:r>
    </w:p>
    <w:p w:rsidR="00B9607D" w:rsidRPr="007D3DC7" w:rsidRDefault="00EF6D3F" w:rsidP="00D30FE4">
      <w:pPr>
        <w:pStyle w:val="2"/>
        <w:spacing w:before="0" w:beforeAutospacing="0" w:after="0" w:afterAutospacing="0"/>
        <w:jc w:val="both"/>
        <w:rPr>
          <w:b w:val="0"/>
          <w:color w:val="0C0C0C"/>
          <w:sz w:val="24"/>
          <w:szCs w:val="24"/>
        </w:rPr>
      </w:pPr>
      <w:r w:rsidRPr="007D3DC7">
        <w:rPr>
          <w:b w:val="0"/>
          <w:color w:val="0C0C0C"/>
          <w:sz w:val="24"/>
          <w:szCs w:val="24"/>
        </w:rPr>
        <w:t>Скорость – ускорение = равноускоренное  движение</w:t>
      </w:r>
    </w:p>
    <w:p w:rsidR="00EF6D3F" w:rsidRPr="007D3DC7" w:rsidRDefault="00EF6D3F" w:rsidP="00D30FE4">
      <w:pPr>
        <w:pStyle w:val="2"/>
        <w:spacing w:before="0" w:beforeAutospacing="0" w:after="0" w:afterAutospacing="0"/>
        <w:jc w:val="both"/>
        <w:rPr>
          <w:b w:val="0"/>
          <w:color w:val="0C0C0C"/>
          <w:sz w:val="24"/>
          <w:szCs w:val="24"/>
        </w:rPr>
      </w:pPr>
      <w:r w:rsidRPr="007D3DC7">
        <w:rPr>
          <w:b w:val="0"/>
          <w:color w:val="0C0C0C"/>
          <w:sz w:val="24"/>
          <w:szCs w:val="24"/>
        </w:rPr>
        <w:t xml:space="preserve">Давление – температура = </w:t>
      </w:r>
      <w:proofErr w:type="spellStart"/>
      <w:r w:rsidRPr="007D3DC7">
        <w:rPr>
          <w:b w:val="0"/>
          <w:color w:val="0C0C0C"/>
          <w:sz w:val="24"/>
          <w:szCs w:val="24"/>
        </w:rPr>
        <w:t>уранение</w:t>
      </w:r>
      <w:proofErr w:type="spellEnd"/>
      <w:r w:rsidRPr="007D3DC7">
        <w:rPr>
          <w:b w:val="0"/>
          <w:color w:val="0C0C0C"/>
          <w:sz w:val="24"/>
          <w:szCs w:val="24"/>
        </w:rPr>
        <w:t xml:space="preserve"> </w:t>
      </w:r>
      <w:proofErr w:type="spellStart"/>
      <w:r w:rsidRPr="007D3DC7">
        <w:rPr>
          <w:b w:val="0"/>
          <w:color w:val="0C0C0C"/>
          <w:sz w:val="24"/>
          <w:szCs w:val="24"/>
        </w:rPr>
        <w:t>Клапейроеа</w:t>
      </w:r>
      <w:proofErr w:type="spellEnd"/>
    </w:p>
    <w:p w:rsidR="00B9607D" w:rsidRPr="00E82F33" w:rsidRDefault="00B9607D" w:rsidP="00D30FE4">
      <w:pPr>
        <w:pStyle w:val="2"/>
        <w:spacing w:before="0" w:beforeAutospacing="0" w:after="0" w:afterAutospacing="0"/>
        <w:jc w:val="both"/>
        <w:rPr>
          <w:color w:val="C00000"/>
          <w:sz w:val="24"/>
          <w:szCs w:val="24"/>
        </w:rPr>
      </w:pPr>
      <w:r w:rsidRPr="00E82F33">
        <w:rPr>
          <w:rStyle w:val="mw-headline"/>
          <w:color w:val="C00000"/>
          <w:sz w:val="24"/>
          <w:szCs w:val="24"/>
        </w:rPr>
        <w:t xml:space="preserve">Приём </w:t>
      </w:r>
      <w:r w:rsidRPr="00E82F33">
        <w:rPr>
          <w:color w:val="C00000"/>
          <w:sz w:val="24"/>
          <w:szCs w:val="24"/>
        </w:rPr>
        <w:t xml:space="preserve"> “Лови ошибку”</w:t>
      </w:r>
    </w:p>
    <w:p w:rsidR="00B9607D" w:rsidRPr="007D3DC7" w:rsidRDefault="00B9607D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 xml:space="preserve">Универсальный приём, активизирующий внимание учащихся. </w:t>
      </w:r>
    </w:p>
    <w:p w:rsidR="00B9607D" w:rsidRPr="007D3DC7" w:rsidRDefault="00B9607D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 xml:space="preserve">Формирует: </w:t>
      </w:r>
    </w:p>
    <w:p w:rsidR="00B9607D" w:rsidRPr="007D3DC7" w:rsidRDefault="00B9607D" w:rsidP="00D30F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умение анализировать информацию; </w:t>
      </w:r>
    </w:p>
    <w:p w:rsidR="00B9607D" w:rsidRPr="007D3DC7" w:rsidRDefault="00B9607D" w:rsidP="00D30F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умение применять знания в нестандартной ситуации; </w:t>
      </w:r>
    </w:p>
    <w:p w:rsidR="00B9607D" w:rsidRPr="007D3DC7" w:rsidRDefault="00B9607D" w:rsidP="00D30FE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умение критически оценивать полученную информацию. </w:t>
      </w:r>
    </w:p>
    <w:p w:rsidR="00B9607D" w:rsidRPr="007D3DC7" w:rsidRDefault="00B9607D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 xml:space="preserve">Учитель предлагает учащимся информацию, содержащую неизвестное количество ошибок. Учащиеся ищут ошибку группой или индивидуально, спорят, совещаются. </w:t>
      </w:r>
    </w:p>
    <w:p w:rsidR="00EF6D3F" w:rsidRPr="007D3DC7" w:rsidRDefault="00EF6D3F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lastRenderedPageBreak/>
        <w:t>Примеры   на  знание определений,  на  знание  формул.</w:t>
      </w:r>
      <w:r w:rsidR="00186115" w:rsidRPr="007D3DC7">
        <w:rPr>
          <w:rFonts w:cs="Times New Roman"/>
          <w:color w:val="0C0C0C"/>
        </w:rPr>
        <w:t xml:space="preserve"> Достаточно  часто</w:t>
      </w:r>
      <w:proofErr w:type="gramStart"/>
      <w:r w:rsidR="00186115" w:rsidRPr="007D3DC7">
        <w:rPr>
          <w:rFonts w:cs="Times New Roman"/>
          <w:color w:val="0C0C0C"/>
        </w:rPr>
        <w:t xml:space="preserve">  ,</w:t>
      </w:r>
      <w:proofErr w:type="gramEnd"/>
      <w:r w:rsidR="00186115" w:rsidRPr="007D3DC7">
        <w:rPr>
          <w:rFonts w:cs="Times New Roman"/>
          <w:color w:val="0C0C0C"/>
        </w:rPr>
        <w:t xml:space="preserve">  чтобы  настроить  на  рабочий  лад,  записываю  на  доске  или  выношу  на  экран  несколько  формул,  записанных  верно  </w:t>
      </w:r>
    </w:p>
    <w:p w:rsidR="00EF6D3F" w:rsidRPr="007D3DC7" w:rsidRDefault="00EF6D3F" w:rsidP="00D30FE4">
      <w:pPr>
        <w:pStyle w:val="a3"/>
        <w:spacing w:before="0" w:after="0"/>
        <w:jc w:val="both"/>
        <w:rPr>
          <w:rFonts w:cs="Times New Roman"/>
          <w:b/>
          <w:bCs/>
          <w:color w:val="0C0C0C"/>
          <w:kern w:val="24"/>
        </w:rPr>
      </w:pPr>
    </w:p>
    <w:p w:rsidR="00EF6D3F" w:rsidRPr="00E82F33" w:rsidRDefault="00EF6D3F" w:rsidP="00D30FE4">
      <w:pPr>
        <w:pStyle w:val="a3"/>
        <w:spacing w:before="0" w:after="0"/>
        <w:jc w:val="both"/>
        <w:rPr>
          <w:rFonts w:cs="Times New Roman"/>
        </w:rPr>
      </w:pPr>
      <w:r w:rsidRPr="007D3DC7">
        <w:rPr>
          <w:rFonts w:cs="Times New Roman"/>
          <w:b/>
          <w:bCs/>
          <w:color w:val="0C0C0C"/>
          <w:kern w:val="24"/>
        </w:rPr>
        <w:t>ИЗУЧЕНИЕ НОВОГО МАТЕРИАЛА</w:t>
      </w:r>
    </w:p>
    <w:p w:rsidR="00EF6D3F" w:rsidRPr="00E82F33" w:rsidRDefault="00EF6D3F" w:rsidP="00D30FE4">
      <w:pPr>
        <w:pStyle w:val="a3"/>
        <w:spacing w:before="0" w:after="0"/>
        <w:jc w:val="both"/>
        <w:rPr>
          <w:rFonts w:cs="Times New Roman"/>
        </w:rPr>
      </w:pPr>
    </w:p>
    <w:p w:rsidR="00E0117E" w:rsidRPr="00E82F33" w:rsidRDefault="00E0117E" w:rsidP="00D30FE4">
      <w:pPr>
        <w:pStyle w:val="a3"/>
        <w:spacing w:before="0" w:after="0"/>
        <w:ind w:firstLine="0"/>
        <w:jc w:val="both"/>
        <w:rPr>
          <w:rFonts w:cs="Times New Roman"/>
        </w:rPr>
      </w:pPr>
      <w:r w:rsidRPr="00E82F33">
        <w:rPr>
          <w:rFonts w:cs="Times New Roman"/>
          <w:b/>
          <w:color w:val="FF0000"/>
        </w:rPr>
        <w:t>Прием «Секретный  конверт».</w:t>
      </w:r>
      <w:r w:rsidRPr="00E82F33">
        <w:rPr>
          <w:rFonts w:cs="Times New Roman"/>
          <w:color w:val="000000"/>
        </w:rPr>
        <w:t xml:space="preserve">  В  конверте  может  находиться  алгоритм  решения  задачи,  схемы  выполнения  опыта,  шоколадка,  на  которой  написана  энергетическая  ценность  данного  продукта</w:t>
      </w:r>
      <w:r w:rsidR="00EF6D3F" w:rsidRPr="00E82F33">
        <w:rPr>
          <w:rFonts w:cs="Times New Roman"/>
          <w:color w:val="000000"/>
        </w:rPr>
        <w:t>.  От</w:t>
      </w:r>
      <w:r w:rsidR="00AF06A7" w:rsidRPr="00E82F33">
        <w:rPr>
          <w:rFonts w:cs="Times New Roman"/>
          <w:color w:val="000000"/>
        </w:rPr>
        <w:t xml:space="preserve">крывая  конверт,  иногда  ученик  проверяет  свои  знания  или </w:t>
      </w:r>
      <w:r w:rsidR="00EF6D3F" w:rsidRPr="00E82F33">
        <w:rPr>
          <w:rFonts w:cs="Times New Roman"/>
          <w:color w:val="000000"/>
        </w:rPr>
        <w:t xml:space="preserve"> неуверенность </w:t>
      </w:r>
      <w:r w:rsidR="00AF06A7" w:rsidRPr="00E82F33">
        <w:rPr>
          <w:rFonts w:cs="Times New Roman"/>
          <w:color w:val="000000"/>
        </w:rPr>
        <w:t xml:space="preserve">в  себе </w:t>
      </w:r>
      <w:r w:rsidR="00EF6D3F" w:rsidRPr="00E82F33">
        <w:rPr>
          <w:rFonts w:cs="Times New Roman"/>
          <w:color w:val="000000"/>
        </w:rPr>
        <w:t xml:space="preserve"> в  правильности  изучаемого  материала</w:t>
      </w:r>
    </w:p>
    <w:p w:rsidR="00AF06A7" w:rsidRPr="00E82F33" w:rsidRDefault="00B9607D" w:rsidP="00D30FE4">
      <w:pPr>
        <w:pStyle w:val="a3"/>
        <w:tabs>
          <w:tab w:val="center" w:pos="4735"/>
          <w:tab w:val="left" w:pos="8085"/>
        </w:tabs>
        <w:spacing w:before="0" w:after="0"/>
        <w:jc w:val="both"/>
        <w:rPr>
          <w:rStyle w:val="mw-headline"/>
          <w:rFonts w:cs="Times New Roman"/>
          <w:b/>
          <w:bCs/>
          <w:color w:val="006600"/>
          <w:kern w:val="24"/>
        </w:rPr>
      </w:pPr>
      <w:r w:rsidRPr="00E82F33">
        <w:rPr>
          <w:rFonts w:cs="Times New Roman"/>
          <w:b/>
          <w:bCs/>
          <w:color w:val="006600"/>
          <w:kern w:val="24"/>
        </w:rPr>
        <w:tab/>
      </w:r>
    </w:p>
    <w:p w:rsidR="00B9607D" w:rsidRPr="00E82F33" w:rsidRDefault="00B9607D" w:rsidP="00D30FE4">
      <w:pPr>
        <w:pStyle w:val="2"/>
        <w:spacing w:before="0" w:beforeAutospacing="0" w:after="0" w:afterAutospacing="0"/>
        <w:jc w:val="both"/>
        <w:rPr>
          <w:color w:val="C00000"/>
          <w:sz w:val="24"/>
          <w:szCs w:val="24"/>
        </w:rPr>
      </w:pPr>
      <w:r w:rsidRPr="00E82F33">
        <w:rPr>
          <w:rStyle w:val="mw-headline"/>
          <w:color w:val="C00000"/>
          <w:sz w:val="24"/>
          <w:szCs w:val="24"/>
        </w:rPr>
        <w:t xml:space="preserve">Приём </w:t>
      </w:r>
      <w:r w:rsidRPr="00E82F33">
        <w:rPr>
          <w:color w:val="C00000"/>
          <w:sz w:val="24"/>
          <w:szCs w:val="24"/>
        </w:rPr>
        <w:t xml:space="preserve"> «</w:t>
      </w:r>
      <w:proofErr w:type="spellStart"/>
      <w:r w:rsidRPr="00E82F33">
        <w:rPr>
          <w:color w:val="C00000"/>
          <w:sz w:val="24"/>
          <w:szCs w:val="24"/>
        </w:rPr>
        <w:t>Фишбоун</w:t>
      </w:r>
      <w:proofErr w:type="spellEnd"/>
      <w:r w:rsidRPr="00E82F33">
        <w:rPr>
          <w:color w:val="C00000"/>
          <w:sz w:val="24"/>
          <w:szCs w:val="24"/>
        </w:rPr>
        <w:t xml:space="preserve">» (рыбный скелет) </w:t>
      </w:r>
    </w:p>
    <w:p w:rsidR="00B9607D" w:rsidRPr="007D3DC7" w:rsidRDefault="00B9607D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 xml:space="preserve">Голова - вопрос темы, верхние косточки - основные понятия темы, нижние косточки — суть </w:t>
      </w:r>
      <w:proofErr w:type="gramStart"/>
      <w:r w:rsidRPr="007D3DC7">
        <w:rPr>
          <w:rFonts w:cs="Times New Roman"/>
          <w:color w:val="0C0C0C"/>
        </w:rPr>
        <w:t>понятии</w:t>
      </w:r>
      <w:proofErr w:type="gramEnd"/>
      <w:r w:rsidRPr="007D3DC7">
        <w:rPr>
          <w:rFonts w:cs="Times New Roman"/>
          <w:color w:val="0C0C0C"/>
        </w:rPr>
        <w:t xml:space="preserve">, хвост – ответ на вопрос. Записи должны быть краткими, представлять собой ключевые слова или фразы, отражающие суть. </w:t>
      </w:r>
    </w:p>
    <w:p w:rsidR="00AF06A7" w:rsidRPr="007D3DC7" w:rsidRDefault="00AF06A7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>Пример: Тело – вещество – молекула – атом – электрон, ядро – протон,  нейтрон</w:t>
      </w:r>
    </w:p>
    <w:p w:rsidR="00DE3D93" w:rsidRPr="007D3DC7" w:rsidRDefault="00DE3D93" w:rsidP="00D30FE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Наука (физика)</w:t>
      </w:r>
    </w:p>
    <w:p w:rsidR="00DE3D93" w:rsidRPr="007D3DC7" w:rsidRDefault="00DE3D93" w:rsidP="00D30FE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noProof/>
          <w:color w:val="0C0C0C"/>
          <w:sz w:val="24"/>
          <w:szCs w:val="24"/>
        </w:rPr>
        <w:drawing>
          <wp:inline distT="0" distB="0" distL="0" distR="0">
            <wp:extent cx="190500" cy="304800"/>
            <wp:effectExtent l="19050" t="0" r="0" b="0"/>
            <wp:docPr id="21" name="Рисунок 21" descr="http://xn--i1abbnckbmcl9fb.xn--p1ai/%D1%81%D1%82%D0%B0%D1%82%D1%8C%D0%B8/313000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xn--i1abbnckbmcl9fb.xn--p1ai/%D1%81%D1%82%D0%B0%D1%82%D1%8C%D0%B8/313000/imag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93" w:rsidRPr="007D3DC7" w:rsidRDefault="00DE3D93" w:rsidP="00D30FE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Явления</w:t>
      </w:r>
    </w:p>
    <w:p w:rsidR="00DE3D93" w:rsidRPr="007D3DC7" w:rsidRDefault="00DE3D93" w:rsidP="00D30FE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noProof/>
          <w:color w:val="0C0C0C"/>
          <w:sz w:val="24"/>
          <w:szCs w:val="24"/>
        </w:rPr>
        <w:drawing>
          <wp:inline distT="0" distB="0" distL="0" distR="0">
            <wp:extent cx="190500" cy="304800"/>
            <wp:effectExtent l="19050" t="0" r="0" b="0"/>
            <wp:docPr id="22" name="Рисунок 22" descr="http://xn--i1abbnckbmcl9fb.xn--p1ai/%D1%81%D1%82%D0%B0%D1%82%D1%8C%D0%B8/313000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i1abbnckbmcl9fb.xn--p1ai/%D1%81%D1%82%D0%B0%D1%82%D1%8C%D0%B8/313000/imag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93" w:rsidRPr="007D3DC7" w:rsidRDefault="00DE3D93" w:rsidP="00D30FE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Законы</w:t>
      </w:r>
    </w:p>
    <w:p w:rsidR="00DE3D93" w:rsidRPr="007D3DC7" w:rsidRDefault="00DE3D93" w:rsidP="00D30FE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(формулы и формулировки)</w:t>
      </w:r>
    </w:p>
    <w:p w:rsidR="00DE3D93" w:rsidRPr="007D3DC7" w:rsidRDefault="00DE3D93" w:rsidP="00D30FE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noProof/>
          <w:color w:val="0C0C0C"/>
          <w:sz w:val="24"/>
          <w:szCs w:val="24"/>
        </w:rPr>
        <w:drawing>
          <wp:inline distT="0" distB="0" distL="0" distR="0">
            <wp:extent cx="190500" cy="304800"/>
            <wp:effectExtent l="19050" t="0" r="0" b="0"/>
            <wp:docPr id="23" name="Рисунок 23" descr="http://xn--i1abbnckbmcl9fb.xn--p1ai/%D1%81%D1%82%D0%B0%D1%82%D1%8C%D0%B8/313000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xn--i1abbnckbmcl9fb.xn--p1ai/%D1%81%D1%82%D0%B0%D1%82%D1%8C%D0%B8/313000/imag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93" w:rsidRPr="007D3DC7" w:rsidRDefault="00DE3D93" w:rsidP="00D30FE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Величины, термины, понятия</w:t>
      </w:r>
    </w:p>
    <w:p w:rsidR="00DE3D93" w:rsidRPr="007D3DC7" w:rsidRDefault="00DE3D93" w:rsidP="00D30FE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noProof/>
          <w:color w:val="0C0C0C"/>
          <w:sz w:val="24"/>
          <w:szCs w:val="24"/>
        </w:rPr>
        <w:drawing>
          <wp:inline distT="0" distB="0" distL="0" distR="0">
            <wp:extent cx="190500" cy="304800"/>
            <wp:effectExtent l="19050" t="0" r="0" b="0"/>
            <wp:docPr id="24" name="Рисунок 24" descr="http://xn--i1abbnckbmcl9fb.xn--p1ai/%D1%81%D1%82%D0%B0%D1%82%D1%8C%D0%B8/313000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xn--i1abbnckbmcl9fb.xn--p1ai/%D1%81%D1%82%D0%B0%D1%82%D1%8C%D0%B8/313000/image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93" w:rsidRPr="007D3DC7" w:rsidRDefault="00DE3D93" w:rsidP="00D30FE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Единицы измерения величин</w:t>
      </w:r>
    </w:p>
    <w:p w:rsidR="00A76D03" w:rsidRPr="007D3DC7" w:rsidRDefault="00A76D03" w:rsidP="00D30FE4">
      <w:pPr>
        <w:spacing w:after="11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Основным  источником  получения  знаний  - учебник.  Задача  учителя  сформировать  навыки  работы  с  учебным  текстом.  Обязательно  необходимо  задать  программу  работы.  Возможны  такие  вопросы:</w:t>
      </w:r>
    </w:p>
    <w:p w:rsidR="00A76D03" w:rsidRPr="007D3DC7" w:rsidRDefault="00A76D03" w:rsidP="00D30FE4">
      <w:pPr>
        <w:pStyle w:val="af"/>
        <w:numPr>
          <w:ilvl w:val="0"/>
          <w:numId w:val="18"/>
        </w:numPr>
        <w:spacing w:after="11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Сколько  основных  мыслей  содержит  этот  текст?</w:t>
      </w:r>
    </w:p>
    <w:p w:rsidR="00A76D03" w:rsidRPr="007D3DC7" w:rsidRDefault="00A76D03" w:rsidP="00D30FE4">
      <w:pPr>
        <w:pStyle w:val="af"/>
        <w:numPr>
          <w:ilvl w:val="0"/>
          <w:numId w:val="18"/>
        </w:numPr>
        <w:spacing w:after="11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В  каком  предложении  эта  мысль  выражена?</w:t>
      </w:r>
    </w:p>
    <w:p w:rsidR="00A76D03" w:rsidRPr="007D3DC7" w:rsidRDefault="00A76D03" w:rsidP="00D30FE4">
      <w:pPr>
        <w:pStyle w:val="af"/>
        <w:numPr>
          <w:ilvl w:val="0"/>
          <w:numId w:val="18"/>
        </w:numPr>
        <w:spacing w:after="115" w:line="240" w:lineRule="auto"/>
        <w:jc w:val="both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Какое  предложение  расширяет  эту  мысль?</w:t>
      </w:r>
    </w:p>
    <w:p w:rsidR="00A76D03" w:rsidRPr="00E82F33" w:rsidRDefault="00A76D03" w:rsidP="00D30FE4">
      <w:pPr>
        <w:pStyle w:val="af"/>
        <w:numPr>
          <w:ilvl w:val="0"/>
          <w:numId w:val="18"/>
        </w:numPr>
        <w:spacing w:after="1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Какие  фразы  не</w:t>
      </w:r>
      <w:r w:rsidRPr="00E82F33">
        <w:rPr>
          <w:rFonts w:ascii="Times New Roman" w:eastAsia="Times New Roman" w:hAnsi="Times New Roman" w:cs="Times New Roman"/>
          <w:sz w:val="24"/>
          <w:szCs w:val="24"/>
        </w:rPr>
        <w:t xml:space="preserve">  несут  в  себе  существенную  информацию?</w:t>
      </w:r>
    </w:p>
    <w:p w:rsidR="00A76D03" w:rsidRPr="00E82F33" w:rsidRDefault="00A76D03" w:rsidP="00D30FE4">
      <w:pPr>
        <w:pStyle w:val="af"/>
        <w:numPr>
          <w:ilvl w:val="0"/>
          <w:numId w:val="18"/>
        </w:numPr>
        <w:spacing w:after="1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Изложите  главную  мысль  как  можно  короче  и  своими  словами.</w:t>
      </w:r>
    </w:p>
    <w:p w:rsidR="00A76D03" w:rsidRPr="00E82F33" w:rsidRDefault="00A76D03" w:rsidP="00D30FE4">
      <w:pPr>
        <w:spacing w:after="1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Прием  «</w:t>
      </w:r>
      <w:proofErr w:type="spellStart"/>
      <w:r w:rsidRPr="00E82F3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Инсерт</w:t>
      </w:r>
      <w:proofErr w:type="spellEnd"/>
      <w:r w:rsidRPr="00E82F3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».</w:t>
      </w:r>
      <w:r w:rsidRPr="00E82F33">
        <w:rPr>
          <w:rFonts w:ascii="Times New Roman" w:eastAsia="Times New Roman" w:hAnsi="Times New Roman" w:cs="Times New Roman"/>
          <w:sz w:val="24"/>
          <w:szCs w:val="24"/>
        </w:rPr>
        <w:t xml:space="preserve">  Во  время  чтения   текста  учащиеся  делают  пометки  на  полях:  «V»  -  уже  знал;  «+»  -  новое  для  меня</w:t>
      </w:r>
      <w:proofErr w:type="gramStart"/>
      <w:r w:rsidRPr="00E82F33">
        <w:rPr>
          <w:rFonts w:ascii="Times New Roman" w:eastAsia="Times New Roman" w:hAnsi="Times New Roman" w:cs="Times New Roman"/>
          <w:sz w:val="24"/>
          <w:szCs w:val="24"/>
        </w:rPr>
        <w:t>;  «</w:t>
      </w:r>
      <w:proofErr w:type="gramEnd"/>
      <w:r w:rsidRPr="00E82F33">
        <w:rPr>
          <w:rFonts w:ascii="Times New Roman" w:eastAsia="Times New Roman" w:hAnsi="Times New Roman" w:cs="Times New Roman"/>
          <w:sz w:val="24"/>
          <w:szCs w:val="24"/>
        </w:rPr>
        <w:t>-»  - думал  иначе;  «?» - не  понял,  есть  вопрос.</w:t>
      </w:r>
    </w:p>
    <w:p w:rsidR="00A76D03" w:rsidRPr="00E82F33" w:rsidRDefault="00A76D03" w:rsidP="00D30FE4">
      <w:pPr>
        <w:spacing w:after="1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 xml:space="preserve">После  работы  с  текстом,  необходимо  провести  проверку  понимания  и  первичного  закрепления  материала.  Возможны  варианты  вопросов: </w:t>
      </w:r>
    </w:p>
    <w:p w:rsidR="00A76D03" w:rsidRPr="00E82F33" w:rsidRDefault="00A76D03" w:rsidP="00D30FE4">
      <w:pPr>
        <w:spacing w:after="1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 xml:space="preserve">- что  было  для  вас  знакомым  </w:t>
      </w:r>
      <w:proofErr w:type="gramStart"/>
      <w:r w:rsidRPr="00E82F33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E82F33">
        <w:rPr>
          <w:rFonts w:ascii="Times New Roman" w:eastAsia="Times New Roman" w:hAnsi="Times New Roman" w:cs="Times New Roman"/>
          <w:sz w:val="24"/>
          <w:szCs w:val="24"/>
        </w:rPr>
        <w:t xml:space="preserve">  прочитанного?</w:t>
      </w:r>
    </w:p>
    <w:p w:rsidR="00A76D03" w:rsidRPr="00E82F33" w:rsidRDefault="00A76D03" w:rsidP="00D30FE4">
      <w:pPr>
        <w:spacing w:after="1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- что  нового  вы  узнали  из  этого  текста?</w:t>
      </w:r>
    </w:p>
    <w:p w:rsidR="00A76D03" w:rsidRPr="00E82F33" w:rsidRDefault="00A76D03" w:rsidP="00D30FE4">
      <w:pPr>
        <w:spacing w:after="1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- у  кого  есть  вопросы  по  тексту?  Что  осталось  непонятным?</w:t>
      </w:r>
    </w:p>
    <w:p w:rsidR="000806C0" w:rsidRPr="00E82F33" w:rsidRDefault="000806C0" w:rsidP="00D30FE4">
      <w:pPr>
        <w:spacing w:before="280" w:after="198"/>
        <w:ind w:right="283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Прием  «Кластер»</w:t>
      </w:r>
      <w:r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 Термин в переводе означает «созвездие» или «пучок». Кластером называется графический прием систематизации знаний в виде «грозди» или «пучка» взаимосвязанных фактов. Посередине классной доски или чистого листа пишется ключевое слово или предложение, являющееся главным в раскрытии темы, идеи. Далее вокруг записываются другие слова или предложения, которые выражают факты, идеи, образы, подходящие для выбранной тематики. По мере записи все новые элементы соединяются прямой линией с ключевым понятием. Кластер можно использовать на любом этапе урока. </w:t>
      </w:r>
    </w:p>
    <w:p w:rsidR="000806C0" w:rsidRPr="00E82F33" w:rsidRDefault="000806C0" w:rsidP="00D30FE4">
      <w:pPr>
        <w:spacing w:before="280" w:after="198"/>
        <w:ind w:right="283"/>
        <w:jc w:val="both"/>
        <w:rPr>
          <w:rFonts w:ascii="Times New Roman" w:eastAsia="Times New Roman" w:hAnsi="Times New Roman" w:cs="Times New Roman"/>
          <w:color w:val="00000A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При работе с кластером выделяются главные смысловые единицы, которые фиксируются в виде схемы. Этот прием учит высказывать собственное мнение, как учащиеся видят предложенную проблему, активизирует учебную деятельность, вовлекает всех учащихся в познавательный процесс, ведь в ходе работы все неверное и неточное можно исправить или дополнить. Ученики могут дать волю воображению, фантазии и интуиции, работая до тех пор, пока поток идей не иссякнет. Ученики активны, так как у них </w:t>
      </w:r>
      <w:proofErr w:type="gramStart"/>
      <w:r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>нет страха высказать</w:t>
      </w:r>
      <w:proofErr w:type="gramEnd"/>
      <w:r w:rsidRPr="00E82F33">
        <w:rPr>
          <w:rFonts w:ascii="Times New Roman" w:eastAsia="Times New Roman" w:hAnsi="Times New Roman" w:cs="Times New Roman"/>
          <w:color w:val="00000A"/>
          <w:sz w:val="24"/>
          <w:szCs w:val="24"/>
        </w:rPr>
        <w:t xml:space="preserve"> неправильное суждение. Учитель принимает любое высказывание, не комментируя предложенный вариант. Прием кластера способствует развитию умения выделять главное, предполагать и составлять прогнозы, анализировать.  Метод кластера способствует развитию системного мышления, способности к творческой переработке материала, учит ребят классифицировать и анализировать не только факты из учебника, но и свои оценочные суждения, развивает навык рассмотрения сразу нескольких позиций, учит формулировать и высказывать свое собственное мнение, которое выработано на основе опыта и наблюдений. </w:t>
      </w:r>
    </w:p>
    <w:p w:rsidR="000806C0" w:rsidRPr="00E82F33" w:rsidRDefault="0028383B" w:rsidP="006256EF">
      <w:pPr>
        <w:spacing w:after="115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15" o:title=""/>
          </v:shape>
          <o:OLEObject Type="Embed" ProgID="PowerPoint.Slide.12" ShapeID="_x0000_i1025" DrawAspect="Content" ObjectID="_1579972396" r:id="rId16"/>
        </w:object>
      </w:r>
    </w:p>
    <w:p w:rsidR="000A27D7" w:rsidRPr="00E82F33" w:rsidRDefault="000A27D7" w:rsidP="000A27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82F33">
        <w:rPr>
          <w:rFonts w:ascii="Times New Roman" w:eastAsia="Times New Roman" w:hAnsi="Times New Roman" w:cs="Times New Roman"/>
          <w:sz w:val="24"/>
          <w:szCs w:val="24"/>
        </w:rPr>
        <w:t xml:space="preserve">Методический </w:t>
      </w:r>
      <w:r w:rsidRPr="000A27D7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прием составления маркировочной таблицы «ЗУХ»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82F33">
        <w:rPr>
          <w:rFonts w:ascii="Times New Roman" w:eastAsia="Times New Roman" w:hAnsi="Times New Roman" w:cs="Times New Roman"/>
          <w:sz w:val="24"/>
          <w:szCs w:val="24"/>
        </w:rPr>
        <w:t>Одной из возможных форм контроля эффективности чтения с пометками является составление маркировочной таблицы. В ней три колонки: знаю, узнал новое, хочу узнать подробнее (ЗУХ)</w:t>
      </w:r>
    </w:p>
    <w:p w:rsidR="000A27D7" w:rsidRPr="00E82F33" w:rsidRDefault="000A27D7" w:rsidP="000A27D7">
      <w:pPr>
        <w:shd w:val="clear" w:color="auto" w:fill="FFFFFF"/>
        <w:spacing w:after="0" w:line="240" w:lineRule="auto"/>
        <w:ind w:left="36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                           Маркировочная таблица ЗУХ</w:t>
      </w:r>
    </w:p>
    <w:p w:rsidR="000A27D7" w:rsidRPr="00E82F33" w:rsidRDefault="000A27D7" w:rsidP="000A27D7">
      <w:pPr>
        <w:shd w:val="clear" w:color="auto" w:fill="FFFFFF"/>
        <w:spacing w:after="0" w:line="240" w:lineRule="auto"/>
        <w:ind w:left="36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lastRenderedPageBreak/>
        <w:t>                                                 </w:t>
      </w:r>
    </w:p>
    <w:tbl>
      <w:tblPr>
        <w:tblW w:w="92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70"/>
        <w:gridCol w:w="3073"/>
        <w:gridCol w:w="3073"/>
      </w:tblGrid>
      <w:tr w:rsidR="000A27D7" w:rsidRPr="00E82F33" w:rsidTr="00895D8E"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7D7" w:rsidRPr="00E82F33" w:rsidRDefault="000A27D7" w:rsidP="00895D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82F33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7D7" w:rsidRPr="00E82F33" w:rsidRDefault="000A27D7" w:rsidP="00895D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7D7" w:rsidRPr="00E82F33" w:rsidRDefault="000A27D7" w:rsidP="00895D8E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</w:p>
        </w:tc>
      </w:tr>
    </w:tbl>
    <w:p w:rsidR="000A27D7" w:rsidRPr="00E82F33" w:rsidRDefault="000A27D7" w:rsidP="000A27D7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921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072"/>
        <w:gridCol w:w="3072"/>
        <w:gridCol w:w="3072"/>
      </w:tblGrid>
      <w:tr w:rsidR="000A27D7" w:rsidRPr="00E82F33" w:rsidTr="00895D8E"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7D7" w:rsidRPr="00E82F33" w:rsidRDefault="000A27D7" w:rsidP="0089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7D7" w:rsidRPr="00E82F33" w:rsidRDefault="000A27D7" w:rsidP="0089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A27D7" w:rsidRPr="00E82F33" w:rsidRDefault="000A27D7" w:rsidP="00895D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</w:rPr>
            </w:pPr>
          </w:p>
        </w:tc>
      </w:tr>
    </w:tbl>
    <w:p w:rsidR="000A27D7" w:rsidRPr="00E82F33" w:rsidRDefault="000A27D7" w:rsidP="000A27D7">
      <w:pPr>
        <w:shd w:val="clear" w:color="auto" w:fill="FFFFFF"/>
        <w:spacing w:after="0" w:line="240" w:lineRule="auto"/>
        <w:ind w:left="360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В каждую из колонок необходимо разнести полученную в ходе чтения информацию. Особое требовани</w:t>
      </w:r>
      <w:proofErr w:type="gramStart"/>
      <w:r w:rsidRPr="00E82F33">
        <w:rPr>
          <w:rFonts w:ascii="Times New Roman" w:eastAsia="Times New Roman" w:hAnsi="Times New Roman" w:cs="Times New Roman"/>
          <w:sz w:val="24"/>
          <w:szCs w:val="24"/>
        </w:rPr>
        <w:t>е-</w:t>
      </w:r>
      <w:proofErr w:type="gramEnd"/>
      <w:r w:rsidRPr="00E82F33">
        <w:rPr>
          <w:rFonts w:ascii="Times New Roman" w:eastAsia="Times New Roman" w:hAnsi="Times New Roman" w:cs="Times New Roman"/>
          <w:sz w:val="24"/>
          <w:szCs w:val="24"/>
        </w:rPr>
        <w:t xml:space="preserve"> записывать сведения, понятия или факты следует только своими словами, не цитируя учебник .Прием  «Маркировочная  таблица» позволяет учителю проконтролировать  работу каждого ученика с текстом учебника и поставить отметку. </w:t>
      </w:r>
    </w:p>
    <w:p w:rsidR="00AF06A7" w:rsidRPr="00E82F33" w:rsidRDefault="00AF06A7" w:rsidP="006256EF">
      <w:pPr>
        <w:pStyle w:val="a3"/>
        <w:spacing w:before="0" w:after="0"/>
        <w:rPr>
          <w:rFonts w:cs="Times New Roman"/>
        </w:rPr>
      </w:pPr>
    </w:p>
    <w:p w:rsidR="00B9607D" w:rsidRPr="00E82F33" w:rsidRDefault="00B9607D" w:rsidP="006256EF">
      <w:pPr>
        <w:pStyle w:val="a3"/>
        <w:spacing w:before="0" w:after="0"/>
        <w:rPr>
          <w:rFonts w:cs="Times New Roman"/>
        </w:rPr>
      </w:pPr>
      <w:r w:rsidRPr="00E82F33">
        <w:rPr>
          <w:rFonts w:cs="Times New Roman"/>
          <w:b/>
          <w:bCs/>
          <w:color w:val="006600"/>
          <w:kern w:val="24"/>
        </w:rPr>
        <w:t xml:space="preserve">РЕШЕНИЕ УЧЕБНЫХ ЗАДАЧ </w:t>
      </w:r>
    </w:p>
    <w:p w:rsidR="00B9607D" w:rsidRPr="00E82F33" w:rsidRDefault="00B9607D" w:rsidP="006256EF">
      <w:pPr>
        <w:pStyle w:val="2"/>
        <w:spacing w:before="0" w:beforeAutospacing="0" w:after="0" w:afterAutospacing="0"/>
        <w:rPr>
          <w:color w:val="C00000"/>
          <w:sz w:val="24"/>
          <w:szCs w:val="24"/>
        </w:rPr>
      </w:pPr>
      <w:r w:rsidRPr="00E82F33">
        <w:rPr>
          <w:rStyle w:val="mw-headline"/>
          <w:color w:val="C00000"/>
          <w:sz w:val="24"/>
          <w:szCs w:val="24"/>
        </w:rPr>
        <w:t xml:space="preserve">Приём </w:t>
      </w:r>
      <w:r w:rsidRPr="00E82F33">
        <w:rPr>
          <w:color w:val="C00000"/>
          <w:sz w:val="24"/>
          <w:szCs w:val="24"/>
        </w:rPr>
        <w:t xml:space="preserve"> “Создай паспорт”</w:t>
      </w:r>
    </w:p>
    <w:p w:rsidR="00B9607D" w:rsidRPr="007D3DC7" w:rsidRDefault="00B9607D" w:rsidP="006256EF">
      <w:pPr>
        <w:pStyle w:val="a3"/>
        <w:spacing w:before="0" w:after="0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>Прием для систематизации, обобщения полученных знаний; для выделения существенных и несущественных признаков изучаемого явления; создания краткой характеристики изучаемого понятия, сравнения его с другими сходными понятиями</w:t>
      </w:r>
      <w:r w:rsidR="00AF06A7" w:rsidRPr="007D3DC7">
        <w:rPr>
          <w:rFonts w:cs="Times New Roman"/>
          <w:color w:val="0C0C0C"/>
        </w:rPr>
        <w:t xml:space="preserve">. </w:t>
      </w:r>
      <w:r w:rsidRPr="007D3DC7">
        <w:rPr>
          <w:rFonts w:cs="Times New Roman"/>
          <w:color w:val="0C0C0C"/>
        </w:rPr>
        <w:t>Это универсальный прием составления обобщенной характеристики изучаемого</w:t>
      </w:r>
      <w:r w:rsidR="00AF06A7" w:rsidRPr="007D3DC7">
        <w:rPr>
          <w:rFonts w:cs="Times New Roman"/>
          <w:color w:val="0C0C0C"/>
        </w:rPr>
        <w:t xml:space="preserve"> явления по определенному плану.  Учащиеся  составляют    паспорт  на  физические  величины</w:t>
      </w:r>
      <w:r w:rsidR="00B44945" w:rsidRPr="007D3DC7">
        <w:rPr>
          <w:rFonts w:cs="Times New Roman"/>
          <w:color w:val="0C0C0C"/>
        </w:rPr>
        <w:t>.</w:t>
      </w:r>
    </w:p>
    <w:p w:rsidR="00B44945" w:rsidRPr="00E82F33" w:rsidRDefault="00B44945" w:rsidP="006256EF">
      <w:pPr>
        <w:pStyle w:val="a3"/>
        <w:spacing w:before="0" w:after="0"/>
        <w:rPr>
          <w:rFonts w:cs="Times New Roman"/>
        </w:rPr>
      </w:pPr>
      <w:r w:rsidRPr="007D3DC7">
        <w:rPr>
          <w:rFonts w:cs="Times New Roman"/>
          <w:color w:val="0C0C0C"/>
        </w:rPr>
        <w:t>Пример</w:t>
      </w:r>
      <w:r w:rsidRPr="00E82F33">
        <w:rPr>
          <w:rFonts w:cs="Times New Roman"/>
        </w:rPr>
        <w:t xml:space="preserve">:  </w:t>
      </w:r>
    </w:p>
    <w:p w:rsidR="00B44945" w:rsidRPr="00E82F33" w:rsidRDefault="00B44945" w:rsidP="006256E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Паспорт  физической  величины  «Сила»</w:t>
      </w:r>
    </w:p>
    <w:p w:rsidR="00B44945" w:rsidRPr="00E82F33" w:rsidRDefault="00B44945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371600" cy="1206500"/>
            <wp:effectExtent l="19050" t="0" r="0" b="0"/>
            <wp:wrapSquare wrapText="right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2F33">
        <w:rPr>
          <w:rFonts w:ascii="Times New Roman" w:hAnsi="Times New Roman" w:cs="Times New Roman"/>
          <w:sz w:val="24"/>
          <w:szCs w:val="24"/>
        </w:rPr>
        <w:t>1.Определение._______________________________________________________________________________________________________________________</w:t>
      </w:r>
    </w:p>
    <w:p w:rsidR="00B44945" w:rsidRPr="00E82F33" w:rsidRDefault="00B44945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2.Обозначение_________________________________________</w:t>
      </w:r>
    </w:p>
    <w:p w:rsidR="00B44945" w:rsidRPr="00E82F33" w:rsidRDefault="00B44945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3. Единица измерения__________________________________</w:t>
      </w:r>
    </w:p>
    <w:p w:rsidR="00B44945" w:rsidRPr="00E82F33" w:rsidRDefault="00B44945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4. Векторная или скалярная величина__________________________________</w:t>
      </w:r>
    </w:p>
    <w:p w:rsidR="00B44945" w:rsidRPr="00E82F33" w:rsidRDefault="00B44945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5. Прибор для измерения силы________________________________________</w:t>
      </w:r>
    </w:p>
    <w:p w:rsidR="00B44945" w:rsidRPr="00E82F33" w:rsidRDefault="00B44945" w:rsidP="006256EF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6. Виды сил________________________________________________________</w:t>
      </w:r>
    </w:p>
    <w:p w:rsidR="00B44945" w:rsidRPr="00E82F33" w:rsidRDefault="00B44945" w:rsidP="006256EF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:rsidR="00B44945" w:rsidRPr="00E82F33" w:rsidRDefault="00B44945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7. Формулы________________________________________________________</w:t>
      </w:r>
    </w:p>
    <w:p w:rsidR="00B9607D" w:rsidRPr="00E82F33" w:rsidRDefault="00B9607D" w:rsidP="006256EF">
      <w:pPr>
        <w:pStyle w:val="a3"/>
        <w:spacing w:before="0" w:after="0"/>
        <w:rPr>
          <w:rFonts w:cs="Times New Roman"/>
        </w:rPr>
      </w:pPr>
      <w:r w:rsidRPr="00E82F33">
        <w:rPr>
          <w:rFonts w:cs="Times New Roman"/>
          <w:b/>
          <w:bCs/>
          <w:color w:val="006600"/>
          <w:kern w:val="24"/>
        </w:rPr>
        <w:t>РЕФЛЕКСИЯ</w:t>
      </w:r>
    </w:p>
    <w:p w:rsidR="00B9607D" w:rsidRPr="00E82F33" w:rsidRDefault="00B9607D" w:rsidP="006256EF">
      <w:pPr>
        <w:tabs>
          <w:tab w:val="left" w:pos="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color w:val="C00000"/>
          <w:sz w:val="24"/>
          <w:szCs w:val="24"/>
        </w:rPr>
        <w:t xml:space="preserve">Приём </w:t>
      </w:r>
      <w:r w:rsidRPr="00E82F33"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proofErr w:type="spellStart"/>
      <w:r w:rsidRPr="00E82F33">
        <w:rPr>
          <w:rFonts w:ascii="Times New Roman" w:hAnsi="Times New Roman" w:cs="Times New Roman"/>
          <w:b/>
          <w:color w:val="C00000"/>
          <w:sz w:val="24"/>
          <w:szCs w:val="24"/>
        </w:rPr>
        <w:t>синквейн</w:t>
      </w:r>
      <w:proofErr w:type="spellEnd"/>
      <w:r w:rsidRPr="00E82F33">
        <w:rPr>
          <w:rFonts w:ascii="Times New Roman" w:hAnsi="Times New Roman" w:cs="Times New Roman"/>
          <w:b/>
          <w:color w:val="C00000"/>
          <w:sz w:val="24"/>
          <w:szCs w:val="24"/>
        </w:rPr>
        <w:t>»</w:t>
      </w:r>
      <w:r w:rsidRPr="00E82F33">
        <w:rPr>
          <w:rFonts w:ascii="Times New Roman" w:hAnsi="Times New Roman" w:cs="Times New Roman"/>
          <w:sz w:val="24"/>
          <w:szCs w:val="24"/>
        </w:rPr>
        <w:t xml:space="preserve"> (франц.) обозначает «пять строк». При его написании существуют определенные правила:</w:t>
      </w:r>
    </w:p>
    <w:p w:rsidR="00B9607D" w:rsidRPr="00E82F33" w:rsidRDefault="00B9607D" w:rsidP="00D30FE4">
      <w:pPr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Первая строка заключает в себе одно слово, обычно существительное или местоимение, которое обозначает объект или предмет, о котором пойдет речь.</w:t>
      </w:r>
    </w:p>
    <w:p w:rsidR="00B9607D" w:rsidRPr="00E82F33" w:rsidRDefault="00B9607D" w:rsidP="00D30FE4">
      <w:pPr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Во второй строке – два слова, чаще всего прилагательные или причастия. Они дают описание признаков и свойств выбранного в </w:t>
      </w:r>
      <w:proofErr w:type="spellStart"/>
      <w:r w:rsidRPr="00E82F33">
        <w:rPr>
          <w:rFonts w:ascii="Times New Roman" w:hAnsi="Times New Roman" w:cs="Times New Roman"/>
          <w:sz w:val="24"/>
          <w:szCs w:val="24"/>
        </w:rPr>
        <w:t>синквейне</w:t>
      </w:r>
      <w:proofErr w:type="spellEnd"/>
      <w:r w:rsidRPr="00E82F33">
        <w:rPr>
          <w:rFonts w:ascii="Times New Roman" w:hAnsi="Times New Roman" w:cs="Times New Roman"/>
          <w:sz w:val="24"/>
          <w:szCs w:val="24"/>
        </w:rPr>
        <w:t xml:space="preserve"> предмета или объекта.</w:t>
      </w:r>
    </w:p>
    <w:p w:rsidR="00B9607D" w:rsidRPr="00E82F33" w:rsidRDefault="00B9607D" w:rsidP="00D30FE4">
      <w:pPr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Третья строчка образована тремя глаголами или деепричастиями, описывающими характерные действия объекта.</w:t>
      </w:r>
    </w:p>
    <w:p w:rsidR="00B9607D" w:rsidRPr="00E82F33" w:rsidRDefault="00B9607D" w:rsidP="00D30FE4">
      <w:pPr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Четвертая строка – фраза из четырех слов, выражает личное отношение автора </w:t>
      </w:r>
      <w:proofErr w:type="spellStart"/>
      <w:r w:rsidRPr="00E82F33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E82F33">
        <w:rPr>
          <w:rFonts w:ascii="Times New Roman" w:hAnsi="Times New Roman" w:cs="Times New Roman"/>
          <w:sz w:val="24"/>
          <w:szCs w:val="24"/>
        </w:rPr>
        <w:t xml:space="preserve"> к описываемому предмету или объекту.</w:t>
      </w:r>
    </w:p>
    <w:p w:rsidR="00B9607D" w:rsidRPr="00E82F33" w:rsidRDefault="00B9607D" w:rsidP="00D30FE4">
      <w:pPr>
        <w:numPr>
          <w:ilvl w:val="0"/>
          <w:numId w:val="4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В пятой строке содержится одно слово, характеризующее суть предмета или объекта.</w:t>
      </w:r>
    </w:p>
    <w:p w:rsidR="00B9607D" w:rsidRPr="00E82F33" w:rsidRDefault="00B9607D" w:rsidP="00D30FE4">
      <w:pPr>
        <w:tabs>
          <w:tab w:val="left" w:pos="0"/>
        </w:tabs>
        <w:spacing w:after="0" w:line="240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Это классический вариант </w:t>
      </w:r>
      <w:proofErr w:type="spellStart"/>
      <w:r w:rsidRPr="00E82F33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Pr="00E82F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35D7" w:rsidRPr="00E82F33" w:rsidRDefault="00B9607D" w:rsidP="00D30FE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lastRenderedPageBreak/>
        <w:t xml:space="preserve">При внешней простоте формы </w:t>
      </w:r>
      <w:proofErr w:type="spellStart"/>
      <w:r w:rsidRPr="00E82F33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E82F33">
        <w:rPr>
          <w:rFonts w:ascii="Times New Roman" w:hAnsi="Times New Roman" w:cs="Times New Roman"/>
          <w:sz w:val="24"/>
          <w:szCs w:val="24"/>
        </w:rPr>
        <w:t xml:space="preserve"> – быстрый, но мощный инструмент для рефлексии (резюмировать информацию, излагать сложные идеи, чувства, представления в нескольких словах не так-то просто)</w:t>
      </w:r>
      <w:r w:rsidR="006535D7" w:rsidRPr="00E82F33">
        <w:rPr>
          <w:rFonts w:ascii="Times New Roman" w:eastAsia="Times New Roman" w:hAnsi="Times New Roman" w:cs="Times New Roman"/>
          <w:color w:val="2B2B2B"/>
          <w:sz w:val="24"/>
          <w:szCs w:val="24"/>
        </w:rPr>
        <w:t>.</w:t>
      </w:r>
    </w:p>
    <w:p w:rsidR="00EB6E8E" w:rsidRPr="00E82F33" w:rsidRDefault="00EB6E8E" w:rsidP="00D30FE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6E8E" w:rsidRPr="00E82F33" w:rsidRDefault="00EB6E8E" w:rsidP="00D30FE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  предмет  </w:t>
      </w:r>
    </w:p>
    <w:p w:rsidR="00EB6E8E" w:rsidRPr="00E82F33" w:rsidRDefault="00EB6E8E" w:rsidP="00D30FE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развивающий, познавательный</w:t>
      </w:r>
    </w:p>
    <w:p w:rsidR="00EB6E8E" w:rsidRPr="007D3DC7" w:rsidRDefault="00EB6E8E" w:rsidP="00D30FE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 </w:t>
      </w:r>
      <w:r w:rsidRPr="007D3DC7">
        <w:rPr>
          <w:rFonts w:ascii="Times New Roman" w:hAnsi="Times New Roman" w:cs="Times New Roman"/>
          <w:color w:val="0C0C0C"/>
          <w:sz w:val="24"/>
          <w:szCs w:val="24"/>
        </w:rPr>
        <w:t>творить, изучать, применять</w:t>
      </w:r>
    </w:p>
    <w:p w:rsidR="00EB6E8E" w:rsidRPr="007D3DC7" w:rsidRDefault="00EB6E8E" w:rsidP="00D30FE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>Хочу уметь применять в  жизни</w:t>
      </w:r>
    </w:p>
    <w:p w:rsidR="00EB6E8E" w:rsidRPr="007D3DC7" w:rsidRDefault="00342FD3" w:rsidP="006256E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noProof/>
          <w:color w:val="0C0C0C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3681095</wp:posOffset>
            </wp:positionH>
            <wp:positionV relativeFrom="paragraph">
              <wp:posOffset>88265</wp:posOffset>
            </wp:positionV>
            <wp:extent cx="2438400" cy="2847975"/>
            <wp:effectExtent l="19050" t="0" r="0" b="0"/>
            <wp:wrapSquare wrapText="bothSides"/>
            <wp:docPr id="5" name="Рисунок 11" descr="C:\Documents and Settings\Мамуля\Рабочий стол\рисунки на шк.тему\школьные красивые\saituk_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Мамуля\Рабочий стол\рисунки на шк.тему\школьные красивые\saituk_(5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E8E"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 физика</w:t>
      </w:r>
    </w:p>
    <w:p w:rsidR="00EB6E8E" w:rsidRPr="007D3DC7" w:rsidRDefault="00EB6E8E" w:rsidP="006256E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Лед.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Твердый, холодный.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Замерзает, скользит, обжигает.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Не сможет согреть руки.</w:t>
      </w:r>
      <w:r w:rsidR="00342FD3"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                                          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Зима.</w:t>
      </w:r>
    </w:p>
    <w:p w:rsidR="00EB6E8E" w:rsidRPr="007D3DC7" w:rsidRDefault="00EB6E8E" w:rsidP="006256E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Велосипед.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Быстрый, трехколесный.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Катает, катится, едет.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Навстречу ветру и приключениям.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Колеса.</w:t>
      </w:r>
    </w:p>
    <w:p w:rsidR="005C396B" w:rsidRPr="007D3DC7" w:rsidRDefault="005C396B" w:rsidP="00625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Физика.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Теоретическая, экспериментальная.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Изучает, определяет, доказывает.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Наука о природе, законах и явлениях.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Мир.</w:t>
      </w:r>
    </w:p>
    <w:p w:rsidR="005C396B" w:rsidRPr="007D3DC7" w:rsidRDefault="005C396B" w:rsidP="00625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C0C0C"/>
          <w:sz w:val="24"/>
          <w:szCs w:val="24"/>
        </w:rPr>
      </w:pPr>
    </w:p>
    <w:p w:rsidR="005C396B" w:rsidRPr="007D3DC7" w:rsidRDefault="005C396B" w:rsidP="00625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Физика.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Квантовая, фундаментальная.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Опровергает, подтверждает, исследует.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 xml:space="preserve">В переводе с </w:t>
      </w:r>
      <w:proofErr w:type="gramStart"/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греческого</w:t>
      </w:r>
      <w:proofErr w:type="gramEnd"/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 xml:space="preserve"> — природа.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Термин.</w:t>
      </w:r>
    </w:p>
    <w:p w:rsidR="005C396B" w:rsidRPr="007D3DC7" w:rsidRDefault="005C396B" w:rsidP="00625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C0C0C"/>
          <w:sz w:val="24"/>
          <w:szCs w:val="24"/>
        </w:rPr>
      </w:pPr>
    </w:p>
    <w:p w:rsidR="005C396B" w:rsidRPr="007D3DC7" w:rsidRDefault="005C396B" w:rsidP="00625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t>Физика.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Познавательная, интересная.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Начинается, идет, заканчивается.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Одна из дисциплин в школе.</w:t>
      </w:r>
      <w:r w:rsidRPr="007D3DC7">
        <w:rPr>
          <w:rFonts w:ascii="Times New Roman" w:eastAsia="Times New Roman" w:hAnsi="Times New Roman" w:cs="Times New Roman"/>
          <w:color w:val="0C0C0C"/>
          <w:sz w:val="24"/>
          <w:szCs w:val="24"/>
        </w:rPr>
        <w:br/>
        <w:t>Уроки.</w:t>
      </w:r>
    </w:p>
    <w:p w:rsidR="00B44945" w:rsidRPr="007D3DC7" w:rsidRDefault="00B44945" w:rsidP="006256EF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color w:val="0C0C0C"/>
          <w:sz w:val="24"/>
          <w:szCs w:val="24"/>
        </w:rPr>
      </w:pPr>
    </w:p>
    <w:p w:rsidR="00B9607D" w:rsidRPr="00E82F33" w:rsidRDefault="00B9607D" w:rsidP="006256EF">
      <w:pPr>
        <w:pStyle w:val="2"/>
        <w:spacing w:before="0" w:beforeAutospacing="0" w:after="0" w:afterAutospacing="0"/>
        <w:rPr>
          <w:color w:val="C00000"/>
          <w:sz w:val="24"/>
          <w:szCs w:val="24"/>
        </w:rPr>
      </w:pPr>
      <w:r w:rsidRPr="00E82F33">
        <w:rPr>
          <w:rStyle w:val="mw-headline"/>
          <w:color w:val="C00000"/>
          <w:sz w:val="24"/>
          <w:szCs w:val="24"/>
        </w:rPr>
        <w:t xml:space="preserve">Приём </w:t>
      </w:r>
      <w:r w:rsidRPr="00E82F33">
        <w:rPr>
          <w:color w:val="C00000"/>
          <w:sz w:val="24"/>
          <w:szCs w:val="24"/>
        </w:rPr>
        <w:t xml:space="preserve"> «Сообщи свое Я» </w:t>
      </w:r>
    </w:p>
    <w:p w:rsidR="00B9607D" w:rsidRPr="007D3DC7" w:rsidRDefault="00B9607D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 xml:space="preserve">Рефлексивный прием, способствующий организации эмоционального отклика на уроке. </w:t>
      </w:r>
    </w:p>
    <w:p w:rsidR="00B9607D" w:rsidRPr="007D3DC7" w:rsidRDefault="00B9607D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 xml:space="preserve">Формирует: </w:t>
      </w:r>
    </w:p>
    <w:p w:rsidR="00B9607D" w:rsidRPr="007D3DC7" w:rsidRDefault="00B9607D" w:rsidP="00D30FE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умение оценивать деятельность и способы решения проблемы; </w:t>
      </w:r>
    </w:p>
    <w:p w:rsidR="00B9607D" w:rsidRPr="007D3DC7" w:rsidRDefault="00B9607D" w:rsidP="00D30FE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сравнивать результаты и анализировать причинно-следственные связи; </w:t>
      </w:r>
    </w:p>
    <w:p w:rsidR="00B9607D" w:rsidRPr="007D3DC7" w:rsidRDefault="00B9607D" w:rsidP="00D30FE4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  <w:r w:rsidRPr="007D3DC7">
        <w:rPr>
          <w:rFonts w:ascii="Times New Roman" w:hAnsi="Times New Roman" w:cs="Times New Roman"/>
          <w:color w:val="0C0C0C"/>
          <w:sz w:val="24"/>
          <w:szCs w:val="24"/>
        </w:rPr>
        <w:t xml:space="preserve">умение осмысливать свой опыт и осознавать его личностное значение. </w:t>
      </w:r>
    </w:p>
    <w:p w:rsidR="00B9607D" w:rsidRPr="007D3DC7" w:rsidRDefault="00B9607D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 xml:space="preserve">Перед выполнением задания ученик сообщает свое мнение о способе выполнения чего-либо: «Я бы, пожалуй, сделал так …». По результатам деятельности учащийся сообщает, насколько его ожидания совпали с реальностью. </w:t>
      </w:r>
    </w:p>
    <w:p w:rsidR="00B9607D" w:rsidRPr="007D3DC7" w:rsidRDefault="00B9607D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b/>
          <w:bCs/>
          <w:i/>
          <w:iCs/>
          <w:color w:val="0C0C0C"/>
        </w:rPr>
        <w:t>Пример.</w:t>
      </w:r>
      <w:r w:rsidRPr="007D3DC7">
        <w:rPr>
          <w:rFonts w:cs="Times New Roman"/>
          <w:color w:val="0C0C0C"/>
        </w:rPr>
        <w:t xml:space="preserve"> </w:t>
      </w:r>
    </w:p>
    <w:p w:rsidR="00B9607D" w:rsidRPr="007D3DC7" w:rsidRDefault="00B9607D" w:rsidP="00D30FE4">
      <w:pPr>
        <w:pStyle w:val="a3"/>
        <w:spacing w:before="0" w:after="0"/>
        <w:jc w:val="both"/>
        <w:rPr>
          <w:rFonts w:cs="Times New Roman"/>
          <w:color w:val="0C0C0C"/>
        </w:rPr>
      </w:pPr>
      <w:r w:rsidRPr="007D3DC7">
        <w:rPr>
          <w:rFonts w:cs="Times New Roman"/>
          <w:color w:val="0C0C0C"/>
        </w:rPr>
        <w:t xml:space="preserve">«Я бы, пожалуй, сделал так. Провел опрос учащихся класса и сравнил его с предложенными статистическими данными». «Я провел опрос одноклассников, </w:t>
      </w:r>
      <w:r w:rsidRPr="007D3DC7">
        <w:rPr>
          <w:rFonts w:cs="Times New Roman"/>
          <w:color w:val="0C0C0C"/>
        </w:rPr>
        <w:lastRenderedPageBreak/>
        <w:t xml:space="preserve">сравнил его с предложенными статистическими данными. Мои результаты совпали с результатами учащихся, которые искали ответ на вопрос иным способом. Думаю, что принятое мною решение было верным». </w:t>
      </w:r>
    </w:p>
    <w:p w:rsidR="00B9607D" w:rsidRPr="007D3DC7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color w:val="0C0C0C"/>
          <w:sz w:val="24"/>
          <w:szCs w:val="24"/>
        </w:rPr>
      </w:pP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C00000"/>
          <w:sz w:val="24"/>
          <w:szCs w:val="24"/>
        </w:rPr>
        <w:t>Приём «</w:t>
      </w:r>
      <w:proofErr w:type="spellStart"/>
      <w:r w:rsidRPr="00E82F33">
        <w:rPr>
          <w:rFonts w:ascii="Times New Roman" w:hAnsi="Times New Roman" w:cs="Times New Roman"/>
          <w:b/>
          <w:color w:val="C00000"/>
          <w:sz w:val="24"/>
          <w:szCs w:val="24"/>
        </w:rPr>
        <w:t>Плюс-минус-интересно</w:t>
      </w:r>
      <w:proofErr w:type="spellEnd"/>
      <w:r w:rsidRPr="00E82F33">
        <w:rPr>
          <w:rFonts w:ascii="Times New Roman" w:hAnsi="Times New Roman" w:cs="Times New Roman"/>
          <w:b/>
          <w:color w:val="C00000"/>
          <w:sz w:val="24"/>
          <w:szCs w:val="24"/>
        </w:rPr>
        <w:t>».</w:t>
      </w:r>
      <w:r w:rsidRPr="00E82F33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</w:p>
    <w:p w:rsidR="00B9607D" w:rsidRPr="00E82F33" w:rsidRDefault="00B9607D" w:rsidP="00D30F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Это упражнение можно выполнять как устно, так и письменно, в зависимости от наличия времени. Для письменного выполнения предлагается заполнить таблицу из трех граф. </w:t>
      </w:r>
    </w:p>
    <w:p w:rsidR="00B9607D" w:rsidRPr="00E82F33" w:rsidRDefault="00B9607D" w:rsidP="00D30F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3086"/>
        <w:gridCol w:w="3081"/>
        <w:gridCol w:w="3119"/>
      </w:tblGrid>
      <w:tr w:rsidR="00B9607D" w:rsidRPr="00E82F33" w:rsidTr="00B9607D">
        <w:tc>
          <w:tcPr>
            <w:tcW w:w="3190" w:type="dxa"/>
          </w:tcPr>
          <w:p w:rsidR="00B9607D" w:rsidRPr="00E82F33" w:rsidRDefault="00B9607D" w:rsidP="00D30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П(+)</w:t>
            </w:r>
          </w:p>
        </w:tc>
        <w:tc>
          <w:tcPr>
            <w:tcW w:w="3190" w:type="dxa"/>
          </w:tcPr>
          <w:p w:rsidR="00B9607D" w:rsidRPr="00E82F33" w:rsidRDefault="00B9607D" w:rsidP="00D30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М(-)</w:t>
            </w:r>
          </w:p>
        </w:tc>
        <w:tc>
          <w:tcPr>
            <w:tcW w:w="3191" w:type="dxa"/>
          </w:tcPr>
          <w:p w:rsidR="00B9607D" w:rsidRPr="00E82F33" w:rsidRDefault="00B9607D" w:rsidP="00D30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И (интересно)</w:t>
            </w:r>
          </w:p>
        </w:tc>
      </w:tr>
      <w:tr w:rsidR="00B9607D" w:rsidRPr="00E82F33" w:rsidTr="00B9607D">
        <w:tc>
          <w:tcPr>
            <w:tcW w:w="3190" w:type="dxa"/>
          </w:tcPr>
          <w:p w:rsidR="00B9607D" w:rsidRPr="00E82F33" w:rsidRDefault="00B9607D" w:rsidP="00D30F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B9607D" w:rsidRPr="00E82F33" w:rsidRDefault="00B9607D" w:rsidP="00D30F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B9607D" w:rsidRPr="00E82F33" w:rsidRDefault="00B9607D" w:rsidP="00D30FE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607D" w:rsidRPr="00E82F33" w:rsidRDefault="00B9607D" w:rsidP="00D30F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В графу «П» - «плюс» записывается все, что понравилось на уроке, информация и формы работы,  которые вызвали положительные эмоции, </w:t>
      </w:r>
      <w:proofErr w:type="gramStart"/>
      <w:r w:rsidRPr="00E82F33">
        <w:rPr>
          <w:rFonts w:ascii="Times New Roman" w:hAnsi="Times New Roman" w:cs="Times New Roman"/>
          <w:sz w:val="24"/>
          <w:szCs w:val="24"/>
        </w:rPr>
        <w:t>либо</w:t>
      </w:r>
      <w:proofErr w:type="gramEnd"/>
      <w:r w:rsidRPr="00E82F33">
        <w:rPr>
          <w:rFonts w:ascii="Times New Roman" w:hAnsi="Times New Roman" w:cs="Times New Roman"/>
          <w:sz w:val="24"/>
          <w:szCs w:val="24"/>
        </w:rPr>
        <w:t xml:space="preserve"> по мнению ученика могут быть ему полезны для достижения каких-то целей. </w:t>
      </w:r>
      <w:proofErr w:type="gramStart"/>
      <w:r w:rsidRPr="00E82F33">
        <w:rPr>
          <w:rFonts w:ascii="Times New Roman" w:hAnsi="Times New Roman" w:cs="Times New Roman"/>
          <w:sz w:val="24"/>
          <w:szCs w:val="24"/>
        </w:rPr>
        <w:t>В графу «М» - «минус» записывается все, что не понравилось на уроке, показалось скучным, вызвало неприязнь, осталось непонятным, или информация, которая, по мнению ученика, оказалась для него не нужной, бесполезной с точки зрения решения жизненных ситуаций.</w:t>
      </w:r>
      <w:proofErr w:type="gramEnd"/>
      <w:r w:rsidRPr="00E82F33">
        <w:rPr>
          <w:rFonts w:ascii="Times New Roman" w:hAnsi="Times New Roman" w:cs="Times New Roman"/>
          <w:sz w:val="24"/>
          <w:szCs w:val="24"/>
        </w:rPr>
        <w:t xml:space="preserve"> В графу «И» - «интересно» учащиеся вписывают все любопытные факты, о которых </w:t>
      </w:r>
      <w:proofErr w:type="gramStart"/>
      <w:r w:rsidRPr="00E82F33">
        <w:rPr>
          <w:rFonts w:ascii="Times New Roman" w:hAnsi="Times New Roman" w:cs="Times New Roman"/>
          <w:sz w:val="24"/>
          <w:szCs w:val="24"/>
        </w:rPr>
        <w:t>узнали на уроке и что бы еще хотелось</w:t>
      </w:r>
      <w:proofErr w:type="gramEnd"/>
      <w:r w:rsidRPr="00E82F33">
        <w:rPr>
          <w:rFonts w:ascii="Times New Roman" w:hAnsi="Times New Roman" w:cs="Times New Roman"/>
          <w:sz w:val="24"/>
          <w:szCs w:val="24"/>
        </w:rPr>
        <w:t xml:space="preserve"> узнать по данной проблеме, вопросы к учителю. </w:t>
      </w:r>
    </w:p>
    <w:p w:rsidR="00B9607D" w:rsidRPr="00E82F33" w:rsidRDefault="00B9607D" w:rsidP="00D30FE4">
      <w:pPr>
        <w:tabs>
          <w:tab w:val="left" w:pos="285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607D" w:rsidRPr="00E82F33" w:rsidRDefault="00B9607D" w:rsidP="00D30FE4">
      <w:pPr>
        <w:tabs>
          <w:tab w:val="left" w:pos="2858"/>
        </w:tabs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Приём  «Комплимент»</w:t>
      </w:r>
      <w:r w:rsidRPr="00E82F33">
        <w:rPr>
          <w:rFonts w:ascii="Times New Roman" w:hAnsi="Times New Roman" w:cs="Times New Roman"/>
          <w:b/>
          <w:color w:val="C00000"/>
          <w:sz w:val="24"/>
          <w:szCs w:val="24"/>
        </w:rPr>
        <w:tab/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Комплимент-похвала, Комплимент деловым качествам, Комплимент в чувствах, в котором учащиеся оценивают вклад друг друга в урок и благодарят друг друга и учителя за проведенный урок. Такой вариант окончания урока дает возможность удовлетворения потребности в признании личностной значимости каждого.</w:t>
      </w:r>
    </w:p>
    <w:p w:rsidR="00B9607D" w:rsidRPr="00E82F33" w:rsidRDefault="00B9607D" w:rsidP="00D30FE4">
      <w:pPr>
        <w:tabs>
          <w:tab w:val="left" w:pos="28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b/>
          <w:i/>
          <w:sz w:val="24"/>
          <w:szCs w:val="24"/>
        </w:rPr>
        <w:t>Пример</w:t>
      </w:r>
      <w:proofErr w:type="gramStart"/>
      <w:r w:rsidRPr="00E82F33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E82F33">
        <w:rPr>
          <w:rFonts w:ascii="Times New Roman" w:hAnsi="Times New Roman" w:cs="Times New Roman"/>
          <w:sz w:val="24"/>
          <w:szCs w:val="24"/>
        </w:rPr>
        <w:t>режде чем отправиться в путь, давайте друг другу скажем пожелания. Или «Наша работа подходит к концу, и я думаю, что каждый из вас внёс свой вклад в достижение общих целей</w:t>
      </w:r>
      <w:proofErr w:type="gramStart"/>
      <w:r w:rsidRPr="00E82F3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82F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2F33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E82F33">
        <w:rPr>
          <w:rFonts w:ascii="Times New Roman" w:hAnsi="Times New Roman" w:cs="Times New Roman"/>
          <w:sz w:val="24"/>
          <w:szCs w:val="24"/>
        </w:rPr>
        <w:t>ля того, чтобы все участники получили свою долю признания, я предлагаю каждому дать оценку деятельности своих одноклассников»</w:t>
      </w:r>
    </w:p>
    <w:p w:rsidR="00B9607D" w:rsidRPr="00E82F33" w:rsidRDefault="00B9607D" w:rsidP="00D30FE4">
      <w:pPr>
        <w:tabs>
          <w:tab w:val="left" w:pos="285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607D" w:rsidRPr="00E82F33" w:rsidRDefault="00B9607D" w:rsidP="00D30FE4">
      <w:pPr>
        <w:tabs>
          <w:tab w:val="left" w:pos="2858"/>
        </w:tabs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C00000"/>
          <w:sz w:val="24"/>
          <w:szCs w:val="24"/>
        </w:rPr>
        <w:t>Приём  «Неоконченное предложение»</w:t>
      </w:r>
    </w:p>
    <w:p w:rsidR="00B9607D" w:rsidRPr="00E82F33" w:rsidRDefault="00B9607D" w:rsidP="00D30F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Обычно в конце урока подводятся его итоги,  обсуждение того, что узнали, и того, как работали – т.е. каждый оценивает свой вклад в достижение поставленных в начале урока целей, свою активность, эффективность работы класса, увлекательность и полезность выбранных форм работы.  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Пример 1.</w:t>
      </w:r>
      <w:r w:rsidRPr="00E82F33">
        <w:rPr>
          <w:rFonts w:ascii="Times New Roman" w:hAnsi="Times New Roman" w:cs="Times New Roman"/>
          <w:sz w:val="24"/>
          <w:szCs w:val="24"/>
        </w:rPr>
        <w:t xml:space="preserve"> Ребята по кругу высказываются одним предложением, выбирая начало фразы из рефлексивного экрана на доске: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сегодня я узнал…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было интересно…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было трудно…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я выполнял задания…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я понял, что…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теперь я могу…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я почувствовал, что…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я приобрел…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я научился…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у меня получилось 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я смог…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я попробую…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меня удивило…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урок дал мне для жизни…</w:t>
      </w:r>
    </w:p>
    <w:p w:rsidR="00B9607D" w:rsidRPr="00E82F33" w:rsidRDefault="00B9607D" w:rsidP="00D30F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мне захотелось…</w:t>
      </w:r>
    </w:p>
    <w:p w:rsidR="00C44161" w:rsidRDefault="00B9607D" w:rsidP="000A27D7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lastRenderedPageBreak/>
        <w:t>Я хотел бы…</w:t>
      </w:r>
    </w:p>
    <w:p w:rsidR="000A27D7" w:rsidRPr="000A27D7" w:rsidRDefault="000A27D7" w:rsidP="000A27D7">
      <w:pPr>
        <w:tabs>
          <w:tab w:val="left" w:pos="93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32CD" w:rsidRPr="00E82F33" w:rsidRDefault="000A27D7" w:rsidP="00D30FE4">
      <w:pPr>
        <w:spacing w:after="11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 2</w:t>
      </w:r>
      <w:r w:rsidRPr="00E82F33">
        <w:rPr>
          <w:rFonts w:ascii="Times New Roman" w:hAnsi="Times New Roman" w:cs="Times New Roman"/>
          <w:b/>
          <w:sz w:val="24"/>
          <w:szCs w:val="24"/>
        </w:rPr>
        <w:t>.</w:t>
      </w:r>
    </w:p>
    <w:p w:rsidR="00D91986" w:rsidRPr="00E82F33" w:rsidRDefault="00D91986" w:rsidP="000A27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«!» -я это знаю</w:t>
      </w:r>
    </w:p>
    <w:p w:rsidR="00D91986" w:rsidRPr="00E82F33" w:rsidRDefault="00D91986" w:rsidP="000A27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«+» - узнал новое</w:t>
      </w:r>
    </w:p>
    <w:p w:rsidR="00D91986" w:rsidRPr="00E82F33" w:rsidRDefault="00D91986" w:rsidP="000A27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«- » - думаю иначе</w:t>
      </w:r>
    </w:p>
    <w:p w:rsidR="007D3DC7" w:rsidRDefault="00D91986" w:rsidP="007D3D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 xml:space="preserve">«?» - хочу узнать </w:t>
      </w:r>
      <w:r w:rsidR="007D3DC7">
        <w:rPr>
          <w:rFonts w:ascii="Times New Roman" w:eastAsia="Times New Roman" w:hAnsi="Times New Roman" w:cs="Times New Roman"/>
          <w:sz w:val="24"/>
          <w:szCs w:val="24"/>
        </w:rPr>
        <w:t>подробнее</w:t>
      </w:r>
    </w:p>
    <w:p w:rsidR="007D3DC7" w:rsidRDefault="007D3DC7" w:rsidP="007D3D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3DC7" w:rsidRDefault="007D3DC7" w:rsidP="007D3D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3DC7" w:rsidRDefault="007D3DC7" w:rsidP="007D3D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A27D7" w:rsidRPr="00E82F33" w:rsidRDefault="000A27D7" w:rsidP="006256EF">
      <w:pPr>
        <w:spacing w:after="115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27D7" w:rsidRPr="006741F8" w:rsidRDefault="000A27D7" w:rsidP="006256EF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6741F8">
        <w:rPr>
          <w:rFonts w:ascii="Times New Roman" w:hAnsi="Times New Roman" w:cs="Times New Roman"/>
          <w:b/>
          <w:color w:val="C00000"/>
          <w:sz w:val="28"/>
          <w:szCs w:val="28"/>
        </w:rPr>
        <w:t>Приложение</w:t>
      </w:r>
    </w:p>
    <w:p w:rsidR="000A27D7" w:rsidRDefault="000A27D7" w:rsidP="006256EF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Урок  №</w:t>
      </w:r>
      <w:r w:rsidR="006741F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</w:t>
      </w:r>
      <w:r w:rsidR="00895D8E">
        <w:rPr>
          <w:rFonts w:ascii="Times New Roman" w:hAnsi="Times New Roman" w:cs="Times New Roman"/>
          <w:b/>
          <w:color w:val="C00000"/>
          <w:sz w:val="24"/>
          <w:szCs w:val="24"/>
        </w:rPr>
        <w:t>1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Технологической  карты  урока  физики  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План </w:t>
      </w:r>
      <w:proofErr w:type="gramStart"/>
      <w:r w:rsidRPr="00E82F33">
        <w:rPr>
          <w:rFonts w:ascii="Times New Roman" w:hAnsi="Times New Roman" w:cs="Times New Roman"/>
          <w:b/>
          <w:color w:val="0070C0"/>
          <w:sz w:val="24"/>
          <w:szCs w:val="24"/>
        </w:rPr>
        <w:t>–к</w:t>
      </w:r>
      <w:proofErr w:type="gramEnd"/>
      <w:r w:rsidRPr="00E82F3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онспект  урока  по  учебнику  «Физика»  7  класс.  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Авторы: А.В. </w:t>
      </w:r>
      <w:proofErr w:type="spellStart"/>
      <w:r w:rsidRPr="00E82F33">
        <w:rPr>
          <w:rFonts w:ascii="Times New Roman" w:hAnsi="Times New Roman" w:cs="Times New Roman"/>
          <w:b/>
          <w:color w:val="0070C0"/>
          <w:sz w:val="24"/>
          <w:szCs w:val="24"/>
        </w:rPr>
        <w:t>Перышкин</w:t>
      </w:r>
      <w:proofErr w:type="spellEnd"/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Тема:  «Сила  трения»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(Урок  открытия  новых  знаний)</w:t>
      </w:r>
    </w:p>
    <w:tbl>
      <w:tblPr>
        <w:tblStyle w:val="ac"/>
        <w:tblW w:w="9747" w:type="dxa"/>
        <w:tblLook w:val="04A0"/>
      </w:tblPr>
      <w:tblGrid>
        <w:gridCol w:w="2093"/>
        <w:gridCol w:w="2268"/>
        <w:gridCol w:w="5386"/>
      </w:tblGrid>
      <w:tr w:rsidR="003C66C1" w:rsidRPr="00E82F33" w:rsidTr="006256EF">
        <w:tc>
          <w:tcPr>
            <w:tcW w:w="2093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7654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Сила  трения</w:t>
            </w:r>
          </w:p>
        </w:tc>
      </w:tr>
      <w:tr w:rsidR="003C66C1" w:rsidRPr="00E82F33" w:rsidTr="006256EF">
        <w:tc>
          <w:tcPr>
            <w:tcW w:w="2093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Цель  темы</w:t>
            </w:r>
          </w:p>
        </w:tc>
        <w:tc>
          <w:tcPr>
            <w:tcW w:w="7654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Цель:  изучить  явление  трения  (его  причины,  закономерности);  создать  условия  для  формирования  у  учащихся  практических  навыков  и  для  систематизации  учебной  информации.</w:t>
            </w:r>
          </w:p>
        </w:tc>
      </w:tr>
      <w:tr w:rsidR="003C66C1" w:rsidRPr="00E82F33" w:rsidTr="006256EF">
        <w:tc>
          <w:tcPr>
            <w:tcW w:w="2093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Планируемый  результат</w:t>
            </w:r>
          </w:p>
        </w:tc>
        <w:tc>
          <w:tcPr>
            <w:tcW w:w="2268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Предметные  умения</w:t>
            </w:r>
          </w:p>
        </w:tc>
        <w:tc>
          <w:tcPr>
            <w:tcW w:w="53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УУД</w:t>
            </w:r>
          </w:p>
        </w:tc>
      </w:tr>
      <w:tr w:rsidR="003C66C1" w:rsidRPr="00E82F33" w:rsidTr="006256EF">
        <w:tc>
          <w:tcPr>
            <w:tcW w:w="2093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1.Сформировать  представления  о  силе  трения;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2. Изучить  причины  и  виды  трения;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3. Выяснить  природу  силы  трения;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4. Экспериментально  установить,  отчего  зависит  сила  трения.</w:t>
            </w:r>
          </w:p>
        </w:tc>
        <w:tc>
          <w:tcPr>
            <w:tcW w:w="53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Личностные: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1.Принятие  социальной  роли  </w:t>
            </w:r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2.Развитие  мотивов  учебной  деятельности  и  формирование  личностного  смысла учения.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3.Развитие  навыков  сотрудничества   с  учителем  и  сверстниками  в  разных  учебных   ситуациях.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Регулятивные: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1.Фиксировать  результаты  наблюдения  и  делать  выводы.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2.Умение планировать  и  регулировать  свою  деятельность.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3.Умение  самостоятельно  планировать  пути  достижения  целей,  осознанно  выбирать  наиболее  эффективные  способы  решения  учебных  и  познавательных  задач.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4.Умение  соотносить  свои  действия  с планируемыми   результатами.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5.Владение  основами  самоконтроля  и  самооценки,  принятие  решений  осуществления  основного  выбора  в  учебной  и  познавательной  деятельности.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Познавательные: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1.Умение  определять понятия,  устанавливать  аналогии,  классифицировать,  строить  </w:t>
            </w:r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логические  рассуждения</w:t>
            </w:r>
            <w:proofErr w:type="gram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и  делать  выводы.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Коммуникативные: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1.Готовность получать  необходимую  информацию,  отстаивать  свою  точку  зрения  в  диалоге  и  в  выступлении,  выдвигать  гипотезу,  доказательства.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2.Продуктивно  взаимодействовать  со  своими  партнерами,  с  членами  группы  при  </w:t>
            </w:r>
            <w:proofErr w:type="spell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взаимо-обучении</w:t>
            </w:r>
            <w:proofErr w:type="spell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</w:t>
            </w:r>
          </w:p>
        </w:tc>
      </w:tr>
      <w:tr w:rsidR="003C66C1" w:rsidRPr="00E82F33" w:rsidTr="006256EF">
        <w:tc>
          <w:tcPr>
            <w:tcW w:w="2093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 понятия</w:t>
            </w:r>
          </w:p>
        </w:tc>
        <w:tc>
          <w:tcPr>
            <w:tcW w:w="7654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Сила,  сила  трения,  причина  трения,  виды  трения,  зависимость  силы  трения  от  веса,  состояния  и  площади  поверхности.</w:t>
            </w:r>
          </w:p>
        </w:tc>
      </w:tr>
      <w:tr w:rsidR="003C66C1" w:rsidRPr="00E82F33" w:rsidTr="006256EF">
        <w:tc>
          <w:tcPr>
            <w:tcW w:w="9747" w:type="dxa"/>
            <w:gridSpan w:val="3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Организация  пространства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6C1" w:rsidRPr="00E82F33" w:rsidTr="006256EF">
        <w:tc>
          <w:tcPr>
            <w:tcW w:w="2093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связи</w:t>
            </w:r>
          </w:p>
        </w:tc>
        <w:tc>
          <w:tcPr>
            <w:tcW w:w="2268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Формы  работы</w:t>
            </w:r>
          </w:p>
        </w:tc>
        <w:tc>
          <w:tcPr>
            <w:tcW w:w="53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</w:tr>
      <w:tr w:rsidR="003C66C1" w:rsidRPr="00E82F33" w:rsidTr="006256EF">
        <w:tc>
          <w:tcPr>
            <w:tcW w:w="2093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Парная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53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Учебник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Тетрадь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Компьютер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проектор  и  экран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Лабораторное  оборудование  на  каждый  стол:  динамометр,  брусок  деревянный,  набор  грузов  с  двумя  крючками,  лист  бумаги,  карандаши  круглые)</w:t>
            </w:r>
            <w:proofErr w:type="gramEnd"/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Диск «Виртуальная  школа  Кирилла  и  </w:t>
            </w:r>
            <w:proofErr w:type="spell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Уроки  физики  Кирилла  и  </w:t>
            </w:r>
            <w:proofErr w:type="spell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Мефодия</w:t>
            </w:r>
            <w:proofErr w:type="spell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  7  класс.</w:t>
            </w:r>
          </w:p>
        </w:tc>
      </w:tr>
    </w:tbl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C66C1" w:rsidRPr="00E82F33" w:rsidRDefault="003C66C1" w:rsidP="006256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Этапы  урока</w:t>
      </w:r>
    </w:p>
    <w:tbl>
      <w:tblPr>
        <w:tblStyle w:val="ac"/>
        <w:tblW w:w="9923" w:type="dxa"/>
        <w:tblInd w:w="-176" w:type="dxa"/>
        <w:tblLayout w:type="fixed"/>
        <w:tblLook w:val="04A0"/>
      </w:tblPr>
      <w:tblGrid>
        <w:gridCol w:w="1418"/>
        <w:gridCol w:w="1276"/>
        <w:gridCol w:w="284"/>
        <w:gridCol w:w="1134"/>
        <w:gridCol w:w="283"/>
        <w:gridCol w:w="1276"/>
        <w:gridCol w:w="425"/>
        <w:gridCol w:w="851"/>
        <w:gridCol w:w="567"/>
        <w:gridCol w:w="567"/>
        <w:gridCol w:w="992"/>
        <w:gridCol w:w="850"/>
      </w:tblGrid>
      <w:tr w:rsidR="003C66C1" w:rsidRPr="00E82F33" w:rsidTr="006256EF">
        <w:tc>
          <w:tcPr>
            <w:tcW w:w="1418" w:type="dxa"/>
            <w:vMerge w:val="restart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Деятельность  учителя</w:t>
            </w:r>
          </w:p>
        </w:tc>
        <w:tc>
          <w:tcPr>
            <w:tcW w:w="8505" w:type="dxa"/>
            <w:gridSpan w:val="11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Деятельность  учащихся</w:t>
            </w:r>
          </w:p>
        </w:tc>
      </w:tr>
      <w:tr w:rsidR="003C66C1" w:rsidRPr="00E82F33" w:rsidTr="006256EF">
        <w:tc>
          <w:tcPr>
            <w:tcW w:w="1418" w:type="dxa"/>
            <w:vMerge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3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Познавательная</w:t>
            </w:r>
          </w:p>
        </w:tc>
        <w:tc>
          <w:tcPr>
            <w:tcW w:w="2835" w:type="dxa"/>
            <w:gridSpan w:val="4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</w:tc>
        <w:tc>
          <w:tcPr>
            <w:tcW w:w="2976" w:type="dxa"/>
            <w:gridSpan w:val="4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Регулятивная</w:t>
            </w:r>
          </w:p>
        </w:tc>
      </w:tr>
      <w:tr w:rsidR="003C66C1" w:rsidRPr="00E82F33" w:rsidTr="006256EF">
        <w:tc>
          <w:tcPr>
            <w:tcW w:w="1418" w:type="dxa"/>
            <w:vMerge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Осуществля-емые</w:t>
            </w:r>
            <w:proofErr w:type="spellEnd"/>
            <w:proofErr w:type="gram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действия</w:t>
            </w:r>
          </w:p>
        </w:tc>
        <w:tc>
          <w:tcPr>
            <w:tcW w:w="1418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Формируемые способы  деятельности</w:t>
            </w:r>
          </w:p>
        </w:tc>
        <w:tc>
          <w:tcPr>
            <w:tcW w:w="1559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Осуществ-ляемые</w:t>
            </w:r>
            <w:proofErr w:type="spellEnd"/>
            <w:proofErr w:type="gram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действия</w:t>
            </w:r>
          </w:p>
        </w:tc>
        <w:tc>
          <w:tcPr>
            <w:tcW w:w="1276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Формируе-мые</w:t>
            </w:r>
            <w:proofErr w:type="spellEnd"/>
            <w:proofErr w:type="gram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способы  деятельности</w:t>
            </w:r>
          </w:p>
        </w:tc>
        <w:tc>
          <w:tcPr>
            <w:tcW w:w="1134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Осуществ-ляемые</w:t>
            </w:r>
            <w:proofErr w:type="spellEnd"/>
            <w:proofErr w:type="gram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действия</w:t>
            </w:r>
          </w:p>
        </w:tc>
        <w:tc>
          <w:tcPr>
            <w:tcW w:w="1842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Формируе-мые</w:t>
            </w:r>
            <w:proofErr w:type="spellEnd"/>
            <w:proofErr w:type="gram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способы  деятельности</w:t>
            </w:r>
          </w:p>
        </w:tc>
      </w:tr>
      <w:tr w:rsidR="003C66C1" w:rsidRPr="00E82F33" w:rsidTr="006256EF">
        <w:tc>
          <w:tcPr>
            <w:tcW w:w="9923" w:type="dxa"/>
            <w:gridSpan w:val="1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1 – </w:t>
            </w:r>
            <w:proofErr w:type="spellStart"/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й</w:t>
            </w:r>
            <w:proofErr w:type="spellEnd"/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этап   (Этап  постановки  целей  и  задач  урока)</w:t>
            </w:r>
          </w:p>
        </w:tc>
      </w:tr>
      <w:tr w:rsidR="003C66C1" w:rsidRPr="00E82F33" w:rsidTr="006256EF">
        <w:tc>
          <w:tcPr>
            <w:tcW w:w="1418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Учитель  подводит  учащихся  к  формулировке  темы  урока.  Просит  </w:t>
            </w:r>
            <w:proofErr w:type="spell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сформулиро</w:t>
            </w:r>
            <w:proofErr w:type="spell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proofErr w:type="spell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и  записать  в  тетрадях  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вопросы  по  данной  теме.  Организует  беседу  по  составленным  учениками  вопросам.  Подводит 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итог  беседы.</w:t>
            </w:r>
          </w:p>
        </w:tc>
        <w:tc>
          <w:tcPr>
            <w:tcW w:w="127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Рассматривают  рисунки.  Выдвигают  предположения  о  теме  урока. Осуществляют  актуализацию  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личного опыта.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Записывают  вопросы  в  тетрадь. Отвечают  на  вопросы.</w:t>
            </w:r>
          </w:p>
        </w:tc>
        <w:tc>
          <w:tcPr>
            <w:tcW w:w="1418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Выделять существенную  информацию 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из  текста  вопросов  и  ответов.</w:t>
            </w:r>
          </w:p>
        </w:tc>
        <w:tc>
          <w:tcPr>
            <w:tcW w:w="1559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Взаимодействуют 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с  учителем  и  учащимися  во  время  опроса  во  фронтальном  режиме.</w:t>
            </w:r>
          </w:p>
        </w:tc>
        <w:tc>
          <w:tcPr>
            <w:tcW w:w="1276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Слушать 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собеседника,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понятные для собеседника высказывания.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диалоге, 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отвечать на вопросы, 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слушать и понимать речь собеседника</w:t>
            </w:r>
          </w:p>
        </w:tc>
        <w:tc>
          <w:tcPr>
            <w:tcW w:w="2126" w:type="dxa"/>
            <w:gridSpan w:val="3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Контролировать правильность ответов  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</w:p>
        </w:tc>
        <w:tc>
          <w:tcPr>
            <w:tcW w:w="850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Умение слушать в соответствии с целевой установкой. Прин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имать и сохранять учебную цель и задачу, дополнять, уточнять высказанные мнения по существу полученного задания.</w:t>
            </w:r>
          </w:p>
        </w:tc>
      </w:tr>
      <w:tr w:rsidR="003C66C1" w:rsidRPr="00E82F33" w:rsidTr="006256EF">
        <w:tc>
          <w:tcPr>
            <w:tcW w:w="9923" w:type="dxa"/>
            <w:gridSpan w:val="1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 xml:space="preserve">                              2 – </w:t>
            </w:r>
            <w:proofErr w:type="spellStart"/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й</w:t>
            </w:r>
            <w:proofErr w:type="spellEnd"/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этап  (Открытие   новых  знаний)</w:t>
            </w:r>
          </w:p>
        </w:tc>
      </w:tr>
      <w:tr w:rsidR="003C66C1" w:rsidRPr="00E82F33" w:rsidTr="006256EF">
        <w:tc>
          <w:tcPr>
            <w:tcW w:w="1418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 работу  по  наблюдению  явления  трения. Организует  беседу, выявляющую  знания о силе, причинах ее возникновения, способах измерения. Организует работу по определению и сравнению силы трения скольжения и качения с помощью  </w:t>
            </w:r>
            <w:proofErr w:type="spell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динамометра</w:t>
            </w:r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рганизует</w:t>
            </w:r>
            <w:proofErr w:type="spell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работу в группах  по  выявлению  зависимости силы  трения от веса тела, площади соприкосновения, поверхности  трущихся  тел. Корректирует  выводы.</w:t>
            </w:r>
          </w:p>
        </w:tc>
        <w:tc>
          <w:tcPr>
            <w:tcW w:w="1560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Проводят опыт и делают вывод, записывают в тетрадь определение силы трения, обозначение силы трения, делают рисунок и указывают направление силы. Отвечают на вопросы, высказывают свои предположения. Работают в группах, </w:t>
            </w:r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выясняют с помощью опыта от 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чего зависит</w:t>
            </w:r>
            <w:proofErr w:type="gram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сила трения. Делают выводы и записывают в тетрадь.</w:t>
            </w:r>
          </w:p>
        </w:tc>
        <w:tc>
          <w:tcPr>
            <w:tcW w:w="1417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Выделять существенную информацию из текста вопросов и ответов. Совершенствование навыков работы с приборами, осуществление совместной работы.</w:t>
            </w:r>
          </w:p>
        </w:tc>
        <w:tc>
          <w:tcPr>
            <w:tcW w:w="1701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Рассуждают, делают предположения. Взаимодействуют с учителем во время опроса во фронтальном режиме. Планируют сотрудничество с одноклассниками. Обсуждают и планируют способы представления изучаемого материала.</w:t>
            </w:r>
          </w:p>
        </w:tc>
        <w:tc>
          <w:tcPr>
            <w:tcW w:w="1418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Участвовать в диалоге, отвечать на вопросы, слушать и понимать речь собеседника. Продуктивно взаимодействовать со своими партнерами при обучении, осуществлять взаимоконтроль.</w:t>
            </w:r>
          </w:p>
        </w:tc>
        <w:tc>
          <w:tcPr>
            <w:tcW w:w="1559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Обсуждение плана выступления. Контролировать правильность  ответов  учащихся. Оценка выступления отвечающего.</w:t>
            </w:r>
          </w:p>
        </w:tc>
        <w:tc>
          <w:tcPr>
            <w:tcW w:w="850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планировать пути достижения целей, осознанию выбирать наиболее эффективные способы реше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учебных и познавательных задач. Фиксировать результаты опытов  и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делать выводы.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Умение  соотносить 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свои действия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с планируемыми результатами.</w:t>
            </w:r>
          </w:p>
        </w:tc>
      </w:tr>
      <w:tr w:rsidR="003C66C1" w:rsidRPr="00E82F33" w:rsidTr="006256EF">
        <w:tc>
          <w:tcPr>
            <w:tcW w:w="9923" w:type="dxa"/>
            <w:gridSpan w:val="1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 xml:space="preserve">                              3 – </w:t>
            </w:r>
            <w:proofErr w:type="spellStart"/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й</w:t>
            </w:r>
            <w:proofErr w:type="spellEnd"/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этап (Первичное  закрепление  во  внешней  речи)</w:t>
            </w:r>
          </w:p>
        </w:tc>
      </w:tr>
      <w:tr w:rsidR="003C66C1" w:rsidRPr="00E82F33" w:rsidTr="006256EF">
        <w:tc>
          <w:tcPr>
            <w:tcW w:w="1418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Задает вопросы по обсуждаемой проблеме. Учитель  анализирует  ответы  учащихся.</w:t>
            </w:r>
          </w:p>
        </w:tc>
        <w:tc>
          <w:tcPr>
            <w:tcW w:w="1560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Отвечают  на  вопросы.</w:t>
            </w:r>
          </w:p>
        </w:tc>
        <w:tc>
          <w:tcPr>
            <w:tcW w:w="1417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 и  произвольно  строить  речевое  высказывание в  устной  форме.  </w:t>
            </w:r>
            <w:proofErr w:type="spell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Структуировать</w:t>
            </w:r>
            <w:proofErr w:type="spell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знания, выделять существенную  информацию.</w:t>
            </w:r>
          </w:p>
        </w:tc>
        <w:tc>
          <w:tcPr>
            <w:tcW w:w="1701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Взаимодействуют  с  учителем  и  учащимися  во  время  опроса  во  фронтальном  режиме.</w:t>
            </w:r>
          </w:p>
        </w:tc>
        <w:tc>
          <w:tcPr>
            <w:tcW w:w="1418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Получать  необходимую  информацию, отстаивать  свою  точку  зрения в  диалоге. Взаимодействовать  с  одноклассниками.</w:t>
            </w:r>
          </w:p>
        </w:tc>
        <w:tc>
          <w:tcPr>
            <w:tcW w:w="1559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Контролируют  правильность  ответов  учащихся.</w:t>
            </w:r>
          </w:p>
        </w:tc>
        <w:tc>
          <w:tcPr>
            <w:tcW w:w="850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Принимать  и сохранять  учебную  цель  и задачу</w:t>
            </w:r>
          </w:p>
        </w:tc>
      </w:tr>
      <w:tr w:rsidR="003C66C1" w:rsidRPr="00E82F33" w:rsidTr="006256EF">
        <w:tc>
          <w:tcPr>
            <w:tcW w:w="9923" w:type="dxa"/>
            <w:gridSpan w:val="1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4 – </w:t>
            </w:r>
            <w:proofErr w:type="spellStart"/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й</w:t>
            </w:r>
            <w:proofErr w:type="spellEnd"/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этап (Самостоятельная  работа  с  взаимопроверкой  по  эталону)</w:t>
            </w:r>
          </w:p>
        </w:tc>
      </w:tr>
      <w:tr w:rsidR="003C66C1" w:rsidRPr="00E82F33" w:rsidTr="006256EF">
        <w:tc>
          <w:tcPr>
            <w:tcW w:w="1418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самостоятельную  работу  с  взаимопроверкой по эталону</w:t>
            </w:r>
          </w:p>
        </w:tc>
        <w:tc>
          <w:tcPr>
            <w:tcW w:w="1560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 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самостоятельную  работу</w:t>
            </w:r>
          </w:p>
        </w:tc>
        <w:tc>
          <w:tcPr>
            <w:tcW w:w="1417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Выстраива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ют  поиск  решения  заданий</w:t>
            </w:r>
          </w:p>
        </w:tc>
        <w:tc>
          <w:tcPr>
            <w:tcW w:w="1701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уют  с  соседом  по  парте</w:t>
            </w:r>
          </w:p>
        </w:tc>
        <w:tc>
          <w:tcPr>
            <w:tcW w:w="1418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Уметь  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представлять  информацию  в  письменном  виде</w:t>
            </w:r>
          </w:p>
        </w:tc>
        <w:tc>
          <w:tcPr>
            <w:tcW w:w="1559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Проверяют 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работу  напарника  по  эталону,  анализируют  и  исправляют  ошибки.</w:t>
            </w:r>
          </w:p>
        </w:tc>
        <w:tc>
          <w:tcPr>
            <w:tcW w:w="850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  анализировать  степень  усвоения  нового  материала  на  основе сопоставления  решения  с эталоном  для самопроверки,  уметь  производить  коррекцию.</w:t>
            </w:r>
          </w:p>
        </w:tc>
      </w:tr>
      <w:tr w:rsidR="003C66C1" w:rsidRPr="00E82F33" w:rsidTr="006256EF">
        <w:tc>
          <w:tcPr>
            <w:tcW w:w="9923" w:type="dxa"/>
            <w:gridSpan w:val="1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lastRenderedPageBreak/>
              <w:t xml:space="preserve">                          5 – </w:t>
            </w:r>
            <w:proofErr w:type="spellStart"/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й</w:t>
            </w:r>
            <w:proofErr w:type="spellEnd"/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этап (Домашнее  задание)</w:t>
            </w:r>
          </w:p>
        </w:tc>
      </w:tr>
      <w:tr w:rsidR="003C66C1" w:rsidRPr="00E82F33" w:rsidTr="006256EF">
        <w:tc>
          <w:tcPr>
            <w:tcW w:w="1418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Объясняет  домашнее  задание</w:t>
            </w:r>
          </w:p>
        </w:tc>
        <w:tc>
          <w:tcPr>
            <w:tcW w:w="1560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Слушают  рекомендации  учителя  по  домашнему  заданию,  записывают  его  в  дневник</w:t>
            </w:r>
          </w:p>
        </w:tc>
        <w:tc>
          <w:tcPr>
            <w:tcW w:w="1417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Выделять  существенную  информацию</w:t>
            </w:r>
          </w:p>
        </w:tc>
        <w:tc>
          <w:tcPr>
            <w:tcW w:w="1701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Получать  необходимую  информацию</w:t>
            </w:r>
          </w:p>
        </w:tc>
        <w:tc>
          <w:tcPr>
            <w:tcW w:w="1559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6C1" w:rsidRPr="00E82F33" w:rsidTr="006256EF">
        <w:tc>
          <w:tcPr>
            <w:tcW w:w="9923" w:type="dxa"/>
            <w:gridSpan w:val="1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         6 – </w:t>
            </w:r>
            <w:proofErr w:type="spellStart"/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й</w:t>
            </w:r>
            <w:proofErr w:type="spellEnd"/>
            <w:r w:rsidRPr="00E82F3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этап (Рефлексия) </w:t>
            </w:r>
          </w:p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(целостное осмысление  и  обобщение  полученной  информации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выработка  собственного  отношения  к  изученному  материалу  и  его  повторная  </w:t>
            </w:r>
            <w:proofErr w:type="spellStart"/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проблематизация</w:t>
            </w:r>
            <w:proofErr w:type="spellEnd"/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,  анализ  всего  процесса  изучения  материала)</w:t>
            </w:r>
          </w:p>
        </w:tc>
      </w:tr>
      <w:tr w:rsidR="003C66C1" w:rsidRPr="00E82F33" w:rsidTr="006256EF">
        <w:tc>
          <w:tcPr>
            <w:tcW w:w="1418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 обсуждение  достижений.  Предлагает  определить  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уровень  своих  достижений,  наметить  перспективы  работы.</w:t>
            </w:r>
          </w:p>
        </w:tc>
        <w:tc>
          <w:tcPr>
            <w:tcW w:w="1560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Участвуют  в  беседе  по  обсуждению  достижений,  отвечая  на  вопросы,  делают  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выводы.</w:t>
            </w:r>
          </w:p>
        </w:tc>
        <w:tc>
          <w:tcPr>
            <w:tcW w:w="1417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Анализировать  степень  усвоения  нового  материала</w:t>
            </w:r>
          </w:p>
        </w:tc>
        <w:tc>
          <w:tcPr>
            <w:tcW w:w="1701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Выслушивают  одноклассников,  озвучивают  свое  мнение.</w:t>
            </w:r>
          </w:p>
        </w:tc>
        <w:tc>
          <w:tcPr>
            <w:tcW w:w="1418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Строить  понятные  для  собеседника  высказывания</w:t>
            </w:r>
          </w:p>
        </w:tc>
        <w:tc>
          <w:tcPr>
            <w:tcW w:w="1559" w:type="dxa"/>
            <w:gridSpan w:val="2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Оценивают  уровень  личностных  достижений,  уточняют  проблемы  в  знаниях.</w:t>
            </w:r>
          </w:p>
        </w:tc>
        <w:tc>
          <w:tcPr>
            <w:tcW w:w="850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 и  сохранять  учебную  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 и  задачи,  осуществлять  самоконтроль,  планировать  будущую  деятельность</w:t>
            </w:r>
          </w:p>
        </w:tc>
      </w:tr>
    </w:tbl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Тема  урока «Сила  трения»</w:t>
      </w: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урока:</w:t>
      </w:r>
      <w:r w:rsidRPr="00E82F33">
        <w:rPr>
          <w:rFonts w:ascii="Times New Roman" w:eastAsia="Times New Roman" w:hAnsi="Times New Roman" w:cs="Times New Roman"/>
          <w:sz w:val="24"/>
          <w:szCs w:val="24"/>
        </w:rPr>
        <w:t> ознакомить учащихся с явлением трения.</w:t>
      </w: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i/>
          <w:iCs/>
          <w:sz w:val="24"/>
          <w:szCs w:val="24"/>
        </w:rPr>
        <w:t>Образовательная</w:t>
      </w:r>
      <w:r w:rsidRPr="00E82F33">
        <w:rPr>
          <w:rFonts w:ascii="Times New Roman" w:eastAsia="Times New Roman" w:hAnsi="Times New Roman" w:cs="Times New Roman"/>
          <w:sz w:val="24"/>
          <w:szCs w:val="24"/>
        </w:rPr>
        <w:t>: ввести понятия силы трения покоя, скольжения и качения; выяснить причины возникновения сил трения; экспериментально измерить силы трения  скольжения; исследовать зависимость силы трения скольжения от веса тела; продолжить формировать умения пользоваться приборами, анализировать, сравнивать результаты опытов; показать полезное и вредное действие сил трения; использование трения в природе и технике.</w:t>
      </w:r>
    </w:p>
    <w:p w:rsidR="003C66C1" w:rsidRPr="00E82F33" w:rsidRDefault="003C66C1" w:rsidP="006256EF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82F33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Развивающая</w:t>
      </w:r>
      <w:proofErr w:type="gramEnd"/>
      <w:r w:rsidRPr="00E82F33">
        <w:rPr>
          <w:rFonts w:ascii="Times New Roman" w:eastAsia="Times New Roman" w:hAnsi="Times New Roman" w:cs="Times New Roman"/>
          <w:sz w:val="24"/>
          <w:szCs w:val="24"/>
        </w:rPr>
        <w:t>: развивать познавательный интерес; творческое и логическое мышление; способности выдвигать гипотезы.</w:t>
      </w:r>
    </w:p>
    <w:p w:rsidR="003C66C1" w:rsidRPr="00E82F33" w:rsidRDefault="003C66C1" w:rsidP="006256EF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Воспитательная</w:t>
      </w:r>
      <w:r w:rsidRPr="00E82F33">
        <w:rPr>
          <w:rFonts w:ascii="Times New Roman" w:eastAsia="Times New Roman" w:hAnsi="Times New Roman" w:cs="Times New Roman"/>
          <w:sz w:val="24"/>
          <w:szCs w:val="24"/>
        </w:rPr>
        <w:t>: прививать культуру умственного труда, самостоятельность, аккуратность.</w:t>
      </w: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обучения:</w:t>
      </w:r>
      <w:r w:rsidRPr="00E82F33">
        <w:rPr>
          <w:rFonts w:ascii="Times New Roman" w:eastAsia="Times New Roman" w:hAnsi="Times New Roman" w:cs="Times New Roman"/>
          <w:sz w:val="24"/>
          <w:szCs w:val="24"/>
        </w:rPr>
        <w:t> наглядные методы, словесные методы, проблемный метод, практические методы обучения, объяснительно-иллюстративный метод, частично-поисковый.</w:t>
      </w: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 для учителя: </w:t>
      </w:r>
      <w:r w:rsidRPr="00E82F33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компьютер,  проектор, </w:t>
      </w:r>
      <w:r w:rsidRPr="00E82F33">
        <w:rPr>
          <w:rFonts w:ascii="Times New Roman" w:eastAsia="Times New Roman" w:hAnsi="Times New Roman" w:cs="Times New Roman"/>
          <w:sz w:val="24"/>
          <w:szCs w:val="24"/>
        </w:rPr>
        <w:t xml:space="preserve">компьютерная презентация "Сила трения. </w:t>
      </w:r>
      <w:proofErr w:type="gramStart"/>
      <w:r w:rsidRPr="00E82F33">
        <w:rPr>
          <w:rFonts w:ascii="Times New Roman" w:eastAsia="Times New Roman" w:hAnsi="Times New Roman" w:cs="Times New Roman"/>
          <w:sz w:val="24"/>
          <w:szCs w:val="24"/>
        </w:rPr>
        <w:t>Трение в природе и технике", песок, динамометр, подшипники,  платок,  спички,  шнурки,  набор  пружин, ЭОР.</w:t>
      </w:r>
      <w:proofErr w:type="gramEnd"/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 для учащихся:</w:t>
      </w:r>
      <w:r w:rsidRPr="00E82F33">
        <w:rPr>
          <w:rFonts w:ascii="Times New Roman" w:eastAsia="Times New Roman" w:hAnsi="Times New Roman" w:cs="Times New Roman"/>
          <w:sz w:val="24"/>
          <w:szCs w:val="24"/>
        </w:rPr>
        <w:t>  деревянный брусок, набор грузов, динамометр, два листа  наждачной бумаги, деревянная дощечка, две  стеклянные  пластинки,  сосуд  с  водой,  бланки для оформления результатов экспериментов,  тест «Сила  трения»,  бланк  итогов  работы  учащихся.</w:t>
      </w: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ХОД УРОКА</w:t>
      </w: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bCs/>
          <w:sz w:val="24"/>
          <w:szCs w:val="24"/>
        </w:rPr>
        <w:t>I. Организационный момент</w:t>
      </w: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II. Мотивация и постановка цели урока</w:t>
      </w: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Cs/>
          <w:sz w:val="24"/>
          <w:szCs w:val="24"/>
        </w:rPr>
        <w:t>Учитель:</w:t>
      </w:r>
      <w:r w:rsidRPr="00E82F33">
        <w:rPr>
          <w:rFonts w:ascii="Times New Roman" w:eastAsia="Times New Roman" w:hAnsi="Times New Roman" w:cs="Times New Roman"/>
          <w:sz w:val="24"/>
          <w:szCs w:val="24"/>
        </w:rPr>
        <w:t xml:space="preserve"> перед  вами  4  предмета:  платок,  спички,  подшипник, </w:t>
      </w:r>
      <w:r w:rsidRPr="00E82F33">
        <w:rPr>
          <w:rFonts w:ascii="Times New Roman" w:eastAsia="Times New Roman" w:hAnsi="Times New Roman" w:cs="Times New Roman"/>
          <w:bCs/>
          <w:sz w:val="24"/>
          <w:szCs w:val="24"/>
        </w:rPr>
        <w:t xml:space="preserve"> шнурки.  Что  объединяет  эти  предметы?   (Сила  трения)  Запишем  на  доске  тему  урока.</w:t>
      </w: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Cs/>
          <w:sz w:val="24"/>
          <w:szCs w:val="24"/>
        </w:rPr>
        <w:t xml:space="preserve">Что  бы  вы  хотели  знать  о  данной  силе?  (определение,  причины,  виды  сил  трения,  отчего  зависит  сила  трения  и  </w:t>
      </w:r>
      <w:proofErr w:type="gramStart"/>
      <w:r w:rsidRPr="00E82F33">
        <w:rPr>
          <w:rFonts w:ascii="Times New Roman" w:eastAsia="Times New Roman" w:hAnsi="Times New Roman" w:cs="Times New Roman"/>
          <w:bCs/>
          <w:sz w:val="24"/>
          <w:szCs w:val="24"/>
        </w:rPr>
        <w:t>главное</w:t>
      </w:r>
      <w:proofErr w:type="gramEnd"/>
      <w:r w:rsidRPr="00E82F33">
        <w:rPr>
          <w:rFonts w:ascii="Times New Roman" w:eastAsia="Times New Roman" w:hAnsi="Times New Roman" w:cs="Times New Roman"/>
          <w:bCs/>
          <w:sz w:val="24"/>
          <w:szCs w:val="24"/>
        </w:rPr>
        <w:t xml:space="preserve">  зачем  нам  ее  изучать?)</w:t>
      </w: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bCs/>
          <w:sz w:val="24"/>
          <w:szCs w:val="24"/>
        </w:rPr>
        <w:t>III. Актуализация  имеющихся  у  учащихся  знаний</w:t>
      </w: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Cs/>
          <w:sz w:val="24"/>
          <w:szCs w:val="24"/>
        </w:rPr>
        <w:t>Блиц – опрос</w:t>
      </w:r>
    </w:p>
    <w:p w:rsidR="003C66C1" w:rsidRPr="00E82F33" w:rsidRDefault="003C66C1" w:rsidP="006256EF">
      <w:pPr>
        <w:pStyle w:val="af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Что такое сила?</w:t>
      </w:r>
    </w:p>
    <w:p w:rsidR="003C66C1" w:rsidRPr="00E82F33" w:rsidRDefault="003C66C1" w:rsidP="006256EF">
      <w:pPr>
        <w:pStyle w:val="af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Какой  буквой  обозначается  сила?</w:t>
      </w:r>
    </w:p>
    <w:p w:rsidR="003C66C1" w:rsidRPr="00E82F33" w:rsidRDefault="003C66C1" w:rsidP="006256EF">
      <w:pPr>
        <w:pStyle w:val="af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В каких единицах измеряется сила?</w:t>
      </w:r>
    </w:p>
    <w:p w:rsidR="003C66C1" w:rsidRPr="00E82F33" w:rsidRDefault="003C66C1" w:rsidP="006256EF">
      <w:pPr>
        <w:pStyle w:val="af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Каким прибором можно измерить силу?</w:t>
      </w:r>
    </w:p>
    <w:p w:rsidR="003C66C1" w:rsidRPr="00E82F33" w:rsidRDefault="003C66C1" w:rsidP="006256EF">
      <w:pPr>
        <w:pStyle w:val="af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Какие виды сил вы знаете?</w:t>
      </w:r>
    </w:p>
    <w:p w:rsidR="003C66C1" w:rsidRPr="00E82F33" w:rsidRDefault="003C66C1" w:rsidP="006256EF">
      <w:pPr>
        <w:pStyle w:val="af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Что называется силой тяжести?</w:t>
      </w:r>
    </w:p>
    <w:p w:rsidR="003C66C1" w:rsidRPr="00E82F33" w:rsidRDefault="003C66C1" w:rsidP="006256EF">
      <w:pPr>
        <w:pStyle w:val="af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Куда она направлена?</w:t>
      </w:r>
    </w:p>
    <w:p w:rsidR="003C66C1" w:rsidRPr="00E82F33" w:rsidRDefault="003C66C1" w:rsidP="006256EF">
      <w:pPr>
        <w:pStyle w:val="af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Что называют силой упругости?</w:t>
      </w:r>
    </w:p>
    <w:p w:rsidR="003C66C1" w:rsidRPr="00E82F33" w:rsidRDefault="003C66C1" w:rsidP="006256EF">
      <w:pPr>
        <w:pStyle w:val="af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Сила  векторная  или  скалярная  величина.</w:t>
      </w:r>
    </w:p>
    <w:p w:rsidR="003C66C1" w:rsidRPr="00E82F33" w:rsidRDefault="003C66C1" w:rsidP="006256EF">
      <w:pPr>
        <w:pStyle w:val="af"/>
        <w:numPr>
          <w:ilvl w:val="0"/>
          <w:numId w:val="19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Пример: а) груз  на  пружине:  какие  силы  действуют  на  груз?</w:t>
      </w:r>
    </w:p>
    <w:p w:rsidR="003C66C1" w:rsidRPr="00E82F33" w:rsidRDefault="003C66C1" w:rsidP="006256EF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 xml:space="preserve">               б)  груз  лежит  на  </w:t>
      </w:r>
      <w:proofErr w:type="gramStart"/>
      <w:r w:rsidRPr="00E82F33">
        <w:rPr>
          <w:rFonts w:ascii="Times New Roman" w:eastAsia="Times New Roman" w:hAnsi="Times New Roman" w:cs="Times New Roman"/>
          <w:sz w:val="24"/>
          <w:szCs w:val="24"/>
        </w:rPr>
        <w:t>руке</w:t>
      </w:r>
      <w:proofErr w:type="gramEnd"/>
      <w:r w:rsidRPr="00E82F33">
        <w:rPr>
          <w:rFonts w:ascii="Times New Roman" w:eastAsia="Times New Roman" w:hAnsi="Times New Roman" w:cs="Times New Roman"/>
          <w:sz w:val="24"/>
          <w:szCs w:val="24"/>
        </w:rPr>
        <w:t>: какие  силы  действуют  на  груз?</w:t>
      </w:r>
    </w:p>
    <w:p w:rsidR="003C66C1" w:rsidRPr="00E82F33" w:rsidRDefault="003C66C1" w:rsidP="006256EF">
      <w:pPr>
        <w:pStyle w:val="af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sz w:val="24"/>
          <w:szCs w:val="24"/>
        </w:rPr>
        <w:t>ІV. Формирование  новых  умений  и  навыков</w:t>
      </w:r>
    </w:p>
    <w:p w:rsidR="003C66C1" w:rsidRPr="00E82F33" w:rsidRDefault="003C66C1" w:rsidP="006256EF">
      <w:pPr>
        <w:pStyle w:val="af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1.Внимание  на  экран.  Автомобиль  движется  по  дороге,  какие  силы  на  него  действуют  (Сила  тяги  и  сила  трения),  куда  направлена  сила  трения? (в  противоположную  сторону  движения)</w:t>
      </w:r>
    </w:p>
    <w:p w:rsidR="003C66C1" w:rsidRPr="00E82F33" w:rsidRDefault="003C66C1" w:rsidP="006256EF">
      <w:pPr>
        <w:pStyle w:val="af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 xml:space="preserve">Определение </w:t>
      </w:r>
      <w:proofErr w:type="gramStart"/>
      <w:r w:rsidRPr="00E82F33">
        <w:rPr>
          <w:rFonts w:ascii="Times New Roman" w:eastAsia="Times New Roman" w:hAnsi="Times New Roman" w:cs="Times New Roman"/>
          <w:b/>
          <w:sz w:val="24"/>
          <w:szCs w:val="24"/>
        </w:rPr>
        <w:t>Сила</w:t>
      </w:r>
      <w:proofErr w:type="gramEnd"/>
      <w:r w:rsidRPr="00E82F33">
        <w:rPr>
          <w:rFonts w:ascii="Times New Roman" w:eastAsia="Times New Roman" w:hAnsi="Times New Roman" w:cs="Times New Roman"/>
          <w:b/>
          <w:sz w:val="24"/>
          <w:szCs w:val="24"/>
        </w:rPr>
        <w:t xml:space="preserve">  возникающая  между  двумя  соприкасающимися  поверхностями  и  направлена  в  противоположную  сторону  движения</w:t>
      </w:r>
    </w:p>
    <w:p w:rsidR="003C66C1" w:rsidRPr="00E82F33" w:rsidRDefault="003C66C1" w:rsidP="006256E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82F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Причины возникновения силы трения  (картина  на  экране)</w:t>
      </w:r>
    </w:p>
    <w:p w:rsidR="003C66C1" w:rsidRPr="00E82F33" w:rsidRDefault="003C66C1" w:rsidP="006256EF">
      <w:pPr>
        <w:numPr>
          <w:ilvl w:val="0"/>
          <w:numId w:val="20"/>
        </w:numPr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Шероховатость поверхностей</w:t>
      </w:r>
    </w:p>
    <w:p w:rsidR="003C66C1" w:rsidRPr="00E82F33" w:rsidRDefault="003C66C1" w:rsidP="006256EF">
      <w:pPr>
        <w:numPr>
          <w:ilvl w:val="0"/>
          <w:numId w:val="20"/>
        </w:numPr>
        <w:spacing w:before="100" w:beforeAutospacing="1" w:after="100" w:afterAutospacing="1" w:line="240" w:lineRule="atLeast"/>
        <w:ind w:left="878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Взаимодействие молекул соприкасающихся тел</w:t>
      </w:r>
    </w:p>
    <w:p w:rsidR="003C66C1" w:rsidRPr="00E82F33" w:rsidRDefault="003C66C1" w:rsidP="006256EF">
      <w:pPr>
        <w:spacing w:before="100" w:beforeAutospacing="1" w:after="100" w:afterAutospacing="1" w:line="240" w:lineRule="atLeast"/>
        <w:ind w:left="518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Учащимся</w:t>
      </w:r>
    </w:p>
    <w:p w:rsidR="003C66C1" w:rsidRPr="00E82F33" w:rsidRDefault="003C66C1" w:rsidP="006256EF">
      <w:pPr>
        <w:rPr>
          <w:rFonts w:ascii="Times New Roman" w:hAnsi="Times New Roman" w:cs="Times New Roman"/>
          <w:b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Экспериментальное  задание № 1</w:t>
      </w:r>
    </w:p>
    <w:p w:rsidR="003C66C1" w:rsidRPr="00E82F33" w:rsidRDefault="003C66C1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Цель задания</w:t>
      </w:r>
      <w:r w:rsidRPr="00E82F33">
        <w:rPr>
          <w:rFonts w:ascii="Times New Roman" w:hAnsi="Times New Roman" w:cs="Times New Roman"/>
          <w:sz w:val="24"/>
          <w:szCs w:val="24"/>
        </w:rPr>
        <w:t>: на  опыте  проверить  всегда  ли  поверхность  соприкасающихся  тел  гладкая,  как  влияет  шероховатость  поверхности  на  движение  тел.</w:t>
      </w:r>
    </w:p>
    <w:p w:rsidR="003C66C1" w:rsidRPr="00E82F33" w:rsidRDefault="003C66C1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E82F33">
        <w:rPr>
          <w:rFonts w:ascii="Times New Roman" w:hAnsi="Times New Roman" w:cs="Times New Roman"/>
          <w:sz w:val="24"/>
          <w:szCs w:val="24"/>
        </w:rPr>
        <w:t>:  два  листа  гладкой  бумаги, два  листа  наждачной  бумаги,  лупа.</w:t>
      </w:r>
    </w:p>
    <w:p w:rsidR="003C66C1" w:rsidRPr="00E82F33" w:rsidRDefault="003C66C1" w:rsidP="006256EF">
      <w:pPr>
        <w:rPr>
          <w:rFonts w:ascii="Times New Roman" w:hAnsi="Times New Roman" w:cs="Times New Roman"/>
          <w:b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Ход  работы</w:t>
      </w:r>
      <w:proofErr w:type="gramStart"/>
      <w:r w:rsidRPr="00E82F3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E82F3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C66C1" w:rsidRPr="00E82F33" w:rsidRDefault="003C66C1" w:rsidP="006256EF">
      <w:pPr>
        <w:pStyle w:val="af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Возьмите лист  гладкой  бумаги,  потрогайте  рукой.  Что  вы  ощущаете?  Рассмотрите  его  в  лупу.  Что  вы  видите?</w:t>
      </w:r>
    </w:p>
    <w:p w:rsidR="003C66C1" w:rsidRPr="00E82F33" w:rsidRDefault="003C66C1" w:rsidP="006256EF">
      <w:pPr>
        <w:pStyle w:val="af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Возьмите  второй  лист  гладкой  бумаги,  положите  его  на  первый  и  попробуйте  его  протянуть  вдоль  нижнего  листа.  Легко  ли  вам?  Ощущаете  ли  вы  шероховатости?  </w:t>
      </w:r>
    </w:p>
    <w:p w:rsidR="003C66C1" w:rsidRPr="00E82F33" w:rsidRDefault="003C66C1" w:rsidP="006256EF">
      <w:pPr>
        <w:pStyle w:val="af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Тоже  проделайте  с  наждачной  бумагой.</w:t>
      </w:r>
    </w:p>
    <w:p w:rsidR="003C66C1" w:rsidRPr="00E82F33" w:rsidRDefault="003C66C1" w:rsidP="006256EF">
      <w:pPr>
        <w:ind w:left="360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lastRenderedPageBreak/>
        <w:t>Сделайте  вывод,  является  ли  шероховатость   поверхности  причиной  появления  трения?</w:t>
      </w:r>
    </w:p>
    <w:p w:rsidR="003C66C1" w:rsidRPr="00E82F33" w:rsidRDefault="003C66C1" w:rsidP="006256EF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sz w:val="24"/>
          <w:szCs w:val="24"/>
        </w:rPr>
        <w:t>3. Виды  сил  трения</w:t>
      </w:r>
    </w:p>
    <w:p w:rsidR="003C66C1" w:rsidRPr="00E82F33" w:rsidRDefault="003C66C1" w:rsidP="006256EF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Трение  покоя,  трение  скольжения,  трение  качения</w:t>
      </w:r>
    </w:p>
    <w:p w:rsidR="003C66C1" w:rsidRPr="00E82F33" w:rsidRDefault="003C66C1" w:rsidP="006256EF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sz w:val="24"/>
          <w:szCs w:val="24"/>
        </w:rPr>
        <w:t>4.  Отчего  зависит  сила  трения  скольжения? (Задание № 2, №3)</w:t>
      </w:r>
    </w:p>
    <w:p w:rsidR="003C66C1" w:rsidRPr="00E82F33" w:rsidRDefault="003C66C1" w:rsidP="006256EF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sz w:val="24"/>
          <w:szCs w:val="24"/>
        </w:rPr>
        <w:t>( пара  у  компьютера</w:t>
      </w:r>
      <w:proofErr w:type="gramStart"/>
      <w:r w:rsidRPr="00E82F33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Pr="00E82F33">
        <w:rPr>
          <w:rFonts w:ascii="Times New Roman" w:eastAsia="Times New Roman" w:hAnsi="Times New Roman" w:cs="Times New Roman"/>
          <w:sz w:val="24"/>
          <w:szCs w:val="24"/>
        </w:rPr>
        <w:t xml:space="preserve"> Трение  качения (Два  слайда)</w:t>
      </w:r>
    </w:p>
    <w:p w:rsidR="003C66C1" w:rsidRPr="00E82F33" w:rsidRDefault="003C66C1" w:rsidP="006256EF">
      <w:pPr>
        <w:rPr>
          <w:rFonts w:ascii="Times New Roman" w:hAnsi="Times New Roman" w:cs="Times New Roman"/>
          <w:b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Экспериментальное  задание № 2</w:t>
      </w:r>
    </w:p>
    <w:p w:rsidR="003C66C1" w:rsidRPr="00E82F33" w:rsidRDefault="003C66C1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Цель задания</w:t>
      </w:r>
      <w:r w:rsidRPr="00E82F33">
        <w:rPr>
          <w:rFonts w:ascii="Times New Roman" w:hAnsi="Times New Roman" w:cs="Times New Roman"/>
          <w:sz w:val="24"/>
          <w:szCs w:val="24"/>
        </w:rPr>
        <w:t>: Экспериментальным  путем  определить  силу  трения  скольжения  и  выяснить,  зависит  ли  она  от  рода  соприкасающихся  материалов.</w:t>
      </w:r>
    </w:p>
    <w:p w:rsidR="003C66C1" w:rsidRPr="00E82F33" w:rsidRDefault="003C66C1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E82F33">
        <w:rPr>
          <w:rFonts w:ascii="Times New Roman" w:hAnsi="Times New Roman" w:cs="Times New Roman"/>
          <w:sz w:val="24"/>
          <w:szCs w:val="24"/>
        </w:rPr>
        <w:t>:  динамометр,  деревянный  брусок,  песок,  ткань.</w:t>
      </w:r>
    </w:p>
    <w:p w:rsidR="003C66C1" w:rsidRPr="00E82F33" w:rsidRDefault="003C66C1" w:rsidP="006256EF">
      <w:pPr>
        <w:rPr>
          <w:rFonts w:ascii="Times New Roman" w:hAnsi="Times New Roman" w:cs="Times New Roman"/>
          <w:b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Ход  работы</w:t>
      </w:r>
      <w:proofErr w:type="gramStart"/>
      <w:r w:rsidRPr="00E82F3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E82F3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C66C1" w:rsidRPr="00E82F33" w:rsidRDefault="003C66C1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Присоедините  динамометр  к  бруску  и  равномерно  протащите  его  по  разным  поверхностям:  по  дереву,  по  ткани,  по  песку.  В  каждом  случае  измерьте  силу  трения  динамометром  и  запишите  в  таблицу.  Сделайте  вывод.</w:t>
      </w:r>
    </w:p>
    <w:tbl>
      <w:tblPr>
        <w:tblStyle w:val="ac"/>
        <w:tblW w:w="0" w:type="auto"/>
        <w:tblLook w:val="04A0"/>
      </w:tblPr>
      <w:tblGrid>
        <w:gridCol w:w="4659"/>
        <w:gridCol w:w="4627"/>
      </w:tblGrid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Соприкасающиеся  поверхности</w:t>
            </w: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Сила  трения  скольжения</w:t>
            </w:r>
          </w:p>
        </w:tc>
      </w:tr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Дерево - дерево</w:t>
            </w: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Дерево - ткань</w:t>
            </w: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Дерево - песок</w:t>
            </w: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6C1" w:rsidRPr="00E82F33" w:rsidRDefault="003C66C1" w:rsidP="006256EF">
      <w:pPr>
        <w:rPr>
          <w:rFonts w:ascii="Times New Roman" w:hAnsi="Times New Roman" w:cs="Times New Roman"/>
          <w:sz w:val="24"/>
          <w:szCs w:val="24"/>
        </w:rPr>
      </w:pPr>
    </w:p>
    <w:p w:rsidR="003C66C1" w:rsidRPr="00E82F33" w:rsidRDefault="003C66C1" w:rsidP="006256EF">
      <w:pPr>
        <w:rPr>
          <w:rFonts w:ascii="Times New Roman" w:hAnsi="Times New Roman" w:cs="Times New Roman"/>
          <w:b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Экспериментальное  задание № 3</w:t>
      </w:r>
    </w:p>
    <w:p w:rsidR="003C66C1" w:rsidRPr="00E82F33" w:rsidRDefault="003C66C1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Цель задания</w:t>
      </w:r>
      <w:r w:rsidRPr="00E82F33">
        <w:rPr>
          <w:rFonts w:ascii="Times New Roman" w:hAnsi="Times New Roman" w:cs="Times New Roman"/>
          <w:sz w:val="24"/>
          <w:szCs w:val="24"/>
        </w:rPr>
        <w:t>: исследовать  силу  трения  скольжения  от  веса  тела.</w:t>
      </w:r>
    </w:p>
    <w:p w:rsidR="003C66C1" w:rsidRPr="00E82F33" w:rsidRDefault="003C66C1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Оборудование</w:t>
      </w:r>
      <w:r w:rsidRPr="00E82F33">
        <w:rPr>
          <w:rFonts w:ascii="Times New Roman" w:hAnsi="Times New Roman" w:cs="Times New Roman"/>
          <w:sz w:val="24"/>
          <w:szCs w:val="24"/>
        </w:rPr>
        <w:t>:  динамометр,  брусок,  грузы.</w:t>
      </w:r>
    </w:p>
    <w:p w:rsidR="003C66C1" w:rsidRPr="00E82F33" w:rsidRDefault="003C66C1" w:rsidP="006256EF">
      <w:pPr>
        <w:rPr>
          <w:rFonts w:ascii="Times New Roman" w:hAnsi="Times New Roman" w:cs="Times New Roman"/>
          <w:b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Ход  работы</w:t>
      </w:r>
      <w:proofErr w:type="gramStart"/>
      <w:r w:rsidRPr="00E82F33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E82F3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3C66C1" w:rsidRPr="00E82F33" w:rsidRDefault="003C66C1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Присоедините  динамометр  к  бруску  и  равномерно  протяните  его  вдоль  деревянной  линейки.  Измерьте  силу  трения  и  запишите  в  таблицу.  Поставьте  на  брусок  один  груз  и  измерьте  силу  трения.  Затем  измерьте  силу  трения  с  двумя  грузами,  затем  с  тремя.  Запишите  данные  в  таблицу.</w:t>
      </w:r>
    </w:p>
    <w:tbl>
      <w:tblPr>
        <w:tblStyle w:val="ac"/>
        <w:tblW w:w="0" w:type="auto"/>
        <w:tblLook w:val="04A0"/>
      </w:tblPr>
      <w:tblGrid>
        <w:gridCol w:w="4656"/>
        <w:gridCol w:w="4630"/>
      </w:tblGrid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№  опыта</w:t>
            </w: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Сила  трения  скольжения</w:t>
            </w:r>
          </w:p>
        </w:tc>
      </w:tr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pStyle w:val="af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Брусок</w:t>
            </w: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pStyle w:val="af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Брусок с одним  грузом</w:t>
            </w: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pStyle w:val="af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Брусок  с  двумя  грузами</w:t>
            </w: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pStyle w:val="af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Брусок с тремя  грузами</w:t>
            </w: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66C1" w:rsidRPr="00E82F33" w:rsidRDefault="003C66C1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Проанализируйте  данные  и  сделайте  вывод.  Зависит  ли  сила  трения  от  веса  тела?</w:t>
      </w:r>
    </w:p>
    <w:p w:rsidR="003C66C1" w:rsidRPr="00E82F33" w:rsidRDefault="003C66C1" w:rsidP="006256E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sz w:val="24"/>
          <w:szCs w:val="24"/>
        </w:rPr>
        <w:t>V. Формирование    умений  и  навыков</w:t>
      </w:r>
    </w:p>
    <w:p w:rsidR="003C66C1" w:rsidRPr="00E82F33" w:rsidRDefault="003C66C1" w:rsidP="006256E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E82F33">
        <w:rPr>
          <w:rFonts w:ascii="Times New Roman" w:eastAsia="Times New Roman" w:hAnsi="Times New Roman" w:cs="Times New Roman"/>
          <w:b/>
          <w:sz w:val="24"/>
          <w:szCs w:val="24"/>
        </w:rPr>
        <w:t>1.Тест «Сила  трения»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                             Тест «Сила  трения»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002060"/>
          <w:sz w:val="24"/>
          <w:szCs w:val="24"/>
        </w:rPr>
        <w:t>1.Какую  силу  называют  силой  трения?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а) Силу  взаимодействия  между  телами.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б) Силу,  которая  препятствует  движению  тела.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в) Силу  взаимодействия  поверхностей  тел,  </w:t>
      </w:r>
      <w:proofErr w:type="gramStart"/>
      <w:r w:rsidRPr="00E82F33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E82F33">
        <w:rPr>
          <w:rFonts w:ascii="Times New Roman" w:hAnsi="Times New Roman" w:cs="Times New Roman"/>
          <w:sz w:val="24"/>
          <w:szCs w:val="24"/>
        </w:rPr>
        <w:t xml:space="preserve">  препятствует  их  относительному  движению.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г) Силу взаимодействия  между  телами,  которая  останавливает  движущееся  тело.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002060"/>
          <w:sz w:val="24"/>
          <w:szCs w:val="24"/>
        </w:rPr>
        <w:t>2. Почему  возникает  сила  трения?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 а) Потому  что  поверхности  тел  шероховатые.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 б) Потому  что  молекулы  соприкасающихся  тел  притягиваются  друг  к  другу.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 в) Потому  что  по  закону  взаимного  тяготения  тела  притягиваются  друг  к  другу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 г) Потому  что  шероховатости   поверхностей  тел  зацепляются   друг  за  друга,  а       молекулы,  находящиеся  на  поверхностях,  притягиваются.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002060"/>
          <w:sz w:val="24"/>
          <w:szCs w:val="24"/>
        </w:rPr>
        <w:t>3. Какие  существуют  силы  трения?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а) Трения  скольжения.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б) Трения покоя.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в) Трения  качения.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г) Все  названные  виды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002060"/>
          <w:sz w:val="24"/>
          <w:szCs w:val="24"/>
        </w:rPr>
        <w:t>4. При  каком  виде  трения  тел  возникает  наименьшая  сила  трения?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а) При  трении  качения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б) В  случае  трения  скольжения.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в) При  трении  покоя.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г) При  всех  видах  трения  силы  одинаковы.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002060"/>
          <w:sz w:val="24"/>
          <w:szCs w:val="24"/>
        </w:rPr>
        <w:t>5. Как  можно  уменьшить  трение?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а) Смазать  поверхности  соприкасающихся  тел.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б) Прижать  тела  друг  к  другу.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в) Сгладить  поверхности.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г) Отполировать  поверхности.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002060"/>
          <w:sz w:val="24"/>
          <w:szCs w:val="24"/>
        </w:rPr>
        <w:t>6. Трение  полезно  в  случае…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а)  …шитья  одежды.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б) …вбивания в  стены  гвоздей  для  подвешивания   картин.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в) …работы  механизмов  с  движущимися  частями.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lastRenderedPageBreak/>
        <w:t>г) …автомобиль  едет  по  скользкой  дороге.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2.  Примеры  на  силу  трения. (Используя  компьютер)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>3.  Привести  по  5  примеров  полезного  и  вредного  действия  силы  трения</w:t>
      </w:r>
    </w:p>
    <w:tbl>
      <w:tblPr>
        <w:tblStyle w:val="ac"/>
        <w:tblW w:w="0" w:type="auto"/>
        <w:tblLook w:val="04A0"/>
      </w:tblPr>
      <w:tblGrid>
        <w:gridCol w:w="4645"/>
        <w:gridCol w:w="4641"/>
      </w:tblGrid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Полезное  трение</w:t>
            </w: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Вредное  трение</w:t>
            </w:r>
          </w:p>
        </w:tc>
      </w:tr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66C1" w:rsidRPr="00E82F33" w:rsidTr="006256EF">
        <w:tc>
          <w:tcPr>
            <w:tcW w:w="4785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3C66C1" w:rsidRPr="00E82F33" w:rsidRDefault="003C66C1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 xml:space="preserve">  4. Домашнее  задание § </w:t>
      </w:r>
      <w:r w:rsidR="007D3DC7">
        <w:rPr>
          <w:rFonts w:ascii="Times New Roman" w:hAnsi="Times New Roman" w:cs="Times New Roman"/>
          <w:b/>
          <w:sz w:val="24"/>
          <w:szCs w:val="24"/>
        </w:rPr>
        <w:t>30 -32</w:t>
      </w:r>
    </w:p>
    <w:p w:rsidR="003C66C1" w:rsidRPr="00E82F33" w:rsidRDefault="003C66C1" w:rsidP="006256E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F33">
        <w:rPr>
          <w:rFonts w:ascii="Times New Roman" w:hAnsi="Times New Roman" w:cs="Times New Roman"/>
          <w:b/>
          <w:sz w:val="24"/>
          <w:szCs w:val="24"/>
        </w:rPr>
        <w:t xml:space="preserve">  Мини  сочинение «Что  может  произойти,  если  трение  исчезнет»</w:t>
      </w:r>
    </w:p>
    <w:p w:rsidR="003C66C1" w:rsidRPr="00E82F33" w:rsidRDefault="003C66C1" w:rsidP="006256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66C1" w:rsidRPr="00E82F33" w:rsidRDefault="003C66C1" w:rsidP="006256EF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Оцените   работу  на  уроке</w:t>
      </w:r>
    </w:p>
    <w:p w:rsidR="003C66C1" w:rsidRPr="00E82F33" w:rsidRDefault="003C66C1" w:rsidP="006256EF">
      <w:pPr>
        <w:pStyle w:val="af"/>
        <w:numPr>
          <w:ilvl w:val="0"/>
          <w:numId w:val="23"/>
        </w:num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E82F3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Как  я  усвоил  материал</w:t>
      </w:r>
    </w:p>
    <w:p w:rsidR="003C66C1" w:rsidRPr="00E82F33" w:rsidRDefault="003C66C1" w:rsidP="006256EF">
      <w:pPr>
        <w:pStyle w:val="af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E82F33">
        <w:rPr>
          <w:rFonts w:ascii="Times New Roman" w:hAnsi="Times New Roman" w:cs="Times New Roman"/>
          <w:b/>
          <w:i/>
          <w:color w:val="00B050"/>
          <w:sz w:val="24"/>
          <w:szCs w:val="24"/>
        </w:rPr>
        <w:t>А)  получил  прочные  знания  (4-5 баллов)……..</w:t>
      </w:r>
    </w:p>
    <w:p w:rsidR="003C66C1" w:rsidRPr="00E82F33" w:rsidRDefault="003C66C1" w:rsidP="006256EF">
      <w:pPr>
        <w:pStyle w:val="af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E82F33">
        <w:rPr>
          <w:rFonts w:ascii="Times New Roman" w:hAnsi="Times New Roman" w:cs="Times New Roman"/>
          <w:b/>
          <w:i/>
          <w:color w:val="00B050"/>
          <w:sz w:val="24"/>
          <w:szCs w:val="24"/>
        </w:rPr>
        <w:t>Б)  усвоил  частично (2-3 балла)……</w:t>
      </w:r>
    </w:p>
    <w:p w:rsidR="003C66C1" w:rsidRPr="00E82F33" w:rsidRDefault="003C66C1" w:rsidP="006256EF">
      <w:pPr>
        <w:pStyle w:val="af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E82F33">
        <w:rPr>
          <w:rFonts w:ascii="Times New Roman" w:hAnsi="Times New Roman" w:cs="Times New Roman"/>
          <w:b/>
          <w:i/>
          <w:color w:val="00B050"/>
          <w:sz w:val="24"/>
          <w:szCs w:val="24"/>
        </w:rPr>
        <w:t>В) необходимо  еще  поработать  (1 балл)…….</w:t>
      </w:r>
    </w:p>
    <w:p w:rsidR="003C66C1" w:rsidRPr="00E82F33" w:rsidRDefault="003C66C1" w:rsidP="006256EF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82F33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     2.   </w:t>
      </w:r>
      <w:r w:rsidRPr="00E82F33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Как  я  работал</w:t>
      </w:r>
    </w:p>
    <w:p w:rsidR="003C66C1" w:rsidRPr="00E82F33" w:rsidRDefault="003C66C1" w:rsidP="006256EF">
      <w:pPr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E82F33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             А)  с  заданиями  справился  сам (4-5 баллов)…….. </w:t>
      </w:r>
    </w:p>
    <w:p w:rsidR="003C66C1" w:rsidRPr="00E82F33" w:rsidRDefault="003C66C1" w:rsidP="006256EF">
      <w:pPr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E82F33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             Б)  допустил  ошибки  (2-3 балла)……</w:t>
      </w:r>
    </w:p>
    <w:p w:rsidR="003C66C1" w:rsidRPr="00E82F33" w:rsidRDefault="003C66C1" w:rsidP="006256EF">
      <w:pPr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E82F33">
        <w:rPr>
          <w:rFonts w:ascii="Times New Roman" w:hAnsi="Times New Roman" w:cs="Times New Roman"/>
          <w:b/>
          <w:i/>
          <w:color w:val="00B050"/>
          <w:sz w:val="24"/>
          <w:szCs w:val="24"/>
        </w:rPr>
        <w:t xml:space="preserve">              В) не  справился  с  заданиями  (1  балл)….</w:t>
      </w:r>
    </w:p>
    <w:p w:rsidR="003C66C1" w:rsidRPr="00E82F33" w:rsidRDefault="003C66C1" w:rsidP="006256EF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E82F33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Сумма  баллов………………..</w:t>
      </w:r>
    </w:p>
    <w:p w:rsidR="003C66C1" w:rsidRPr="00E82F33" w:rsidRDefault="003C66C1" w:rsidP="006256EF">
      <w:pPr>
        <w:rPr>
          <w:rFonts w:ascii="Times New Roman" w:hAnsi="Times New Roman" w:cs="Times New Roman"/>
          <w:sz w:val="24"/>
          <w:szCs w:val="24"/>
        </w:rPr>
      </w:pPr>
    </w:p>
    <w:p w:rsidR="003C66C1" w:rsidRPr="00E82F33" w:rsidRDefault="008A426D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Урок № 2</w:t>
      </w:r>
    </w:p>
    <w:p w:rsidR="008A426D" w:rsidRPr="00E82F33" w:rsidRDefault="003C66C1" w:rsidP="006256EF">
      <w:pPr>
        <w:rPr>
          <w:rFonts w:ascii="Times New Roman" w:eastAsia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ab/>
      </w:r>
      <w:r w:rsidR="008A426D" w:rsidRPr="00E82F33">
        <w:rPr>
          <w:rFonts w:ascii="Times New Roman" w:hAnsi="Times New Roman" w:cs="Times New Roman"/>
          <w:sz w:val="24"/>
          <w:szCs w:val="24"/>
        </w:rPr>
        <w:t>План-конспект урока  физики «Закон  Архимеда»</w:t>
      </w:r>
    </w:p>
    <w:p w:rsidR="008A426D" w:rsidRPr="00E82F33" w:rsidRDefault="008A426D" w:rsidP="006256EF">
      <w:pPr>
        <w:tabs>
          <w:tab w:val="left" w:pos="226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1.Класс     7</w:t>
      </w:r>
    </w:p>
    <w:p w:rsidR="008A426D" w:rsidRPr="00E82F33" w:rsidRDefault="008A426D" w:rsidP="006256EF">
      <w:pPr>
        <w:tabs>
          <w:tab w:val="left" w:pos="226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2.Тема   урока  </w:t>
      </w:r>
      <w:r w:rsidR="007D3DC7">
        <w:rPr>
          <w:rFonts w:ascii="Times New Roman" w:hAnsi="Times New Roman" w:cs="Times New Roman"/>
          <w:sz w:val="24"/>
          <w:szCs w:val="24"/>
        </w:rPr>
        <w:t xml:space="preserve"> «</w:t>
      </w:r>
      <w:r w:rsidRPr="00E82F33">
        <w:rPr>
          <w:rFonts w:ascii="Times New Roman" w:hAnsi="Times New Roman" w:cs="Times New Roman"/>
          <w:sz w:val="24"/>
          <w:szCs w:val="24"/>
        </w:rPr>
        <w:t>Закон  Архимеда</w:t>
      </w:r>
      <w:r w:rsidR="007D3DC7">
        <w:rPr>
          <w:rFonts w:ascii="Times New Roman" w:hAnsi="Times New Roman" w:cs="Times New Roman"/>
          <w:sz w:val="24"/>
          <w:szCs w:val="24"/>
        </w:rPr>
        <w:t>»</w:t>
      </w:r>
    </w:p>
    <w:p w:rsidR="008A426D" w:rsidRPr="00E82F33" w:rsidRDefault="008A426D" w:rsidP="006256EF">
      <w:pPr>
        <w:tabs>
          <w:tab w:val="left" w:pos="226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3.Учебник  </w:t>
      </w:r>
      <w:proofErr w:type="spellStart"/>
      <w:r w:rsidRPr="00E82F33">
        <w:rPr>
          <w:rFonts w:ascii="Times New Roman" w:hAnsi="Times New Roman" w:cs="Times New Roman"/>
          <w:sz w:val="24"/>
          <w:szCs w:val="24"/>
        </w:rPr>
        <w:t>А.В.Перышкин</w:t>
      </w:r>
      <w:proofErr w:type="spellEnd"/>
      <w:r w:rsidRPr="00E82F33">
        <w:rPr>
          <w:rFonts w:ascii="Times New Roman" w:hAnsi="Times New Roman" w:cs="Times New Roman"/>
          <w:sz w:val="24"/>
          <w:szCs w:val="24"/>
        </w:rPr>
        <w:t xml:space="preserve">  Физика  7  класс </w:t>
      </w:r>
    </w:p>
    <w:p w:rsidR="008A426D" w:rsidRPr="00E82F33" w:rsidRDefault="008A426D" w:rsidP="006256EF">
      <w:pPr>
        <w:tabs>
          <w:tab w:val="left" w:pos="226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4.Цель  урока:  расширить  знания  учащихся  о  физической  величине – сила,  введя  понятие  выталкивающей  силы</w:t>
      </w:r>
    </w:p>
    <w:p w:rsidR="008A426D" w:rsidRPr="00E82F33" w:rsidRDefault="008A426D" w:rsidP="006256EF">
      <w:pPr>
        <w:tabs>
          <w:tab w:val="left" w:pos="226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5.Планируемые  результаты: </w:t>
      </w:r>
    </w:p>
    <w:p w:rsidR="008A426D" w:rsidRPr="00E82F33" w:rsidRDefault="008A426D" w:rsidP="006256EF">
      <w:pPr>
        <w:tabs>
          <w:tab w:val="left" w:pos="226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  уметь описывать ход  и результаты  эксперимента,  доказывающего  справедливость формулы  для  расчета  выталкивающей  силы;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 знать  и понимать формулировку закона  Архимеда;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lastRenderedPageBreak/>
        <w:t>- уметь решать задачи на  вычисление архимедовой силы;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-приводить примеры проявления закона  Архимеда;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- слушать собеседника и вести диалог; 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- работать в паре и группе; 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- оценивать себя и товарищей. 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bCs/>
          <w:iCs/>
          <w:sz w:val="24"/>
          <w:szCs w:val="24"/>
        </w:rPr>
        <w:t>6.Задачи:</w:t>
      </w:r>
    </w:p>
    <w:p w:rsidR="008A426D" w:rsidRPr="00E82F33" w:rsidRDefault="008A426D" w:rsidP="006256EF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82F33">
        <w:rPr>
          <w:rFonts w:ascii="Times New Roman" w:hAnsi="Times New Roman" w:cs="Times New Roman"/>
          <w:sz w:val="24"/>
          <w:szCs w:val="24"/>
          <w:u w:val="single"/>
        </w:rPr>
        <w:t>образовательные</w:t>
      </w:r>
      <w:proofErr w:type="gramEnd"/>
      <w:r w:rsidRPr="00E82F33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Pr="00E82F33">
        <w:rPr>
          <w:rFonts w:ascii="Times New Roman" w:hAnsi="Times New Roman" w:cs="Times New Roman"/>
          <w:i/>
          <w:sz w:val="24"/>
          <w:szCs w:val="24"/>
        </w:rPr>
        <w:t>формирование познавательных УУД</w:t>
      </w:r>
      <w:r w:rsidRPr="00E82F33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E82F33">
        <w:rPr>
          <w:rFonts w:ascii="Times New Roman" w:hAnsi="Times New Roman" w:cs="Times New Roman"/>
          <w:sz w:val="24"/>
          <w:szCs w:val="24"/>
        </w:rPr>
        <w:t xml:space="preserve">:   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научить   выводить  формулу  для  определения  выталкивающей  силы,  рассчитывать  силу  Архимеда,  указывать  причины,  от  которых  зависит  сила  Архимеда,  работать  с  текстом  ученика,  анализировать  полученные  результаты.</w:t>
      </w:r>
    </w:p>
    <w:p w:rsidR="008A426D" w:rsidRPr="00E82F33" w:rsidRDefault="008A426D" w:rsidP="006256EF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E82F33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proofErr w:type="gramEnd"/>
      <w:r w:rsidRPr="00E82F33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Pr="00E82F33">
        <w:rPr>
          <w:rFonts w:ascii="Times New Roman" w:hAnsi="Times New Roman" w:cs="Times New Roman"/>
          <w:i/>
          <w:sz w:val="24"/>
          <w:szCs w:val="24"/>
        </w:rPr>
        <w:t>формирование коммуникативных и личностных УУД</w:t>
      </w:r>
      <w:r w:rsidRPr="00E82F33">
        <w:rPr>
          <w:rFonts w:ascii="Times New Roman" w:hAnsi="Times New Roman" w:cs="Times New Roman"/>
          <w:sz w:val="24"/>
          <w:szCs w:val="24"/>
          <w:u w:val="single"/>
        </w:rPr>
        <w:t>)</w:t>
      </w:r>
      <w:r w:rsidRPr="00E82F33">
        <w:rPr>
          <w:rFonts w:ascii="Times New Roman" w:hAnsi="Times New Roman" w:cs="Times New Roman"/>
          <w:sz w:val="24"/>
          <w:szCs w:val="24"/>
        </w:rPr>
        <w:t xml:space="preserve">:   </w:t>
      </w:r>
    </w:p>
    <w:p w:rsidR="008A426D" w:rsidRPr="00E82F33" w:rsidRDefault="008A426D" w:rsidP="006256EF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умение   планировать  учебное  сотрудничество  с  учителем  и  одноклассниками,  работать  в  группе,  корректировать  и  оценивать  свои  действия  и  действия  других.</w:t>
      </w:r>
    </w:p>
    <w:p w:rsidR="008A426D" w:rsidRPr="00E82F33" w:rsidRDefault="008A426D" w:rsidP="006256EF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E82F33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proofErr w:type="gramEnd"/>
      <w:r w:rsidRPr="00E82F33">
        <w:rPr>
          <w:rFonts w:ascii="Times New Roman" w:hAnsi="Times New Roman" w:cs="Times New Roman"/>
          <w:sz w:val="24"/>
          <w:szCs w:val="24"/>
        </w:rPr>
        <w:t xml:space="preserve"> (</w:t>
      </w:r>
      <w:r w:rsidRPr="00E82F33">
        <w:rPr>
          <w:rFonts w:ascii="Times New Roman" w:hAnsi="Times New Roman" w:cs="Times New Roman"/>
          <w:i/>
          <w:sz w:val="24"/>
          <w:szCs w:val="24"/>
        </w:rPr>
        <w:t>формирование регулятивных УУД</w:t>
      </w:r>
      <w:r w:rsidRPr="00E82F33">
        <w:rPr>
          <w:rFonts w:ascii="Times New Roman" w:hAnsi="Times New Roman" w:cs="Times New Roman"/>
          <w:sz w:val="24"/>
          <w:szCs w:val="24"/>
        </w:rPr>
        <w:t>)</w:t>
      </w:r>
    </w:p>
    <w:p w:rsidR="008A426D" w:rsidRPr="00E82F33" w:rsidRDefault="008A426D" w:rsidP="006256EF">
      <w:pPr>
        <w:widowControl w:val="0"/>
        <w:numPr>
          <w:ilvl w:val="0"/>
          <w:numId w:val="24"/>
        </w:numPr>
        <w:shd w:val="clear" w:color="auto" w:fill="FFFFFF"/>
        <w:tabs>
          <w:tab w:val="clear" w:pos="0"/>
          <w:tab w:val="num" w:pos="902"/>
        </w:tabs>
        <w:suppressAutoHyphens/>
        <w:autoSpaceDE w:val="0"/>
        <w:spacing w:after="0" w:line="24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развивать умение анализировать, сравнивать, обобщать, делать выводы, развивать внимание,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</w:r>
    </w:p>
    <w:p w:rsidR="008A426D" w:rsidRPr="00E82F33" w:rsidRDefault="008A426D" w:rsidP="006256EF">
      <w:pPr>
        <w:tabs>
          <w:tab w:val="left" w:pos="426"/>
        </w:tabs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E82F33">
        <w:rPr>
          <w:rFonts w:ascii="Times New Roman" w:hAnsi="Times New Roman" w:cs="Times New Roman"/>
          <w:bCs/>
          <w:iCs/>
          <w:sz w:val="24"/>
          <w:szCs w:val="24"/>
        </w:rPr>
        <w:t xml:space="preserve">7.Тип урок:  урок  открытия  новых  знаний. 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E82F33">
        <w:rPr>
          <w:rFonts w:ascii="Times New Roman" w:hAnsi="Times New Roman" w:cs="Times New Roman"/>
          <w:bCs/>
          <w:iCs/>
          <w:sz w:val="24"/>
          <w:szCs w:val="24"/>
        </w:rPr>
        <w:t>8.Формы работы учащихся:</w:t>
      </w:r>
      <w:r w:rsidRPr="00E82F33">
        <w:rPr>
          <w:rFonts w:ascii="Times New Roman" w:hAnsi="Times New Roman" w:cs="Times New Roman"/>
          <w:sz w:val="24"/>
          <w:szCs w:val="24"/>
        </w:rPr>
        <w:t xml:space="preserve"> фронтальная, парная, индивидуальная, групповая.</w:t>
      </w:r>
    </w:p>
    <w:p w:rsidR="008A426D" w:rsidRPr="00E82F33" w:rsidRDefault="008A426D" w:rsidP="006256EF">
      <w:pPr>
        <w:pStyle w:val="af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9.</w:t>
      </w:r>
      <w:r w:rsidRPr="00E82F33">
        <w:rPr>
          <w:rFonts w:ascii="Times New Roman" w:hAnsi="Times New Roman" w:cs="Times New Roman"/>
          <w:bCs/>
          <w:sz w:val="24"/>
          <w:szCs w:val="24"/>
        </w:rPr>
        <w:t>Организация деятельности учащихся на уроке: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-самостоятельно выходят на  проблему и решают её;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-самостоятельно определяют тему, цели урока;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-экспериментально  устанавливают  зависимость  выталкивающей  силы  от  плотности  жидкости  и  объема  тела;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-работают с текстом учебника; 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-отвечают на вопросы;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-решают самостоятельно задачи;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-оценивают себя и друг друга;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-рефлектируют.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b/>
          <w:bCs/>
          <w:iCs/>
          <w:sz w:val="24"/>
          <w:szCs w:val="24"/>
        </w:rPr>
        <w:t>10 .Необходимое техническое оборудование:</w:t>
      </w:r>
      <w:r w:rsidRPr="00E82F33">
        <w:rPr>
          <w:rFonts w:ascii="Times New Roman" w:hAnsi="Times New Roman" w:cs="Times New Roman"/>
          <w:sz w:val="24"/>
          <w:szCs w:val="24"/>
        </w:rPr>
        <w:t xml:space="preserve"> компьютер, проектор, учебник  7  класса  по  физике,   электронная презентация,   демонстрационное  оборудование: ведерко  Архимеда,  три стакана с соленой  </w:t>
      </w:r>
      <w:r w:rsidRPr="00E82F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E82F33">
        <w:rPr>
          <w:rFonts w:ascii="Times New Roman" w:hAnsi="Times New Roman" w:cs="Times New Roman"/>
          <w:sz w:val="24"/>
          <w:szCs w:val="24"/>
        </w:rPr>
        <w:t>водой  различной  плотности, штатив, динамометр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карточки – тренажеры.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>Дополнительные: интернет – ресурсы</w:t>
      </w:r>
      <w:r w:rsidRPr="00E82F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</w:p>
    <w:p w:rsidR="008A426D" w:rsidRPr="00E82F33" w:rsidRDefault="008A426D" w:rsidP="006256EF">
      <w:pPr>
        <w:spacing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E82F33">
        <w:rPr>
          <w:rFonts w:ascii="Times New Roman" w:hAnsi="Times New Roman" w:cs="Times New Roman"/>
          <w:bCs/>
          <w:iCs/>
          <w:sz w:val="24"/>
          <w:szCs w:val="24"/>
        </w:rPr>
        <w:lastRenderedPageBreak/>
        <w:t>11..Структура и ход  урока</w:t>
      </w:r>
    </w:p>
    <w:p w:rsidR="008A426D" w:rsidRPr="00E82F33" w:rsidRDefault="008A426D" w:rsidP="006256EF">
      <w:pPr>
        <w:spacing w:line="200" w:lineRule="atLeas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c"/>
        <w:tblW w:w="15122" w:type="dxa"/>
        <w:tblLayout w:type="fixed"/>
        <w:tblLook w:val="04A0"/>
      </w:tblPr>
      <w:tblGrid>
        <w:gridCol w:w="959"/>
        <w:gridCol w:w="1559"/>
        <w:gridCol w:w="1701"/>
        <w:gridCol w:w="1985"/>
        <w:gridCol w:w="2126"/>
        <w:gridCol w:w="6792"/>
      </w:tblGrid>
      <w:tr w:rsidR="008A426D" w:rsidRPr="00E82F33" w:rsidTr="006256EF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0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8A426D" w:rsidRPr="00E82F33" w:rsidTr="006256EF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26D" w:rsidRPr="00E82F33" w:rsidRDefault="008A426D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26D" w:rsidRPr="00E82F33" w:rsidRDefault="008A426D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426D" w:rsidRPr="00E82F33" w:rsidRDefault="008A426D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</w:tc>
      </w:tr>
      <w:tr w:rsidR="008A426D" w:rsidRPr="00E82F33" w:rsidTr="006256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 Организационный.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 Обеспечить благоприятную обстановку, психологически настроить ребят на совместную деятельность.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Настроить  учащихся  на  работу  на  уроке.  Проверить  подготовку  к  уроку:  учебник,  тетрадь,  ручка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Выделение существенной информации из слов учителя.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Умение настроить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себя на работу,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свою готовность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к уроку. </w:t>
            </w:r>
          </w:p>
        </w:tc>
      </w:tr>
      <w:tr w:rsidR="008A426D" w:rsidRPr="00E82F33" w:rsidTr="006256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. Актуализация опорных знаний.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 Повторить основные понятия темы  «Сила», актуализировать знания по пройденному материалу.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Рекомендации по заполнению  карты, следит  за  самостоятельной  работой    учащихся,  осуществляет  помощь  учащимся,  имеющим  затруднения  в  выполнении  данного  задания.</w:t>
            </w:r>
          </w:p>
          <w:p w:rsidR="008A426D" w:rsidRPr="00E82F33" w:rsidRDefault="008A426D" w:rsidP="006256EF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 работа  с   картой  понятий 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«Сила»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Уметь  излагать  свои  знания  в  письменном  виде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правиль</w:t>
            </w:r>
            <w:proofErr w:type="spell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ответов. </w:t>
            </w:r>
          </w:p>
        </w:tc>
      </w:tr>
      <w:tr w:rsidR="008A426D" w:rsidRPr="00E82F33" w:rsidTr="006256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 Постановка учебной задачи.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Путем взаимодействия учеников и учителя выйти на проблему формулирования темы и цели урока.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82F33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Проблемная  ситуация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В  три  стакана  с  водой  поочередно  опускают   в  три  картофелины,  при  этом  наблюдаем,  что  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погружаются  они  на  разную  глубину? В  чем  причина такого  положения  картофелин? 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Взаимодействуют учителем, слушают ответы ребят, правильно строят свои высказывания.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Выделяют признаки, на основе которых формулируют тему и цель урока.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Дополнительный  материал  ученицы  «Легенда  об  Архимеде»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Контролируют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ответов,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и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тему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и цель урока.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Дополняют,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уточняют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высказывания ребят.</w:t>
            </w:r>
          </w:p>
        </w:tc>
      </w:tr>
      <w:tr w:rsidR="008A426D" w:rsidRPr="00E82F33" w:rsidTr="006256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IV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 Изучение нового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Опытным  путем  доказать  справедливость  закона  Архимеда</w:t>
            </w:r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1 Опыт  с  ведерком  Архимеда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2 Работа  с  учебником  (Записать  закон  Архимеда)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3.Установить  зависимость  выталкивающей  силы  от  объема  тела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4.Установить  зависимость  выталкивающей  силы  от  плотности  жидкости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c"/>
              <w:tblpPr w:leftFromText="180" w:rightFromText="180" w:vertAnchor="page" w:horzAnchor="margin" w:tblpXSpec="right" w:tblpY="5346"/>
              <w:tblOverlap w:val="never"/>
              <w:tblW w:w="0" w:type="auto"/>
              <w:tblLayout w:type="fixed"/>
              <w:tblLook w:val="04A0"/>
            </w:tblPr>
            <w:tblGrid>
              <w:gridCol w:w="2013"/>
            </w:tblGrid>
            <w:tr w:rsidR="008A426D" w:rsidRPr="00E82F33" w:rsidTr="006256EF">
              <w:tc>
                <w:tcPr>
                  <w:tcW w:w="20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A426D" w:rsidRPr="00E82F33" w:rsidRDefault="008A426D" w:rsidP="006256EF">
                  <w:pPr>
                    <w:spacing w:line="2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Работа  в  парах.  Взаимодействие между учащимися.  Умение  наблюдать  и  дела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Умение  наблюдать  и  делать  выводы. Находить  в  учебнике  </w:t>
            </w:r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нужную</w:t>
            </w:r>
            <w:proofErr w:type="gram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информации.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Слушают  и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соответствие </w:t>
            </w:r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целевой установкой,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контролируют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правильность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выводов.</w:t>
            </w:r>
          </w:p>
        </w:tc>
      </w:tr>
      <w:tr w:rsidR="008A426D" w:rsidRPr="00E82F33" w:rsidTr="006256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 Первичное закрепление нового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Установление  понимания  закона  Архимеда,  умение  применять  при  объяснении  практических  вопросов.  Выявление пробелов первичного осмысления изученного материала.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6D" w:rsidRPr="00E82F33" w:rsidRDefault="008A426D" w:rsidP="006256EF">
            <w:pPr>
              <w:tabs>
                <w:tab w:val="left" w:pos="29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Предлагается  ряд  примеров: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1).</w:t>
            </w:r>
            <w:r w:rsidRPr="00E82F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какой из опущенных в воду шаров действует наибольшая выталкивающая сила?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E82F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F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какой из опущенных в воду стальных шаров действует наибольшая выталкивающая сила? 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Cs/>
                <w:sz w:val="24"/>
                <w:szCs w:val="24"/>
              </w:rPr>
              <w:t>3)</w:t>
            </w:r>
            <w:r w:rsidRPr="00E82F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F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Одинакового объема тела – </w:t>
            </w:r>
            <w:r w:rsidRPr="00E82F3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стеклянное и стальное – опущены в воду. Одинаковы ли выталкивающие силы, действующие на них?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Cs/>
                <w:sz w:val="24"/>
                <w:szCs w:val="24"/>
              </w:rPr>
              <w:t>4)</w:t>
            </w:r>
            <w:r w:rsidRPr="00E82F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82F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Изменится ли выталкивающая сила, если брусок, находящийся в жидкости, перевести из </w:t>
            </w:r>
            <w:proofErr w:type="gramStart"/>
            <w:r w:rsidRPr="00E82F33">
              <w:rPr>
                <w:rFonts w:ascii="Times New Roman" w:hAnsi="Times New Roman" w:cs="Times New Roman"/>
                <w:bCs/>
                <w:sz w:val="24"/>
                <w:szCs w:val="24"/>
              </w:rPr>
              <w:t>положения</w:t>
            </w:r>
            <w:proofErr w:type="gramEnd"/>
            <w:r w:rsidRPr="00E82F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82F3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а</w:t>
            </w:r>
            <w:r w:rsidRPr="00E82F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положение </w:t>
            </w:r>
            <w:r w:rsidRPr="00E82F33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б</w:t>
            </w:r>
            <w:r w:rsidRPr="00E82F33"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bCs/>
                <w:sz w:val="24"/>
                <w:szCs w:val="24"/>
              </w:rPr>
              <w:t>5) Кусок стального рельса находится на дне реки. Его приподняли и поставили вертикально. Изменилась ли при этом действующая на него выталкивающая сила, если при подъеме часть рельса окажется над водой?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 озвучивают свои версии,  опираясь  на  понимание  закона  Архимеда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Дают ответы на вопросы, ориентируются в собственных знаниях. 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Исправляют,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уточняют,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вносят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коррективы.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Прогнозируют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результат. Контроль,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коррекция,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самопроверка.</w:t>
            </w:r>
          </w:p>
        </w:tc>
      </w:tr>
      <w:tr w:rsidR="008A426D" w:rsidRPr="00E82F33" w:rsidTr="006256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VI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Сменить деятельность, обеспечить эмоциональную разгрузку.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426D" w:rsidRPr="00E82F33" w:rsidTr="006256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. Вторичное </w:t>
            </w:r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закрепление  учебного</w:t>
            </w:r>
            <w:proofErr w:type="gram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Выявление качества и уровня усвоения знаний и способов действий.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Работа  в  группах. 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1. В  сосуде,  наполненном  водой,  находится  яйцо. Требуется сделать  так,  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чтобы  яйцо  всплыло.  Предложите  варианты  решений  и  докажите  это.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2. Добейтесь,  чтобы  кусок  пластилина  плавал  в  воде?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3.Почему  рыбы  умудряются  не  тонуть  в  воде? Почему  крупные организмы  плавают  в  одиночку,  а  мелкие  собираются  в  стаи?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4.В  какой  воде  и  почему  легче  плавать:  в  морской  или  речной?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E82F33">
              <w:rPr>
                <w:rFonts w:ascii="Times New Roman" w:hAnsi="Times New Roman" w:cs="Times New Roman"/>
                <w:bCs/>
                <w:shadow/>
                <w:sz w:val="24"/>
                <w:szCs w:val="24"/>
              </w:rPr>
              <w:t xml:space="preserve"> </w:t>
            </w:r>
            <w:r w:rsidRPr="00E82F33">
              <w:rPr>
                <w:rFonts w:ascii="Times New Roman" w:hAnsi="Times New Roman" w:cs="Times New Roman"/>
                <w:bCs/>
                <w:sz w:val="24"/>
                <w:szCs w:val="24"/>
              </w:rPr>
              <w:t>Почему гвоздь тонет в воде,  а огромный корабль  плавает?</w:t>
            </w:r>
          </w:p>
          <w:p w:rsidR="008A426D" w:rsidRPr="00E82F33" w:rsidRDefault="008A426D" w:rsidP="006256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Что  произойдет  с  кораблем, если  он  перейдет  из  реки в  море?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Взаимодействие с членами группы, учатся прислушиваться к мнению товарищей. Учатся  высказывать  свою  точку  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зрения.  Сравнивать  разные  точки  зрения.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Понимание задачи, построение логической цепочки, рассуждение. Применение полученных знаний.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Умение  слушать 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друг  друга,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оценивать  свой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ответ  и 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прислушиваться 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к  мнению 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одноклассника.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Приходить  </w:t>
            </w:r>
            <w:proofErr w:type="gram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общему  мнению.</w:t>
            </w:r>
          </w:p>
        </w:tc>
      </w:tr>
      <w:tr w:rsidR="008A426D" w:rsidRPr="00E82F33" w:rsidTr="006256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E82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 Итог урока, домашнее задание.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Дать оценку работы класса  и отдельных учащихся.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Какую задачу ставили на уроке?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Удалось ли решить эту задачу?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Какими способами?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Где можно применить полученные знания?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получилось у вас хорошо?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Над чем надо поработать?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Дает информацию о домашнем задании.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  , № </w:t>
            </w:r>
            <w:r w:rsidR="007D3DC7">
              <w:rPr>
                <w:rFonts w:ascii="Times New Roman" w:hAnsi="Times New Roman" w:cs="Times New Roman"/>
                <w:sz w:val="24"/>
                <w:szCs w:val="24"/>
              </w:rPr>
              <w:t xml:space="preserve"> 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Участвуют в обсуждении. Формулируют собственное мнение.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Слушают учителя, делают выводы.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Оценка – осознание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 xml:space="preserve">уровня и качества 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усвоения.</w:t>
            </w:r>
          </w:p>
        </w:tc>
      </w:tr>
      <w:tr w:rsidR="008A426D" w:rsidRPr="00E82F33" w:rsidTr="006256EF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IX</w:t>
            </w: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.Рефлексия.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Сегодня я узнал…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Было интересно…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Было трудно…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Теперь я могу…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Я научился…</w:t>
            </w:r>
          </w:p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Урок дал мне для жизни…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Формулируют собственные мысли.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Делают выводы.</w:t>
            </w:r>
          </w:p>
        </w:tc>
        <w:tc>
          <w:tcPr>
            <w:tcW w:w="6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426D" w:rsidRPr="00E82F33" w:rsidRDefault="008A426D" w:rsidP="006256EF">
            <w:pPr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E82F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8A426D" w:rsidRPr="00E82F33" w:rsidRDefault="008A426D" w:rsidP="006256EF">
      <w:pPr>
        <w:spacing w:line="200" w:lineRule="atLeast"/>
        <w:rPr>
          <w:rFonts w:ascii="Times New Roman" w:hAnsi="Times New Roman" w:cs="Times New Roman"/>
          <w:sz w:val="24"/>
          <w:szCs w:val="24"/>
        </w:rPr>
      </w:pPr>
    </w:p>
    <w:p w:rsidR="008A426D" w:rsidRPr="00E82F33" w:rsidRDefault="007D3DC7" w:rsidP="00625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 к  уроку.  </w:t>
      </w:r>
    </w:p>
    <w:p w:rsidR="008A426D" w:rsidRPr="00E82F33" w:rsidRDefault="008A426D" w:rsidP="006256EF">
      <w:pPr>
        <w:rPr>
          <w:rFonts w:ascii="Times New Roman" w:hAnsi="Times New Roman" w:cs="Times New Roman"/>
          <w:bCs/>
          <w:sz w:val="24"/>
          <w:szCs w:val="24"/>
        </w:rPr>
      </w:pPr>
      <w:r w:rsidRPr="00E82F33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E82F33">
        <w:rPr>
          <w:rFonts w:ascii="Times New Roman" w:hAnsi="Times New Roman" w:cs="Times New Roman"/>
          <w:bCs/>
          <w:sz w:val="24"/>
          <w:szCs w:val="24"/>
        </w:rPr>
        <w:t>На какой из опущенных в воду шаров действует наибольшая выталкивающая сила?</w:t>
      </w:r>
    </w:p>
    <w:p w:rsidR="008A426D" w:rsidRPr="00E82F33" w:rsidRDefault="008A426D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314700" cy="1962150"/>
            <wp:effectExtent l="19050" t="0" r="0" b="0"/>
            <wp:docPr id="3" name="Рисунок 1" descr="stat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t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6D" w:rsidRPr="00E82F33" w:rsidRDefault="008A426D" w:rsidP="006256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82F33">
        <w:rPr>
          <w:rFonts w:ascii="Times New Roman" w:hAnsi="Times New Roman" w:cs="Times New Roman"/>
          <w:b/>
          <w:bCs/>
          <w:sz w:val="24"/>
          <w:szCs w:val="24"/>
        </w:rPr>
        <w:t xml:space="preserve">2.На какой из опущенных в воду стальных шаров действует наибольшая выталкивающая сила? </w:t>
      </w:r>
    </w:p>
    <w:p w:rsidR="008A426D" w:rsidRPr="00E82F33" w:rsidRDefault="008A426D" w:rsidP="006256EF">
      <w:pPr>
        <w:tabs>
          <w:tab w:val="left" w:pos="2490"/>
        </w:tabs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ab/>
      </w:r>
      <w:r w:rsidRPr="00E82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0" cy="162877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8000"/>
                    </a:blip>
                    <a:srcRect l="2023" t="2364" r="8229" b="9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6D" w:rsidRPr="00E82F33" w:rsidRDefault="008A426D" w:rsidP="006256EF">
      <w:pPr>
        <w:rPr>
          <w:rFonts w:ascii="Times New Roman" w:hAnsi="Times New Roman" w:cs="Times New Roman"/>
          <w:sz w:val="24"/>
          <w:szCs w:val="24"/>
        </w:rPr>
      </w:pPr>
    </w:p>
    <w:p w:rsidR="008A426D" w:rsidRPr="00E82F33" w:rsidRDefault="008A426D" w:rsidP="006256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82F33">
        <w:rPr>
          <w:rFonts w:ascii="Times New Roman" w:hAnsi="Times New Roman" w:cs="Times New Roman"/>
          <w:sz w:val="24"/>
          <w:szCs w:val="24"/>
        </w:rPr>
        <w:t xml:space="preserve">3. </w:t>
      </w:r>
      <w:r w:rsidRPr="00E82F33">
        <w:rPr>
          <w:rFonts w:ascii="Times New Roman" w:hAnsi="Times New Roman" w:cs="Times New Roman"/>
          <w:b/>
          <w:bCs/>
          <w:sz w:val="24"/>
          <w:szCs w:val="24"/>
        </w:rPr>
        <w:t xml:space="preserve"> Одинакового объема тела – стеклянное и стальное – опущены в воду. Одинаковы ли выталкивающие силы, действующие на них?</w:t>
      </w:r>
    </w:p>
    <w:p w:rsidR="008A426D" w:rsidRPr="00E82F33" w:rsidRDefault="008A426D" w:rsidP="006256EF">
      <w:pPr>
        <w:tabs>
          <w:tab w:val="left" w:pos="3015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E82F3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82F3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743075" cy="1304925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4000"/>
                    </a:blip>
                    <a:srcRect b="1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6D" w:rsidRPr="00E82F33" w:rsidRDefault="008A426D" w:rsidP="006256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82F33">
        <w:rPr>
          <w:rFonts w:ascii="Times New Roman" w:hAnsi="Times New Roman" w:cs="Times New Roman"/>
          <w:bCs/>
          <w:sz w:val="24"/>
          <w:szCs w:val="24"/>
        </w:rPr>
        <w:t>4.</w:t>
      </w:r>
      <w:r w:rsidRPr="00E82F33">
        <w:rPr>
          <w:rFonts w:ascii="Times New Roman" w:hAnsi="Times New Roman" w:cs="Times New Roman"/>
          <w:b/>
          <w:bCs/>
          <w:sz w:val="24"/>
          <w:szCs w:val="24"/>
        </w:rPr>
        <w:t xml:space="preserve"> Изменится ли выталкивающая сила, если брусок, находящийся в жидкости, перевести из </w:t>
      </w:r>
      <w:proofErr w:type="gramStart"/>
      <w:r w:rsidRPr="00E82F33">
        <w:rPr>
          <w:rFonts w:ascii="Times New Roman" w:hAnsi="Times New Roman" w:cs="Times New Roman"/>
          <w:b/>
          <w:bCs/>
          <w:sz w:val="24"/>
          <w:szCs w:val="24"/>
        </w:rPr>
        <w:t>положения</w:t>
      </w:r>
      <w:proofErr w:type="gramEnd"/>
      <w:r w:rsidRPr="00E82F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2F33">
        <w:rPr>
          <w:rFonts w:ascii="Times New Roman" w:hAnsi="Times New Roman" w:cs="Times New Roman"/>
          <w:b/>
          <w:bCs/>
          <w:sz w:val="24"/>
          <w:szCs w:val="24"/>
          <w:u w:val="single"/>
        </w:rPr>
        <w:t>а</w:t>
      </w:r>
      <w:r w:rsidRPr="00E82F33">
        <w:rPr>
          <w:rFonts w:ascii="Times New Roman" w:hAnsi="Times New Roman" w:cs="Times New Roman"/>
          <w:b/>
          <w:bCs/>
          <w:sz w:val="24"/>
          <w:szCs w:val="24"/>
        </w:rPr>
        <w:t xml:space="preserve"> в положение </w:t>
      </w:r>
      <w:r w:rsidRPr="00E82F33">
        <w:rPr>
          <w:rFonts w:ascii="Times New Roman" w:hAnsi="Times New Roman" w:cs="Times New Roman"/>
          <w:b/>
          <w:bCs/>
          <w:sz w:val="24"/>
          <w:szCs w:val="24"/>
          <w:u w:val="single"/>
        </w:rPr>
        <w:t>б</w:t>
      </w:r>
      <w:r w:rsidRPr="00E82F33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8A426D" w:rsidRPr="00E82F33" w:rsidRDefault="008A426D" w:rsidP="006256E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82F3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286000" cy="165735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3134" r="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6D" w:rsidRPr="00E82F33" w:rsidRDefault="008A426D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82F33">
        <w:rPr>
          <w:rFonts w:ascii="Times New Roman" w:hAnsi="Times New Roman" w:cs="Times New Roman"/>
          <w:bCs/>
          <w:sz w:val="24"/>
          <w:szCs w:val="24"/>
        </w:rPr>
        <w:t>Кусок стального рельса находится на дне реки. Его приподняли и поставили вертикально. Изменилась ли при этом действующая на него выталкивающая сила, если при подъеме часть рельса окажется над водой?</w:t>
      </w:r>
    </w:p>
    <w:p w:rsidR="008A426D" w:rsidRPr="00E82F33" w:rsidRDefault="008A426D" w:rsidP="006256EF">
      <w:pPr>
        <w:rPr>
          <w:rFonts w:ascii="Times New Roman" w:hAnsi="Times New Roman" w:cs="Times New Roman"/>
          <w:sz w:val="24"/>
          <w:szCs w:val="24"/>
        </w:rPr>
      </w:pPr>
    </w:p>
    <w:p w:rsidR="008A426D" w:rsidRPr="00E82F33" w:rsidRDefault="008A426D" w:rsidP="006256EF">
      <w:pPr>
        <w:rPr>
          <w:rFonts w:ascii="Times New Roman" w:hAnsi="Times New Roman" w:cs="Times New Roman"/>
          <w:sz w:val="24"/>
          <w:szCs w:val="24"/>
        </w:rPr>
      </w:pPr>
      <w:r w:rsidRPr="00E82F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71900" cy="1771650"/>
            <wp:effectExtent l="19050" t="0" r="0" b="0"/>
            <wp:docPr id="8" name="Рисунок 6" descr="Новый рисунок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овый рисунок (3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26D" w:rsidRPr="00E82F33" w:rsidRDefault="008A426D" w:rsidP="006256EF">
      <w:pPr>
        <w:rPr>
          <w:rFonts w:ascii="Times New Roman" w:hAnsi="Times New Roman" w:cs="Times New Roman"/>
          <w:sz w:val="24"/>
          <w:szCs w:val="24"/>
        </w:rPr>
      </w:pPr>
    </w:p>
    <w:p w:rsidR="000A70A2" w:rsidRPr="00E82F33" w:rsidRDefault="000A70A2" w:rsidP="006256EF">
      <w:pPr>
        <w:tabs>
          <w:tab w:val="left" w:pos="0"/>
          <w:tab w:val="left" w:pos="360"/>
        </w:tabs>
        <w:spacing w:after="0" w:line="240" w:lineRule="auto"/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-284" w:type="dxa"/>
        <w:tblCellMar>
          <w:left w:w="0" w:type="dxa"/>
          <w:right w:w="0" w:type="dxa"/>
        </w:tblCellMar>
        <w:tblLook w:val="04A0"/>
      </w:tblPr>
      <w:tblGrid>
        <w:gridCol w:w="9354"/>
      </w:tblGrid>
      <w:tr w:rsidR="000E12C6" w:rsidRPr="00532641" w:rsidTr="00A247B0"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</w:tcPr>
          <w:p w:rsidR="000E12C6" w:rsidRPr="00532641" w:rsidRDefault="000E12C6" w:rsidP="00A247B0">
            <w:pPr>
              <w:rPr>
                <w:rFonts w:ascii="inherit" w:eastAsia="Times New Roman" w:hAnsi="inherit" w:cs="Times New Roman"/>
                <w:sz w:val="23"/>
                <w:szCs w:val="23"/>
              </w:rPr>
            </w:pPr>
          </w:p>
        </w:tc>
      </w:tr>
    </w:tbl>
    <w:p w:rsidR="000E12C6" w:rsidRPr="00532641" w:rsidRDefault="000E12C6" w:rsidP="000E12C6">
      <w:pPr>
        <w:numPr>
          <w:ilvl w:val="0"/>
          <w:numId w:val="35"/>
        </w:numPr>
        <w:spacing w:after="0" w:line="270" w:lineRule="atLeast"/>
        <w:ind w:left="0"/>
        <w:rPr>
          <w:rFonts w:ascii="Tahoma" w:eastAsia="Times New Roman" w:hAnsi="Tahoma" w:cs="Tahoma"/>
          <w:vanish/>
          <w:sz w:val="18"/>
          <w:szCs w:val="18"/>
        </w:rPr>
      </w:pPr>
    </w:p>
    <w:tbl>
      <w:tblPr>
        <w:tblW w:w="0" w:type="auto"/>
        <w:tblInd w:w="-709" w:type="dxa"/>
        <w:tblCellMar>
          <w:left w:w="0" w:type="dxa"/>
          <w:right w:w="0" w:type="dxa"/>
        </w:tblCellMar>
        <w:tblLook w:val="04A0"/>
      </w:tblPr>
      <w:tblGrid>
        <w:gridCol w:w="9779"/>
      </w:tblGrid>
      <w:tr w:rsidR="000E12C6" w:rsidRPr="00532641" w:rsidTr="00895D8E">
        <w:tc>
          <w:tcPr>
            <w:tcW w:w="10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2C6" w:rsidRPr="00532641" w:rsidRDefault="000E12C6" w:rsidP="00895D8E">
            <w:pPr>
              <w:spacing w:line="540" w:lineRule="atLeast"/>
              <w:outlineLvl w:val="4"/>
              <w:rPr>
                <w:rFonts w:ascii="inherit" w:eastAsia="Times New Roman" w:hAnsi="inherit" w:cs="Times New Roman"/>
                <w:b/>
                <w:bCs/>
                <w:color w:val="404040"/>
                <w:sz w:val="21"/>
                <w:szCs w:val="21"/>
              </w:rPr>
            </w:pPr>
          </w:p>
        </w:tc>
      </w:tr>
      <w:tr w:rsidR="000E12C6" w:rsidRPr="00532641" w:rsidTr="00895D8E">
        <w:tc>
          <w:tcPr>
            <w:tcW w:w="10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2C6" w:rsidRPr="00532641" w:rsidRDefault="000E12C6" w:rsidP="00895D8E">
            <w:pPr>
              <w:rPr>
                <w:rFonts w:ascii="inherit" w:eastAsia="Times New Roman" w:hAnsi="inherit" w:cs="Times New Roman"/>
                <w:sz w:val="18"/>
                <w:szCs w:val="18"/>
              </w:rPr>
            </w:pPr>
          </w:p>
        </w:tc>
      </w:tr>
    </w:tbl>
    <w:p w:rsidR="000E12C6" w:rsidRPr="00532641" w:rsidRDefault="000E12C6" w:rsidP="000E12C6">
      <w:pPr>
        <w:numPr>
          <w:ilvl w:val="0"/>
          <w:numId w:val="35"/>
        </w:numPr>
        <w:spacing w:after="0" w:line="270" w:lineRule="atLeast"/>
        <w:ind w:left="0"/>
        <w:rPr>
          <w:rFonts w:ascii="Tahoma" w:eastAsia="Times New Roman" w:hAnsi="Tahoma" w:cs="Tahoma"/>
          <w:vanish/>
          <w:sz w:val="18"/>
          <w:szCs w:val="18"/>
        </w:rPr>
      </w:pPr>
    </w:p>
    <w:p w:rsidR="000E12C6" w:rsidRPr="00532641" w:rsidRDefault="000E12C6" w:rsidP="000E12C6">
      <w:pPr>
        <w:numPr>
          <w:ilvl w:val="0"/>
          <w:numId w:val="35"/>
        </w:numPr>
        <w:spacing w:after="0" w:line="270" w:lineRule="atLeast"/>
        <w:ind w:left="0"/>
        <w:rPr>
          <w:rFonts w:ascii="Tahoma" w:eastAsia="Times New Roman" w:hAnsi="Tahoma" w:cs="Tahoma"/>
          <w:vanish/>
          <w:sz w:val="18"/>
          <w:szCs w:val="18"/>
        </w:rPr>
      </w:pPr>
    </w:p>
    <w:tbl>
      <w:tblPr>
        <w:tblW w:w="0" w:type="auto"/>
        <w:tblInd w:w="-284" w:type="dxa"/>
        <w:tblCellMar>
          <w:left w:w="0" w:type="dxa"/>
          <w:right w:w="0" w:type="dxa"/>
        </w:tblCellMar>
        <w:tblLook w:val="04A0"/>
      </w:tblPr>
      <w:tblGrid>
        <w:gridCol w:w="435"/>
        <w:gridCol w:w="6"/>
        <w:gridCol w:w="8913"/>
      </w:tblGrid>
      <w:tr w:rsidR="000E12C6" w:rsidRPr="00532641" w:rsidTr="00895D8E">
        <w:trPr>
          <w:gridBefore w:val="1"/>
          <w:gridAfter w:val="1"/>
          <w:wBefore w:w="284" w:type="dxa"/>
          <w:wAfter w:w="582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2C6" w:rsidRPr="00532641" w:rsidRDefault="000E12C6" w:rsidP="00895D8E">
            <w:pPr>
              <w:spacing w:line="540" w:lineRule="atLeast"/>
              <w:outlineLvl w:val="4"/>
              <w:rPr>
                <w:rFonts w:ascii="inherit" w:eastAsia="Times New Roman" w:hAnsi="inherit" w:cs="Times New Roman"/>
                <w:b/>
                <w:bCs/>
                <w:color w:val="404040"/>
                <w:sz w:val="21"/>
                <w:szCs w:val="21"/>
              </w:rPr>
            </w:pPr>
          </w:p>
        </w:tc>
      </w:tr>
      <w:tr w:rsidR="000E12C6" w:rsidRPr="00532641" w:rsidTr="00895D8E">
        <w:trPr>
          <w:gridBefore w:val="1"/>
          <w:gridAfter w:val="1"/>
          <w:wBefore w:w="284" w:type="dxa"/>
          <w:wAfter w:w="582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12C6" w:rsidRPr="00532641" w:rsidRDefault="000E12C6" w:rsidP="00895D8E">
            <w:pPr>
              <w:rPr>
                <w:rFonts w:ascii="inherit" w:eastAsia="Times New Roman" w:hAnsi="inherit" w:cs="Times New Roman"/>
                <w:sz w:val="18"/>
                <w:szCs w:val="18"/>
              </w:rPr>
            </w:pPr>
          </w:p>
        </w:tc>
      </w:tr>
      <w:tr w:rsidR="000E12C6" w:rsidRPr="00532641" w:rsidTr="00895D8E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2C6" w:rsidRPr="00532641" w:rsidRDefault="000E12C6" w:rsidP="00895D8E">
            <w:pPr>
              <w:rPr>
                <w:rFonts w:ascii="inherit" w:eastAsia="Times New Roman" w:hAnsi="inherit" w:cs="Times New Roman"/>
                <w:sz w:val="18"/>
                <w:szCs w:val="18"/>
              </w:rPr>
            </w:pPr>
          </w:p>
        </w:tc>
      </w:tr>
      <w:tr w:rsidR="000E12C6" w:rsidRPr="00532641" w:rsidTr="00895D8E">
        <w:tc>
          <w:tcPr>
            <w:tcW w:w="96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</w:tcPr>
          <w:p w:rsidR="000E12C6" w:rsidRPr="00532641" w:rsidRDefault="000E12C6" w:rsidP="00895D8E">
            <w:pPr>
              <w:rPr>
                <w:rFonts w:ascii="inherit" w:eastAsia="Times New Roman" w:hAnsi="inherit" w:cs="Times New Roman"/>
                <w:sz w:val="23"/>
                <w:szCs w:val="23"/>
              </w:rPr>
            </w:pPr>
          </w:p>
        </w:tc>
      </w:tr>
    </w:tbl>
    <w:p w:rsidR="000E12C6" w:rsidRPr="00532641" w:rsidRDefault="000E12C6" w:rsidP="000E12C6">
      <w:pPr>
        <w:numPr>
          <w:ilvl w:val="0"/>
          <w:numId w:val="35"/>
        </w:numPr>
        <w:spacing w:after="0" w:line="270" w:lineRule="atLeast"/>
        <w:ind w:left="0"/>
        <w:rPr>
          <w:rFonts w:ascii="Tahoma" w:eastAsia="Times New Roman" w:hAnsi="Tahoma" w:cs="Tahoma"/>
          <w:vanish/>
          <w:sz w:val="18"/>
          <w:szCs w:val="18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"/>
      </w:tblGrid>
      <w:tr w:rsidR="000E12C6" w:rsidRPr="00532641" w:rsidTr="00895D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2C6" w:rsidRPr="00532641" w:rsidRDefault="000E12C6" w:rsidP="00895D8E">
            <w:pPr>
              <w:spacing w:line="540" w:lineRule="atLeast"/>
              <w:outlineLvl w:val="4"/>
              <w:rPr>
                <w:rFonts w:ascii="inherit" w:eastAsia="Times New Roman" w:hAnsi="inherit" w:cs="Times New Roman"/>
                <w:b/>
                <w:bCs/>
                <w:color w:val="404040"/>
                <w:sz w:val="21"/>
                <w:szCs w:val="21"/>
              </w:rPr>
            </w:pPr>
          </w:p>
        </w:tc>
      </w:tr>
      <w:tr w:rsidR="000E12C6" w:rsidRPr="00532641" w:rsidTr="00895D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2C6" w:rsidRPr="00532641" w:rsidRDefault="000E12C6" w:rsidP="00895D8E">
            <w:pPr>
              <w:rPr>
                <w:rFonts w:ascii="inherit" w:eastAsia="Times New Roman" w:hAnsi="inherit" w:cs="Times New Roman"/>
                <w:sz w:val="18"/>
                <w:szCs w:val="18"/>
              </w:rPr>
            </w:pPr>
          </w:p>
        </w:tc>
      </w:tr>
      <w:tr w:rsidR="000E12C6" w:rsidRPr="00532641" w:rsidTr="00895D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</w:tcPr>
          <w:p w:rsidR="000E12C6" w:rsidRPr="00532641" w:rsidRDefault="000E12C6" w:rsidP="00895D8E">
            <w:pPr>
              <w:rPr>
                <w:rFonts w:ascii="inherit" w:eastAsia="Times New Roman" w:hAnsi="inherit" w:cs="Times New Roman"/>
                <w:sz w:val="23"/>
                <w:szCs w:val="23"/>
              </w:rPr>
            </w:pPr>
          </w:p>
        </w:tc>
      </w:tr>
    </w:tbl>
    <w:p w:rsidR="000E12C6" w:rsidRPr="00532641" w:rsidRDefault="000E12C6" w:rsidP="000E12C6">
      <w:pPr>
        <w:numPr>
          <w:ilvl w:val="0"/>
          <w:numId w:val="35"/>
        </w:numPr>
        <w:spacing w:after="0" w:line="270" w:lineRule="atLeast"/>
        <w:ind w:left="0"/>
        <w:rPr>
          <w:rFonts w:ascii="Tahoma" w:eastAsia="Times New Roman" w:hAnsi="Tahoma" w:cs="Tahoma"/>
          <w:vanish/>
          <w:sz w:val="18"/>
          <w:szCs w:val="18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"/>
      </w:tblGrid>
      <w:tr w:rsidR="000E12C6" w:rsidRPr="00532641" w:rsidTr="00895D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2C6" w:rsidRPr="00532641" w:rsidRDefault="000E12C6" w:rsidP="00895D8E">
            <w:pPr>
              <w:spacing w:line="540" w:lineRule="atLeast"/>
              <w:outlineLvl w:val="4"/>
              <w:rPr>
                <w:rFonts w:ascii="inherit" w:eastAsia="Times New Roman" w:hAnsi="inherit" w:cs="Times New Roman"/>
                <w:b/>
                <w:bCs/>
                <w:color w:val="404040"/>
                <w:sz w:val="21"/>
                <w:szCs w:val="21"/>
              </w:rPr>
            </w:pPr>
          </w:p>
        </w:tc>
      </w:tr>
      <w:tr w:rsidR="000E12C6" w:rsidRPr="00532641" w:rsidTr="00895D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E12C6" w:rsidRPr="00532641" w:rsidRDefault="000E12C6" w:rsidP="00895D8E">
            <w:pPr>
              <w:rPr>
                <w:rFonts w:ascii="inherit" w:eastAsia="Times New Roman" w:hAnsi="inherit" w:cs="Times New Roman"/>
                <w:sz w:val="18"/>
                <w:szCs w:val="18"/>
              </w:rPr>
            </w:pPr>
          </w:p>
        </w:tc>
      </w:tr>
      <w:tr w:rsidR="000E12C6" w:rsidRPr="00532641" w:rsidTr="00895D8E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</w:tcPr>
          <w:p w:rsidR="000E12C6" w:rsidRPr="00532641" w:rsidRDefault="000E12C6" w:rsidP="00895D8E">
            <w:pPr>
              <w:rPr>
                <w:rFonts w:ascii="inherit" w:eastAsia="Times New Roman" w:hAnsi="inherit" w:cs="Times New Roman"/>
                <w:sz w:val="23"/>
                <w:szCs w:val="23"/>
              </w:rPr>
            </w:pPr>
          </w:p>
        </w:tc>
      </w:tr>
    </w:tbl>
    <w:p w:rsidR="000E12C6" w:rsidRPr="00532641" w:rsidRDefault="000E12C6" w:rsidP="000E12C6">
      <w:pPr>
        <w:numPr>
          <w:ilvl w:val="0"/>
          <w:numId w:val="35"/>
        </w:numPr>
        <w:spacing w:after="0" w:line="270" w:lineRule="atLeast"/>
        <w:ind w:left="0"/>
        <w:rPr>
          <w:rFonts w:ascii="Tahoma" w:eastAsia="Times New Roman" w:hAnsi="Tahoma" w:cs="Tahoma"/>
          <w:vanish/>
          <w:sz w:val="18"/>
          <w:szCs w:val="18"/>
        </w:rPr>
      </w:pPr>
    </w:p>
    <w:p w:rsidR="00A37BD7" w:rsidRPr="00E82F33" w:rsidRDefault="00A37BD7" w:rsidP="006256EF">
      <w:pPr>
        <w:tabs>
          <w:tab w:val="left" w:pos="0"/>
          <w:tab w:val="left" w:pos="360"/>
        </w:tabs>
        <w:spacing w:after="0" w:line="240" w:lineRule="auto"/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</w:pPr>
    </w:p>
    <w:p w:rsidR="00A37BD7" w:rsidRPr="00E82F33" w:rsidRDefault="00A37BD7" w:rsidP="006256EF">
      <w:pPr>
        <w:tabs>
          <w:tab w:val="left" w:pos="0"/>
          <w:tab w:val="left" w:pos="360"/>
        </w:tabs>
        <w:spacing w:after="0" w:line="240" w:lineRule="auto"/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</w:pPr>
    </w:p>
    <w:p w:rsidR="00ED7B73" w:rsidRPr="00E82F33" w:rsidRDefault="00ED7B73" w:rsidP="006256EF">
      <w:pPr>
        <w:tabs>
          <w:tab w:val="left" w:pos="0"/>
          <w:tab w:val="left" w:pos="360"/>
        </w:tabs>
        <w:spacing w:after="0" w:line="240" w:lineRule="auto"/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</w:pPr>
    </w:p>
    <w:p w:rsidR="00ED7B73" w:rsidRPr="00E82F33" w:rsidRDefault="00ED7B73" w:rsidP="006256EF">
      <w:pPr>
        <w:tabs>
          <w:tab w:val="left" w:pos="0"/>
          <w:tab w:val="left" w:pos="360"/>
        </w:tabs>
        <w:spacing w:after="0" w:line="240" w:lineRule="auto"/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</w:pPr>
    </w:p>
    <w:p w:rsidR="00ED7B73" w:rsidRPr="00E82F33" w:rsidRDefault="00ED7B73" w:rsidP="006256EF">
      <w:pPr>
        <w:tabs>
          <w:tab w:val="left" w:pos="0"/>
          <w:tab w:val="left" w:pos="360"/>
        </w:tabs>
        <w:spacing w:after="0" w:line="240" w:lineRule="auto"/>
        <w:rPr>
          <w:rFonts w:ascii="Times New Roman" w:eastAsia="Arial" w:hAnsi="Times New Roman" w:cs="Times New Roman"/>
          <w:b/>
          <w:bCs/>
          <w:i/>
          <w:iCs/>
          <w:sz w:val="24"/>
          <w:szCs w:val="24"/>
        </w:rPr>
      </w:pPr>
    </w:p>
    <w:p w:rsidR="00C275E6" w:rsidRPr="00E82F33" w:rsidRDefault="00C275E6" w:rsidP="006256EF">
      <w:pPr>
        <w:tabs>
          <w:tab w:val="left" w:pos="0"/>
          <w:tab w:val="left" w:pos="360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E82F33">
        <w:rPr>
          <w:rFonts w:ascii="Times New Roman" w:eastAsia="Arial" w:hAnsi="Times New Roman" w:cs="Times New Roman"/>
          <w:sz w:val="24"/>
          <w:szCs w:val="24"/>
        </w:rPr>
        <w:t>.</w:t>
      </w:r>
    </w:p>
    <w:p w:rsidR="00C275E6" w:rsidRPr="00E82F33" w:rsidRDefault="00C275E6" w:rsidP="006256EF">
      <w:pPr>
        <w:tabs>
          <w:tab w:val="left" w:pos="0"/>
          <w:tab w:val="left" w:pos="360"/>
        </w:tabs>
        <w:spacing w:after="0" w:line="240" w:lineRule="auto"/>
        <w:ind w:left="720"/>
        <w:rPr>
          <w:rFonts w:ascii="Times New Roman" w:eastAsia="Arial" w:hAnsi="Times New Roman" w:cs="Times New Roman"/>
          <w:sz w:val="24"/>
          <w:szCs w:val="24"/>
        </w:rPr>
      </w:pPr>
    </w:p>
    <w:p w:rsidR="00C275E6" w:rsidRPr="00E82F33" w:rsidRDefault="00C275E6" w:rsidP="006256EF">
      <w:pPr>
        <w:tabs>
          <w:tab w:val="left" w:pos="0"/>
          <w:tab w:val="left" w:pos="360"/>
        </w:tabs>
        <w:spacing w:after="0" w:line="240" w:lineRule="auto"/>
        <w:ind w:left="720"/>
        <w:rPr>
          <w:rFonts w:ascii="Times New Roman" w:eastAsia="Arial" w:hAnsi="Times New Roman" w:cs="Times New Roman"/>
          <w:sz w:val="24"/>
          <w:szCs w:val="24"/>
        </w:rPr>
      </w:pPr>
    </w:p>
    <w:p w:rsidR="00223E91" w:rsidRPr="00E82F33" w:rsidRDefault="00223E91" w:rsidP="006256E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23E91" w:rsidRPr="00E82F33" w:rsidSect="000E16A2">
      <w:footerReference w:type="even" r:id="rId24"/>
      <w:footerReference w:type="default" r:id="rId25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E6D" w:rsidRDefault="00AF5E6D" w:rsidP="00332D54">
      <w:pPr>
        <w:spacing w:after="0" w:line="240" w:lineRule="auto"/>
      </w:pPr>
      <w:r>
        <w:separator/>
      </w:r>
    </w:p>
  </w:endnote>
  <w:endnote w:type="continuationSeparator" w:id="0">
    <w:p w:rsidR="00AF5E6D" w:rsidRDefault="00AF5E6D" w:rsidP="00332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">
    <w:charset w:val="01"/>
    <w:family w:val="roman"/>
    <w:pitch w:val="variable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D8E" w:rsidRDefault="00E11957" w:rsidP="00B9607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895D8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95D8E" w:rsidRDefault="00895D8E" w:rsidP="00B9607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D8E" w:rsidRDefault="00895D8E" w:rsidP="00B9607D">
    <w:pPr>
      <w:pStyle w:val="a6"/>
      <w:framePr w:wrap="around" w:vAnchor="text" w:hAnchor="margin" w:xAlign="right" w:y="1"/>
      <w:rPr>
        <w:rStyle w:val="a8"/>
      </w:rPr>
    </w:pPr>
  </w:p>
  <w:p w:rsidR="00895D8E" w:rsidRDefault="00895D8E" w:rsidP="00B9607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E6D" w:rsidRDefault="00AF5E6D" w:rsidP="00332D54">
      <w:pPr>
        <w:spacing w:after="0" w:line="240" w:lineRule="auto"/>
      </w:pPr>
      <w:r>
        <w:separator/>
      </w:r>
    </w:p>
  </w:footnote>
  <w:footnote w:type="continuationSeparator" w:id="0">
    <w:p w:rsidR="00AF5E6D" w:rsidRDefault="00AF5E6D" w:rsidP="00332D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FFFFFFFF">
      <w:start w:val="1"/>
      <w:numFmt w:val="bullet"/>
      <w:lvlText w:val="●"/>
      <w:lvlJc w:val="left"/>
      <w:pPr>
        <w:tabs>
          <w:tab w:val="num" w:pos="0"/>
        </w:tabs>
        <w:ind w:left="1287" w:hanging="927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FFFFFFFF">
      <w:start w:val="1"/>
      <w:numFmt w:val="bullet"/>
      <w:lvlText w:val="○"/>
      <w:lvlJc w:val="left"/>
      <w:pPr>
        <w:tabs>
          <w:tab w:val="num" w:pos="0"/>
        </w:tabs>
        <w:ind w:left="2007" w:hanging="927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FFFFFFFF">
      <w:start w:val="1"/>
      <w:numFmt w:val="bullet"/>
      <w:lvlText w:val="■"/>
      <w:lvlJc w:val="right"/>
      <w:pPr>
        <w:tabs>
          <w:tab w:val="num" w:pos="0"/>
        </w:tabs>
        <w:ind w:left="2727" w:hanging="747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FFFFFFFF">
      <w:start w:val="1"/>
      <w:numFmt w:val="bullet"/>
      <w:lvlText w:val="●"/>
      <w:lvlJc w:val="left"/>
      <w:pPr>
        <w:tabs>
          <w:tab w:val="num" w:pos="0"/>
        </w:tabs>
        <w:ind w:left="3447" w:hanging="927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FFFFFFFF">
      <w:start w:val="1"/>
      <w:numFmt w:val="bullet"/>
      <w:lvlText w:val="○"/>
      <w:lvlJc w:val="left"/>
      <w:pPr>
        <w:tabs>
          <w:tab w:val="num" w:pos="0"/>
        </w:tabs>
        <w:ind w:left="4167" w:hanging="927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FFFFFFFF">
      <w:start w:val="1"/>
      <w:numFmt w:val="bullet"/>
      <w:lvlText w:val="■"/>
      <w:lvlJc w:val="right"/>
      <w:pPr>
        <w:tabs>
          <w:tab w:val="num" w:pos="0"/>
        </w:tabs>
        <w:ind w:left="4887" w:hanging="747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FFFFFFFF">
      <w:start w:val="1"/>
      <w:numFmt w:val="bullet"/>
      <w:lvlText w:val="●"/>
      <w:lvlJc w:val="left"/>
      <w:pPr>
        <w:tabs>
          <w:tab w:val="num" w:pos="0"/>
        </w:tabs>
        <w:ind w:left="5607" w:hanging="927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FFFFFFFF">
      <w:start w:val="1"/>
      <w:numFmt w:val="bullet"/>
      <w:lvlText w:val="○"/>
      <w:lvlJc w:val="left"/>
      <w:pPr>
        <w:tabs>
          <w:tab w:val="num" w:pos="0"/>
        </w:tabs>
        <w:ind w:left="6327" w:hanging="927"/>
      </w:pPr>
      <w:rPr>
        <w:rFonts w:ascii="Courier New" w:eastAsia="Courier New" w:hAnsi="Courier New" w:cs="Courier New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FFFFFFFF">
      <w:start w:val="1"/>
      <w:numFmt w:val="bullet"/>
      <w:lvlText w:val="■"/>
      <w:lvlJc w:val="right"/>
      <w:pPr>
        <w:tabs>
          <w:tab w:val="num" w:pos="0"/>
        </w:tabs>
        <w:ind w:left="7047" w:hanging="747"/>
      </w:pPr>
      <w:rPr>
        <w:rFonts w:ascii="Verdana" w:eastAsia="Verdana" w:hAnsi="Verdana" w:cs="Verdana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>
    <w:nsid w:val="01A83665"/>
    <w:multiLevelType w:val="hybridMultilevel"/>
    <w:tmpl w:val="6E425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E94394"/>
    <w:multiLevelType w:val="hybridMultilevel"/>
    <w:tmpl w:val="90D47972"/>
    <w:lvl w:ilvl="0" w:tplc="7DFCBE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2680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DCB0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FCC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B24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6CD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E0F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685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3AC0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F6430CA"/>
    <w:multiLevelType w:val="hybridMultilevel"/>
    <w:tmpl w:val="39165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0360B"/>
    <w:multiLevelType w:val="multilevel"/>
    <w:tmpl w:val="F88CD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6D6539"/>
    <w:multiLevelType w:val="multilevel"/>
    <w:tmpl w:val="2BAC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D0236C"/>
    <w:multiLevelType w:val="multilevel"/>
    <w:tmpl w:val="345C2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0826FC"/>
    <w:multiLevelType w:val="hybridMultilevel"/>
    <w:tmpl w:val="E690C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5243C"/>
    <w:multiLevelType w:val="hybridMultilevel"/>
    <w:tmpl w:val="5ADC2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066465"/>
    <w:multiLevelType w:val="hybridMultilevel"/>
    <w:tmpl w:val="E690C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AA5920"/>
    <w:multiLevelType w:val="hybridMultilevel"/>
    <w:tmpl w:val="94365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7A309E"/>
    <w:multiLevelType w:val="hybridMultilevel"/>
    <w:tmpl w:val="C62E8FE4"/>
    <w:lvl w:ilvl="0" w:tplc="95D82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80F3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EC34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105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C43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3A6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5C6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567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54AB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2D9F6548"/>
    <w:multiLevelType w:val="multilevel"/>
    <w:tmpl w:val="8AA69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3D0918"/>
    <w:multiLevelType w:val="multilevel"/>
    <w:tmpl w:val="0C8A8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5CB6217"/>
    <w:multiLevelType w:val="hybridMultilevel"/>
    <w:tmpl w:val="A3B6E558"/>
    <w:lvl w:ilvl="0" w:tplc="248A371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35E16C6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169E96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6D85442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68884A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138D7A8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BBED66C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94D4FA5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27880BD0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829335E"/>
    <w:multiLevelType w:val="multilevel"/>
    <w:tmpl w:val="CCD46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BCB181B"/>
    <w:multiLevelType w:val="hybridMultilevel"/>
    <w:tmpl w:val="CD4450AA"/>
    <w:lvl w:ilvl="0" w:tplc="13BC6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57CB1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A28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E09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4EEE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8257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F44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363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C87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D4C3C88"/>
    <w:multiLevelType w:val="multilevel"/>
    <w:tmpl w:val="CA548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945870"/>
    <w:multiLevelType w:val="hybridMultilevel"/>
    <w:tmpl w:val="1AB4D12C"/>
    <w:lvl w:ilvl="0" w:tplc="FFFFFFF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FFFFFFFF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FFFFFFFF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19">
    <w:nsid w:val="49A3439F"/>
    <w:multiLevelType w:val="hybridMultilevel"/>
    <w:tmpl w:val="95BE3552"/>
    <w:lvl w:ilvl="0" w:tplc="76CAAD0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DB7311E"/>
    <w:multiLevelType w:val="multilevel"/>
    <w:tmpl w:val="2CF29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204314B"/>
    <w:multiLevelType w:val="multilevel"/>
    <w:tmpl w:val="8976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564233B"/>
    <w:multiLevelType w:val="multilevel"/>
    <w:tmpl w:val="8754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69B2FE4"/>
    <w:multiLevelType w:val="hybridMultilevel"/>
    <w:tmpl w:val="B5A85F3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7FA60AE"/>
    <w:multiLevelType w:val="hybridMultilevel"/>
    <w:tmpl w:val="E690C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8065EE"/>
    <w:multiLevelType w:val="hybridMultilevel"/>
    <w:tmpl w:val="512A47CA"/>
    <w:lvl w:ilvl="0" w:tplc="668EE5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56C1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7C7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0270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32EE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862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E43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4E3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FED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E0A5E01"/>
    <w:multiLevelType w:val="hybridMultilevel"/>
    <w:tmpl w:val="15D85E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F602D9"/>
    <w:multiLevelType w:val="multilevel"/>
    <w:tmpl w:val="F9C81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BF3C1B"/>
    <w:multiLevelType w:val="multilevel"/>
    <w:tmpl w:val="4490A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604F45"/>
    <w:multiLevelType w:val="multilevel"/>
    <w:tmpl w:val="8E9EE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FE39BC"/>
    <w:multiLevelType w:val="multilevel"/>
    <w:tmpl w:val="2C02D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0775A7"/>
    <w:multiLevelType w:val="multilevel"/>
    <w:tmpl w:val="B636C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2C6D48"/>
    <w:multiLevelType w:val="hybridMultilevel"/>
    <w:tmpl w:val="CC989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D2525E"/>
    <w:multiLevelType w:val="multilevel"/>
    <w:tmpl w:val="B5262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8"/>
  </w:num>
  <w:num w:numId="3">
    <w:abstractNumId w:val="26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</w:num>
  <w:num w:numId="12">
    <w:abstractNumId w:val="4"/>
  </w:num>
  <w:num w:numId="13">
    <w:abstractNumId w:val="29"/>
  </w:num>
  <w:num w:numId="14">
    <w:abstractNumId w:val="27"/>
  </w:num>
  <w:num w:numId="15">
    <w:abstractNumId w:val="7"/>
  </w:num>
  <w:num w:numId="16">
    <w:abstractNumId w:val="33"/>
  </w:num>
  <w:num w:numId="17">
    <w:abstractNumId w:val="9"/>
  </w:num>
  <w:num w:numId="18">
    <w:abstractNumId w:val="24"/>
  </w:num>
  <w:num w:numId="19">
    <w:abstractNumId w:val="8"/>
  </w:num>
  <w:num w:numId="20">
    <w:abstractNumId w:val="6"/>
  </w:num>
  <w:num w:numId="21">
    <w:abstractNumId w:val="10"/>
  </w:num>
  <w:num w:numId="22">
    <w:abstractNumId w:val="1"/>
  </w:num>
  <w:num w:numId="23">
    <w:abstractNumId w:val="3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31"/>
  </w:num>
  <w:num w:numId="27">
    <w:abstractNumId w:val="23"/>
  </w:num>
  <w:num w:numId="28">
    <w:abstractNumId w:val="32"/>
  </w:num>
  <w:num w:numId="29">
    <w:abstractNumId w:val="25"/>
  </w:num>
  <w:num w:numId="30">
    <w:abstractNumId w:val="2"/>
  </w:num>
  <w:num w:numId="31">
    <w:abstractNumId w:val="11"/>
  </w:num>
  <w:num w:numId="32">
    <w:abstractNumId w:val="16"/>
  </w:num>
  <w:num w:numId="33">
    <w:abstractNumId w:val="22"/>
  </w:num>
  <w:num w:numId="34">
    <w:abstractNumId w:val="14"/>
  </w:num>
  <w:num w:numId="35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75E6"/>
    <w:rsid w:val="0005029C"/>
    <w:rsid w:val="00071124"/>
    <w:rsid w:val="00073791"/>
    <w:rsid w:val="000806C0"/>
    <w:rsid w:val="000A27D7"/>
    <w:rsid w:val="000A699D"/>
    <w:rsid w:val="000A70A2"/>
    <w:rsid w:val="000C505A"/>
    <w:rsid w:val="000E12C6"/>
    <w:rsid w:val="000E16A2"/>
    <w:rsid w:val="00115DED"/>
    <w:rsid w:val="00117532"/>
    <w:rsid w:val="00162250"/>
    <w:rsid w:val="00165B5E"/>
    <w:rsid w:val="00171FE4"/>
    <w:rsid w:val="0017374A"/>
    <w:rsid w:val="00186115"/>
    <w:rsid w:val="001928AA"/>
    <w:rsid w:val="001D2E5D"/>
    <w:rsid w:val="001F0BC3"/>
    <w:rsid w:val="00223E91"/>
    <w:rsid w:val="00226762"/>
    <w:rsid w:val="00273157"/>
    <w:rsid w:val="002810D2"/>
    <w:rsid w:val="0028383B"/>
    <w:rsid w:val="00292B04"/>
    <w:rsid w:val="003033E5"/>
    <w:rsid w:val="0030366F"/>
    <w:rsid w:val="00332D54"/>
    <w:rsid w:val="00342FD3"/>
    <w:rsid w:val="00347199"/>
    <w:rsid w:val="003562F4"/>
    <w:rsid w:val="003624CA"/>
    <w:rsid w:val="00382A10"/>
    <w:rsid w:val="003A5DA9"/>
    <w:rsid w:val="003C2FB9"/>
    <w:rsid w:val="003C66C1"/>
    <w:rsid w:val="004009C2"/>
    <w:rsid w:val="004264ED"/>
    <w:rsid w:val="00454A3F"/>
    <w:rsid w:val="00466EFA"/>
    <w:rsid w:val="004863DC"/>
    <w:rsid w:val="004872B4"/>
    <w:rsid w:val="004E7BE3"/>
    <w:rsid w:val="004F1BA6"/>
    <w:rsid w:val="0050017A"/>
    <w:rsid w:val="00544A70"/>
    <w:rsid w:val="00552169"/>
    <w:rsid w:val="0058343F"/>
    <w:rsid w:val="005A63CC"/>
    <w:rsid w:val="005C396B"/>
    <w:rsid w:val="005C553F"/>
    <w:rsid w:val="005E18B2"/>
    <w:rsid w:val="006256EF"/>
    <w:rsid w:val="006430FF"/>
    <w:rsid w:val="006535D7"/>
    <w:rsid w:val="006741F8"/>
    <w:rsid w:val="006C0C48"/>
    <w:rsid w:val="006C5995"/>
    <w:rsid w:val="00703B7D"/>
    <w:rsid w:val="00720269"/>
    <w:rsid w:val="00734AEA"/>
    <w:rsid w:val="00775136"/>
    <w:rsid w:val="00786E66"/>
    <w:rsid w:val="007967BF"/>
    <w:rsid w:val="007C17DA"/>
    <w:rsid w:val="007C24F2"/>
    <w:rsid w:val="007D3DC7"/>
    <w:rsid w:val="00801A67"/>
    <w:rsid w:val="0081718E"/>
    <w:rsid w:val="00825EF4"/>
    <w:rsid w:val="0087090F"/>
    <w:rsid w:val="00895D8E"/>
    <w:rsid w:val="008A32CD"/>
    <w:rsid w:val="008A426D"/>
    <w:rsid w:val="008B4617"/>
    <w:rsid w:val="009647B5"/>
    <w:rsid w:val="009751BC"/>
    <w:rsid w:val="009755AE"/>
    <w:rsid w:val="00990671"/>
    <w:rsid w:val="009D229E"/>
    <w:rsid w:val="00A225BD"/>
    <w:rsid w:val="00A247B0"/>
    <w:rsid w:val="00A26563"/>
    <w:rsid w:val="00A37BD7"/>
    <w:rsid w:val="00A57193"/>
    <w:rsid w:val="00A62154"/>
    <w:rsid w:val="00A66642"/>
    <w:rsid w:val="00A76D03"/>
    <w:rsid w:val="00A8744D"/>
    <w:rsid w:val="00A874CF"/>
    <w:rsid w:val="00AB6A76"/>
    <w:rsid w:val="00AF06A7"/>
    <w:rsid w:val="00AF5E6D"/>
    <w:rsid w:val="00AF66E0"/>
    <w:rsid w:val="00B10096"/>
    <w:rsid w:val="00B11D48"/>
    <w:rsid w:val="00B24425"/>
    <w:rsid w:val="00B2747B"/>
    <w:rsid w:val="00B44945"/>
    <w:rsid w:val="00B53003"/>
    <w:rsid w:val="00B5532A"/>
    <w:rsid w:val="00B55B00"/>
    <w:rsid w:val="00B5656D"/>
    <w:rsid w:val="00B73056"/>
    <w:rsid w:val="00B9607D"/>
    <w:rsid w:val="00BA00AD"/>
    <w:rsid w:val="00BA7880"/>
    <w:rsid w:val="00C12C93"/>
    <w:rsid w:val="00C275E6"/>
    <w:rsid w:val="00C40C39"/>
    <w:rsid w:val="00C44161"/>
    <w:rsid w:val="00C44EEC"/>
    <w:rsid w:val="00C62375"/>
    <w:rsid w:val="00C86274"/>
    <w:rsid w:val="00CA1BE1"/>
    <w:rsid w:val="00CB44B2"/>
    <w:rsid w:val="00D155E7"/>
    <w:rsid w:val="00D30FE4"/>
    <w:rsid w:val="00D33475"/>
    <w:rsid w:val="00D345FD"/>
    <w:rsid w:val="00D34746"/>
    <w:rsid w:val="00D449F1"/>
    <w:rsid w:val="00D850B2"/>
    <w:rsid w:val="00D871A7"/>
    <w:rsid w:val="00D91986"/>
    <w:rsid w:val="00DC040A"/>
    <w:rsid w:val="00DE3D93"/>
    <w:rsid w:val="00E0117E"/>
    <w:rsid w:val="00E11957"/>
    <w:rsid w:val="00E157EF"/>
    <w:rsid w:val="00E559A3"/>
    <w:rsid w:val="00E82F33"/>
    <w:rsid w:val="00E8435A"/>
    <w:rsid w:val="00E84D33"/>
    <w:rsid w:val="00E94883"/>
    <w:rsid w:val="00E96F2A"/>
    <w:rsid w:val="00E97D28"/>
    <w:rsid w:val="00EB6E8E"/>
    <w:rsid w:val="00ED7B73"/>
    <w:rsid w:val="00EF6D3F"/>
    <w:rsid w:val="00F15604"/>
    <w:rsid w:val="00F53456"/>
    <w:rsid w:val="00F603B0"/>
    <w:rsid w:val="00FF5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5E6"/>
    <w:rPr>
      <w:rFonts w:ascii="Calibri" w:eastAsia="Calibri" w:hAnsi="Calibri" w:cs="Calibri"/>
      <w:color w:val="000000"/>
      <w:lang w:eastAsia="ru-RU"/>
    </w:rPr>
  </w:style>
  <w:style w:type="paragraph" w:styleId="2">
    <w:name w:val="heading 2"/>
    <w:basedOn w:val="a"/>
    <w:link w:val="20"/>
    <w:qFormat/>
    <w:rsid w:val="00B274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275E6"/>
    <w:pPr>
      <w:spacing w:before="160" w:after="160" w:line="240" w:lineRule="auto"/>
      <w:ind w:firstLine="400"/>
    </w:pPr>
    <w:rPr>
      <w:rFonts w:ascii="Times New Roman" w:eastAsia="Times New Roman" w:hAnsi="Times New Roman"/>
      <w:color w:val="auto"/>
      <w:sz w:val="24"/>
      <w:szCs w:val="24"/>
    </w:rPr>
  </w:style>
  <w:style w:type="character" w:styleId="a4">
    <w:name w:val="Strong"/>
    <w:uiPriority w:val="22"/>
    <w:qFormat/>
    <w:rsid w:val="00C275E6"/>
    <w:rPr>
      <w:b/>
      <w:bCs/>
    </w:rPr>
  </w:style>
  <w:style w:type="paragraph" w:customStyle="1" w:styleId="a5">
    <w:name w:val="Знак"/>
    <w:basedOn w:val="a"/>
    <w:rsid w:val="00C275E6"/>
    <w:pPr>
      <w:spacing w:after="160" w:line="240" w:lineRule="exact"/>
    </w:pPr>
    <w:rPr>
      <w:rFonts w:ascii="Verdana" w:eastAsia="Times New Roman" w:hAnsi="Verdana"/>
      <w:color w:val="auto"/>
      <w:sz w:val="20"/>
      <w:szCs w:val="20"/>
      <w:lang w:val="en-US" w:eastAsia="en-US"/>
    </w:rPr>
  </w:style>
  <w:style w:type="paragraph" w:styleId="a6">
    <w:name w:val="footer"/>
    <w:basedOn w:val="a"/>
    <w:link w:val="a7"/>
    <w:rsid w:val="00C275E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275E6"/>
    <w:rPr>
      <w:rFonts w:ascii="Calibri" w:eastAsia="Calibri" w:hAnsi="Calibri" w:cs="Calibri"/>
      <w:color w:val="000000"/>
      <w:lang w:eastAsia="ru-RU"/>
    </w:rPr>
  </w:style>
  <w:style w:type="character" w:styleId="a8">
    <w:name w:val="page number"/>
    <w:basedOn w:val="a0"/>
    <w:rsid w:val="00C275E6"/>
  </w:style>
  <w:style w:type="character" w:customStyle="1" w:styleId="apple-converted-space">
    <w:name w:val="apple-converted-space"/>
    <w:basedOn w:val="a0"/>
    <w:rsid w:val="00C62375"/>
  </w:style>
  <w:style w:type="character" w:styleId="a9">
    <w:name w:val="Emphasis"/>
    <w:basedOn w:val="a0"/>
    <w:uiPriority w:val="20"/>
    <w:qFormat/>
    <w:rsid w:val="005E18B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466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66EFA"/>
    <w:rPr>
      <w:rFonts w:ascii="Tahoma" w:eastAsia="Calibri" w:hAnsi="Tahoma" w:cs="Tahoma"/>
      <w:color w:val="000000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B2747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B2747B"/>
  </w:style>
  <w:style w:type="table" w:styleId="ac">
    <w:name w:val="Table Grid"/>
    <w:basedOn w:val="a1"/>
    <w:uiPriority w:val="59"/>
    <w:rsid w:val="00E97D28"/>
    <w:pPr>
      <w:spacing w:after="0" w:line="240" w:lineRule="auto"/>
    </w:pPr>
    <w:tblPr>
      <w:tblInd w:w="0" w:type="dxa"/>
      <w:tblBorders>
        <w:top w:val="single" w:sz="4" w:space="0" w:color="525252" w:themeColor="text1"/>
        <w:left w:val="single" w:sz="4" w:space="0" w:color="525252" w:themeColor="text1"/>
        <w:bottom w:val="single" w:sz="4" w:space="0" w:color="525252" w:themeColor="text1"/>
        <w:right w:val="single" w:sz="4" w:space="0" w:color="525252" w:themeColor="text1"/>
        <w:insideH w:val="single" w:sz="4" w:space="0" w:color="525252" w:themeColor="text1"/>
        <w:insideV w:val="single" w:sz="4" w:space="0" w:color="525252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semiHidden/>
    <w:unhideWhenUsed/>
    <w:rsid w:val="00E97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E97D28"/>
    <w:rPr>
      <w:rFonts w:ascii="Calibri" w:eastAsia="Calibri" w:hAnsi="Calibri" w:cs="Calibri"/>
      <w:color w:val="000000"/>
      <w:lang w:eastAsia="ru-RU"/>
    </w:rPr>
  </w:style>
  <w:style w:type="paragraph" w:styleId="af">
    <w:name w:val="List Paragraph"/>
    <w:basedOn w:val="a"/>
    <w:uiPriority w:val="34"/>
    <w:qFormat/>
    <w:rsid w:val="00B24425"/>
    <w:pPr>
      <w:ind w:left="720"/>
      <w:contextualSpacing/>
    </w:pPr>
  </w:style>
  <w:style w:type="character" w:customStyle="1" w:styleId="c5">
    <w:name w:val="c5"/>
    <w:basedOn w:val="a0"/>
    <w:rsid w:val="00A225BD"/>
  </w:style>
  <w:style w:type="paragraph" w:customStyle="1" w:styleId="c0">
    <w:name w:val="c0"/>
    <w:basedOn w:val="a"/>
    <w:rsid w:val="00A22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af0">
    <w:name w:val="Содержимое врезки"/>
    <w:basedOn w:val="a"/>
    <w:rsid w:val="000806C0"/>
    <w:pPr>
      <w:suppressAutoHyphens/>
    </w:pPr>
    <w:rPr>
      <w:rFonts w:eastAsia="Droid Sans" w:cstheme="minorBidi"/>
      <w:color w:val="auto"/>
    </w:rPr>
  </w:style>
  <w:style w:type="paragraph" w:customStyle="1" w:styleId="c8">
    <w:name w:val="c8"/>
    <w:basedOn w:val="a"/>
    <w:rsid w:val="00E82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0">
    <w:name w:val="c10"/>
    <w:basedOn w:val="a"/>
    <w:rsid w:val="00E82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">
    <w:name w:val="c1"/>
    <w:basedOn w:val="a"/>
    <w:rsid w:val="00E82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959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69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6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95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026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27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2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76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8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3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3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gif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fizmet.org/ru/L5.htm" TargetMode="External"/><Relationship Id="rId17" Type="http://schemas.openxmlformats.org/officeDocument/2006/relationships/image" Target="media/image5.emf"/><Relationship Id="rId25" Type="http://schemas.openxmlformats.org/officeDocument/2006/relationships/footer" Target="footer2.xm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izmet.org/ru/L5.htm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11.png"/><Relationship Id="rId10" Type="http://schemas.openxmlformats.org/officeDocument/2006/relationships/hyperlink" Target="http://fizmet.org/ru/L5.ht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fizmet.org/ru/L5.htm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25252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9481ED-F4EB-477B-95B4-26536B324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7748</Words>
  <Characters>44168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</cp:lastModifiedBy>
  <cp:revision>45</cp:revision>
  <cp:lastPrinted>2016-05-29T09:35:00Z</cp:lastPrinted>
  <dcterms:created xsi:type="dcterms:W3CDTF">2016-05-25T00:42:00Z</dcterms:created>
  <dcterms:modified xsi:type="dcterms:W3CDTF">2018-02-12T10:27:00Z</dcterms:modified>
</cp:coreProperties>
</file>