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6" w:rsidRPr="00CD7947" w:rsidRDefault="00263D01" w:rsidP="00360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47">
        <w:rPr>
          <w:rFonts w:ascii="Times New Roman" w:hAnsi="Times New Roman" w:cs="Times New Roman"/>
          <w:sz w:val="24"/>
          <w:szCs w:val="24"/>
        </w:rPr>
        <w:t xml:space="preserve">План </w:t>
      </w:r>
      <w:r w:rsidR="00360B84" w:rsidRPr="00CD79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9679F6" w:rsidRPr="00CD7947">
        <w:rPr>
          <w:rFonts w:ascii="Times New Roman" w:hAnsi="Times New Roman" w:cs="Times New Roman"/>
          <w:sz w:val="24"/>
          <w:szCs w:val="24"/>
        </w:rPr>
        <w:t xml:space="preserve"> </w:t>
      </w:r>
      <w:r w:rsidRPr="00CD7947">
        <w:rPr>
          <w:rFonts w:ascii="Times New Roman" w:hAnsi="Times New Roman" w:cs="Times New Roman"/>
          <w:sz w:val="24"/>
          <w:szCs w:val="24"/>
        </w:rPr>
        <w:t xml:space="preserve"> ФГОС НОО, ООО, ДО</w:t>
      </w:r>
    </w:p>
    <w:tbl>
      <w:tblPr>
        <w:tblStyle w:val="a3"/>
        <w:tblW w:w="0" w:type="auto"/>
        <w:tblLook w:val="04A0"/>
      </w:tblPr>
      <w:tblGrid>
        <w:gridCol w:w="5464"/>
        <w:gridCol w:w="2957"/>
        <w:gridCol w:w="3095"/>
        <w:gridCol w:w="3270"/>
      </w:tblGrid>
      <w:tr w:rsidR="00015046" w:rsidRPr="00CD7947" w:rsidTr="00BD1246">
        <w:trPr>
          <w:trHeight w:val="145"/>
        </w:trPr>
        <w:tc>
          <w:tcPr>
            <w:tcW w:w="5464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1.Нормативное обеспечение введения ФГОС основного общего образования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9E15DF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="0001504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развития ОУ </w:t>
            </w:r>
          </w:p>
        </w:tc>
        <w:tc>
          <w:tcPr>
            <w:tcW w:w="2957" w:type="dxa"/>
          </w:tcPr>
          <w:p w:rsidR="00015046" w:rsidRPr="00CD7947" w:rsidRDefault="00015046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Бугрештанова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270" w:type="dxa"/>
          </w:tcPr>
          <w:p w:rsidR="00015046" w:rsidRPr="00CD7947" w:rsidRDefault="009E15DF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01504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 развития школы в соответствии с требованиями ФГОС и национальной инициативы «Наша новая школа»</w:t>
            </w:r>
          </w:p>
        </w:tc>
      </w:tr>
      <w:tr w:rsidR="009679F6" w:rsidRPr="00CD7947" w:rsidTr="004C50BF">
        <w:tc>
          <w:tcPr>
            <w:tcW w:w="5464" w:type="dxa"/>
          </w:tcPr>
          <w:p w:rsidR="009679F6" w:rsidRPr="00CD7947" w:rsidRDefault="00554963" w:rsidP="0096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679F6" w:rsidRPr="00CD7947">
              <w:rPr>
                <w:rFonts w:ascii="Times New Roman" w:hAnsi="Times New Roman" w:cs="Times New Roman"/>
              </w:rPr>
              <w:t xml:space="preserve">ополнение </w:t>
            </w:r>
            <w:r w:rsidR="009679F6" w:rsidRPr="00CD7947">
              <w:rPr>
                <w:rFonts w:ascii="Times New Roman" w:eastAsia="Calibri" w:hAnsi="Times New Roman" w:cs="Times New Roman"/>
              </w:rPr>
              <w:t>перечня  пакета нормативно-правовых  документов,  регламентирующих  де</w:t>
            </w:r>
            <w:r w:rsidR="00360B84" w:rsidRPr="00CD7947">
              <w:rPr>
                <w:rFonts w:ascii="Times New Roman" w:eastAsia="Calibri" w:hAnsi="Times New Roman" w:cs="Times New Roman"/>
              </w:rPr>
              <w:t>ятельность ОО в период  реализации</w:t>
            </w:r>
            <w:r w:rsidR="009679F6" w:rsidRPr="00CD7947">
              <w:rPr>
                <w:rFonts w:ascii="Times New Roman" w:eastAsia="Calibri" w:hAnsi="Times New Roman" w:cs="Times New Roman"/>
              </w:rPr>
              <w:t xml:space="preserve">  ФГОС </w:t>
            </w:r>
          </w:p>
        </w:tc>
        <w:tc>
          <w:tcPr>
            <w:tcW w:w="2957" w:type="dxa"/>
          </w:tcPr>
          <w:p w:rsidR="009679F6" w:rsidRPr="00CD7947" w:rsidRDefault="00C128A7" w:rsidP="009E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9F6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095" w:type="dxa"/>
          </w:tcPr>
          <w:p w:rsidR="009679F6" w:rsidRPr="00CD7947" w:rsidRDefault="009679F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270" w:type="dxa"/>
          </w:tcPr>
          <w:p w:rsidR="009679F6" w:rsidRPr="00CD7947" w:rsidRDefault="009679F6" w:rsidP="009679F6">
            <w:pPr>
              <w:rPr>
                <w:rFonts w:ascii="Times New Roman" w:eastAsia="Calibri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Соответствие н</w:t>
            </w:r>
            <w:r w:rsidRPr="00CD7947">
              <w:rPr>
                <w:rFonts w:ascii="Times New Roman" w:eastAsia="Calibri" w:hAnsi="Times New Roman" w:cs="Times New Roman"/>
              </w:rPr>
              <w:t>ормативн</w:t>
            </w:r>
            <w:r w:rsidRPr="00CD7947">
              <w:rPr>
                <w:rFonts w:ascii="Times New Roman" w:hAnsi="Times New Roman" w:cs="Times New Roman"/>
              </w:rPr>
              <w:t>о-правовой</w:t>
            </w:r>
            <w:r w:rsidRPr="00CD7947">
              <w:rPr>
                <w:rFonts w:ascii="Times New Roman" w:eastAsia="Calibri" w:hAnsi="Times New Roman" w:cs="Times New Roman"/>
              </w:rPr>
              <w:t xml:space="preserve"> базы </w:t>
            </w:r>
          </w:p>
          <w:p w:rsidR="009679F6" w:rsidRPr="00CD7947" w:rsidRDefault="00A51185" w:rsidP="009679F6">
            <w:pPr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eastAsia="Calibri" w:hAnsi="Times New Roman" w:cs="Times New Roman"/>
              </w:rPr>
              <w:t xml:space="preserve"> требованиям ФГОС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2.Орга</w:t>
            </w:r>
            <w:r w:rsidR="00360B84"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низационное обеспечение реализации</w:t>
            </w: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педагогов ОУ</w:t>
            </w:r>
          </w:p>
        </w:tc>
        <w:tc>
          <w:tcPr>
            <w:tcW w:w="2957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360B84"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5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педагогических кадров</w:t>
            </w: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диагностика учащихся </w:t>
            </w:r>
            <w:r w:rsidR="00A51185" w:rsidRPr="00CD7947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136F60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Сентябрь 201</w:t>
            </w:r>
            <w:r w:rsidR="00136F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626A8A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hAnsi="Times New Roman" w:cs="Times New Roman"/>
              </w:rPr>
              <w:t xml:space="preserve">Пополнение </w:t>
            </w:r>
            <w:r w:rsidR="00CE0680" w:rsidRPr="00CD7947">
              <w:rPr>
                <w:rFonts w:ascii="Times New Roman" w:hAnsi="Times New Roman" w:cs="Times New Roman"/>
              </w:rPr>
              <w:t xml:space="preserve"> банка методик по измерению и оценке личностных результатов, УУД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947">
              <w:rPr>
                <w:rFonts w:ascii="Times New Roman" w:hAnsi="Times New Roman" w:cs="Times New Roman"/>
              </w:rPr>
              <w:t>Банк методик по измерению и оценке личностных результатов, УУД</w:t>
            </w:r>
          </w:p>
        </w:tc>
      </w:tr>
      <w:tr w:rsidR="00015046" w:rsidRPr="00CD7947" w:rsidTr="00BD1246">
        <w:tc>
          <w:tcPr>
            <w:tcW w:w="14786" w:type="dxa"/>
            <w:gridSpan w:val="4"/>
          </w:tcPr>
          <w:p w:rsidR="00015046" w:rsidRPr="00CD7947" w:rsidRDefault="00015046" w:rsidP="00BD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Кадровое и методическое </w:t>
            </w:r>
            <w:r w:rsidR="00A51185"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ФГОС</w:t>
            </w:r>
          </w:p>
        </w:tc>
      </w:tr>
      <w:tr w:rsidR="00015046" w:rsidRPr="00CD7947" w:rsidTr="004C50BF">
        <w:tc>
          <w:tcPr>
            <w:tcW w:w="5464" w:type="dxa"/>
          </w:tcPr>
          <w:p w:rsidR="00015046" w:rsidRPr="00CD7947" w:rsidRDefault="00015046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</w:t>
            </w:r>
            <w:r w:rsidR="00360B84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ечивающей сопровождение реализации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2957" w:type="dxa"/>
          </w:tcPr>
          <w:p w:rsidR="00015046" w:rsidRPr="00CD7947" w:rsidRDefault="00015046" w:rsidP="00136F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13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</w:tcPr>
          <w:p w:rsidR="00015046" w:rsidRPr="00CD7947" w:rsidRDefault="00360B84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015046" w:rsidRPr="00CD7947" w:rsidRDefault="00015046" w:rsidP="00BD124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626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626A8A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семинарах по проблемам реализации ФГОС</w:t>
            </w:r>
          </w:p>
        </w:tc>
        <w:tc>
          <w:tcPr>
            <w:tcW w:w="2957" w:type="dxa"/>
          </w:tcPr>
          <w:p w:rsidR="00CE0680" w:rsidRPr="00CD7947" w:rsidRDefault="00CE0680" w:rsidP="00FD7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95" w:type="dxa"/>
          </w:tcPr>
          <w:p w:rsidR="00CE0680" w:rsidRPr="00CD7947" w:rsidRDefault="00626A8A" w:rsidP="00FD7D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FD7D4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80" w:rsidRPr="00CD7947" w:rsidTr="004C50BF">
        <w:tc>
          <w:tcPr>
            <w:tcW w:w="5464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 педагогов в период реализации</w:t>
            </w:r>
            <w:r w:rsidR="00A51185"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выявленных проблем и учет их при организации методического сопровождения.</w:t>
            </w:r>
          </w:p>
        </w:tc>
        <w:tc>
          <w:tcPr>
            <w:tcW w:w="2957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13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E0680" w:rsidRPr="00CD7947" w:rsidRDefault="00CE0680" w:rsidP="00BD12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Пакет диагностических материалов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7947">
              <w:rPr>
                <w:rFonts w:ascii="Times New Roman" w:hAnsi="Times New Roman" w:cs="Times New Roman"/>
              </w:rPr>
              <w:t>Анализ методического обеспечения образовательного процесса в соответствии с требованиями ФГОС по всем предметам, фонда оценочных материалов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D7947">
              <w:rPr>
                <w:rFonts w:ascii="Times New Roman" w:hAnsi="Times New Roman" w:cs="Times New Roman"/>
              </w:rPr>
              <w:t xml:space="preserve">Сентябрь </w:t>
            </w:r>
          </w:p>
          <w:p w:rsidR="00CD7947" w:rsidRPr="00CD7947" w:rsidRDefault="00CD7947" w:rsidP="00CD7947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CD7947" w:rsidRPr="00CD7947" w:rsidRDefault="00136F60" w:rsidP="00CD7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  <w:r w:rsidR="00CD7947" w:rsidRPr="00CD79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Style w:val="2"/>
                <w:b w:val="0"/>
              </w:rPr>
            </w:pPr>
            <w:r w:rsidRPr="00CD7947">
              <w:rPr>
                <w:rFonts w:ascii="Times New Roman" w:hAnsi="Times New Roman" w:cs="Times New Roman"/>
              </w:rPr>
              <w:t>Банк рабочих программ, фонд оценочных средств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школьных методических объединений, направленных на реализацию ФГОС</w:t>
            </w:r>
            <w:r w:rsidRPr="00CD7947">
              <w:rPr>
                <w:rFonts w:ascii="Times New Roman" w:eastAsia="Times New Roman" w:hAnsi="Times New Roman" w:cs="Times New Roman"/>
                <w:color w:val="000000"/>
              </w:rPr>
              <w:t xml:space="preserve">, внедрение системно - </w:t>
            </w:r>
            <w:proofErr w:type="spellStart"/>
            <w:r w:rsidRPr="00CD7947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CD7947">
              <w:rPr>
                <w:rFonts w:ascii="Times New Roman" w:hAnsi="Times New Roman" w:cs="Times New Roman"/>
                <w:color w:val="000000"/>
              </w:rPr>
              <w:t>ятельностного</w:t>
            </w:r>
            <w:proofErr w:type="spellEnd"/>
            <w:r w:rsidRPr="00CD7947">
              <w:rPr>
                <w:rFonts w:ascii="Times New Roman" w:hAnsi="Times New Roman" w:cs="Times New Roman"/>
                <w:color w:val="000000"/>
              </w:rPr>
              <w:t xml:space="preserve"> подхода в образовательный процесс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ВШК по реализации ФГОС ООО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подготовка педагогических кадров по реализации ФГОС нового поколения 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ОУ педагогическими работниками, уровень квалификации которых соответствует требованиям ФГОС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учащихся о реализации  ФГОС  и результатах их введения в ОУ через школьный сайт, родительские собрания.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зам. директора  по </w:t>
            </w:r>
            <w:proofErr w:type="gramStart"/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доступ всех участников образовательного процесса к информации, связанной с реализацией ФГОС ООО</w:t>
            </w:r>
          </w:p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родительской общественности по ключевым позициям реализации ФГОС ООО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учащихся) по вопросам введения новых стандартов. Проведение анкетирования на родительских собраниях.</w:t>
            </w:r>
          </w:p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</w:tr>
      <w:tr w:rsidR="00CD7947" w:rsidRPr="00CD7947" w:rsidTr="004C50BF">
        <w:tc>
          <w:tcPr>
            <w:tcW w:w="5464" w:type="dxa"/>
          </w:tcPr>
          <w:p w:rsidR="00CD7947" w:rsidRPr="00CD7947" w:rsidRDefault="00CD7947" w:rsidP="00CD79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Круглый стол с участием членов родительского комитета «</w:t>
            </w:r>
            <w:r w:rsidRPr="00CD7947">
              <w:rPr>
                <w:rFonts w:ascii="Times New Roman" w:hAnsi="Times New Roman" w:cs="Times New Roman"/>
                <w:bCs/>
                <w:shd w:val="clear" w:color="auto" w:fill="FFFFFF"/>
              </w:rPr>
              <w:t>Создание оптимальных путей, обеспечивающих повышение качества образования»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spacing w:line="276" w:lineRule="auto"/>
              <w:ind w:hanging="107"/>
              <w:jc w:val="both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79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7947">
              <w:rPr>
                <w:rFonts w:ascii="Times New Roman" w:hAnsi="Times New Roman" w:cs="Times New Roman"/>
              </w:rPr>
              <w:t>Решения круглого стола с планом мероприятий</w:t>
            </w:r>
          </w:p>
        </w:tc>
      </w:tr>
      <w:tr w:rsidR="00CD7947" w:rsidRPr="00CD7947" w:rsidTr="00BD1246">
        <w:tc>
          <w:tcPr>
            <w:tcW w:w="14786" w:type="dxa"/>
            <w:gridSpan w:val="4"/>
          </w:tcPr>
          <w:p w:rsidR="00CD7947" w:rsidRPr="00CD7947" w:rsidRDefault="00CD7947" w:rsidP="00CD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7">
              <w:rPr>
                <w:rFonts w:ascii="Times New Roman" w:hAnsi="Times New Roman" w:cs="Times New Roman"/>
                <w:b/>
                <w:sz w:val="24"/>
                <w:szCs w:val="24"/>
              </w:rPr>
              <w:t>4. Материально-техническое обеспечение введения ФГОС</w:t>
            </w:r>
          </w:p>
        </w:tc>
      </w:tr>
      <w:tr w:rsidR="00CD7947" w:rsidRPr="00CD7947" w:rsidTr="00104AAA">
        <w:tc>
          <w:tcPr>
            <w:tcW w:w="5464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</w:t>
            </w: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 действующим санитарным и противопожарным нормам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</w:t>
            </w:r>
            <w:r w:rsidR="0013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введению ФГОС ООО</w:t>
            </w:r>
          </w:p>
        </w:tc>
      </w:tr>
      <w:tr w:rsidR="00CD7947" w:rsidRPr="00CD7947" w:rsidTr="00104AAA">
        <w:tc>
          <w:tcPr>
            <w:tcW w:w="5464" w:type="dxa"/>
          </w:tcPr>
          <w:p w:rsidR="00CD7947" w:rsidRPr="00CD7947" w:rsidRDefault="00CD7947" w:rsidP="00CD794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библиотечного фонда в соответствии с федеральным перечнем учебников на основной ступени образования</w:t>
            </w:r>
          </w:p>
        </w:tc>
        <w:tc>
          <w:tcPr>
            <w:tcW w:w="2957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095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3270" w:type="dxa"/>
          </w:tcPr>
          <w:p w:rsidR="00CD7947" w:rsidRPr="00CD7947" w:rsidRDefault="00CD7947" w:rsidP="00CD7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 и справочными пособиями</w:t>
            </w:r>
          </w:p>
        </w:tc>
      </w:tr>
    </w:tbl>
    <w:p w:rsidR="00015046" w:rsidRPr="00CD7947" w:rsidRDefault="00015046" w:rsidP="00015046">
      <w:pPr>
        <w:rPr>
          <w:rFonts w:ascii="Times New Roman" w:hAnsi="Times New Roman" w:cs="Times New Roman"/>
          <w:sz w:val="24"/>
          <w:szCs w:val="24"/>
        </w:rPr>
      </w:pPr>
    </w:p>
    <w:p w:rsidR="006E21B8" w:rsidRPr="00CD7947" w:rsidRDefault="006E21B8" w:rsidP="00015046">
      <w:pPr>
        <w:rPr>
          <w:rFonts w:ascii="Times New Roman" w:hAnsi="Times New Roman" w:cs="Times New Roman"/>
        </w:rPr>
      </w:pPr>
    </w:p>
    <w:sectPr w:rsidR="006E21B8" w:rsidRPr="00CD7947" w:rsidSect="001C23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2A" w:rsidRDefault="0007312A" w:rsidP="0007758A">
      <w:pPr>
        <w:spacing w:after="0" w:line="240" w:lineRule="auto"/>
      </w:pPr>
      <w:r>
        <w:separator/>
      </w:r>
    </w:p>
  </w:endnote>
  <w:endnote w:type="continuationSeparator" w:id="0">
    <w:p w:rsidR="0007312A" w:rsidRDefault="0007312A" w:rsidP="000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2A" w:rsidRDefault="0007312A" w:rsidP="0007758A">
      <w:pPr>
        <w:spacing w:after="0" w:line="240" w:lineRule="auto"/>
      </w:pPr>
      <w:r>
        <w:separator/>
      </w:r>
    </w:p>
  </w:footnote>
  <w:footnote w:type="continuationSeparator" w:id="0">
    <w:p w:rsidR="0007312A" w:rsidRDefault="0007312A" w:rsidP="0007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24"/>
    <w:rsid w:val="00007149"/>
    <w:rsid w:val="00015046"/>
    <w:rsid w:val="00026393"/>
    <w:rsid w:val="00033FAD"/>
    <w:rsid w:val="000428F9"/>
    <w:rsid w:val="00047036"/>
    <w:rsid w:val="0007312A"/>
    <w:rsid w:val="0007758A"/>
    <w:rsid w:val="00090AD1"/>
    <w:rsid w:val="00095F0A"/>
    <w:rsid w:val="00096F15"/>
    <w:rsid w:val="000A0C92"/>
    <w:rsid w:val="000A1A1E"/>
    <w:rsid w:val="000A3442"/>
    <w:rsid w:val="000A733D"/>
    <w:rsid w:val="000A7F75"/>
    <w:rsid w:val="000B432E"/>
    <w:rsid w:val="000B4950"/>
    <w:rsid w:val="000B53C2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04AAA"/>
    <w:rsid w:val="001115E8"/>
    <w:rsid w:val="001126CB"/>
    <w:rsid w:val="001161B2"/>
    <w:rsid w:val="00133358"/>
    <w:rsid w:val="00136F60"/>
    <w:rsid w:val="00141EB1"/>
    <w:rsid w:val="001439FD"/>
    <w:rsid w:val="001522FD"/>
    <w:rsid w:val="00155C38"/>
    <w:rsid w:val="0015728B"/>
    <w:rsid w:val="00161324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54D9"/>
    <w:rsid w:val="00223768"/>
    <w:rsid w:val="00263D01"/>
    <w:rsid w:val="0028292A"/>
    <w:rsid w:val="002829DC"/>
    <w:rsid w:val="00292B02"/>
    <w:rsid w:val="002A0971"/>
    <w:rsid w:val="002A2789"/>
    <w:rsid w:val="002B3543"/>
    <w:rsid w:val="002B54EA"/>
    <w:rsid w:val="002C6FE9"/>
    <w:rsid w:val="002D2917"/>
    <w:rsid w:val="002D547D"/>
    <w:rsid w:val="002D72B9"/>
    <w:rsid w:val="002E035F"/>
    <w:rsid w:val="00314978"/>
    <w:rsid w:val="00315256"/>
    <w:rsid w:val="00316F6A"/>
    <w:rsid w:val="00320419"/>
    <w:rsid w:val="0032615C"/>
    <w:rsid w:val="003306F3"/>
    <w:rsid w:val="00342B0C"/>
    <w:rsid w:val="00352F06"/>
    <w:rsid w:val="00360B84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A7644"/>
    <w:rsid w:val="003B14C0"/>
    <w:rsid w:val="003C79B6"/>
    <w:rsid w:val="003C7DD5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044B"/>
    <w:rsid w:val="0043386B"/>
    <w:rsid w:val="00433BF8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136E"/>
    <w:rsid w:val="004C20A7"/>
    <w:rsid w:val="004C50BF"/>
    <w:rsid w:val="004C6270"/>
    <w:rsid w:val="004E3C6E"/>
    <w:rsid w:val="004F0F32"/>
    <w:rsid w:val="004F2322"/>
    <w:rsid w:val="004F3EDD"/>
    <w:rsid w:val="0050348E"/>
    <w:rsid w:val="0051148B"/>
    <w:rsid w:val="005115BA"/>
    <w:rsid w:val="0051178A"/>
    <w:rsid w:val="00513F2D"/>
    <w:rsid w:val="00520260"/>
    <w:rsid w:val="0052591B"/>
    <w:rsid w:val="00554963"/>
    <w:rsid w:val="00563D4E"/>
    <w:rsid w:val="00570DB9"/>
    <w:rsid w:val="00575292"/>
    <w:rsid w:val="0058107C"/>
    <w:rsid w:val="00593E69"/>
    <w:rsid w:val="005A16EA"/>
    <w:rsid w:val="005C37CE"/>
    <w:rsid w:val="005C4EF8"/>
    <w:rsid w:val="005E2144"/>
    <w:rsid w:val="005E24B1"/>
    <w:rsid w:val="005F4128"/>
    <w:rsid w:val="005F54BB"/>
    <w:rsid w:val="006012DE"/>
    <w:rsid w:val="00607BA8"/>
    <w:rsid w:val="00610666"/>
    <w:rsid w:val="00610AF6"/>
    <w:rsid w:val="00611F14"/>
    <w:rsid w:val="00620150"/>
    <w:rsid w:val="00621F05"/>
    <w:rsid w:val="00626A8A"/>
    <w:rsid w:val="00635193"/>
    <w:rsid w:val="00645A1E"/>
    <w:rsid w:val="00673266"/>
    <w:rsid w:val="00676FBB"/>
    <w:rsid w:val="00680838"/>
    <w:rsid w:val="00690F3F"/>
    <w:rsid w:val="0069598F"/>
    <w:rsid w:val="00695DE2"/>
    <w:rsid w:val="006A2202"/>
    <w:rsid w:val="006A4EB3"/>
    <w:rsid w:val="006A569C"/>
    <w:rsid w:val="006C26C7"/>
    <w:rsid w:val="006C2962"/>
    <w:rsid w:val="006C3B70"/>
    <w:rsid w:val="006C3DA3"/>
    <w:rsid w:val="006D648F"/>
    <w:rsid w:val="006E21B8"/>
    <w:rsid w:val="006E611E"/>
    <w:rsid w:val="00700831"/>
    <w:rsid w:val="007112A9"/>
    <w:rsid w:val="00711561"/>
    <w:rsid w:val="0073769E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1F3B"/>
    <w:rsid w:val="007E34B9"/>
    <w:rsid w:val="007F1AD5"/>
    <w:rsid w:val="007F1CAC"/>
    <w:rsid w:val="007F2B36"/>
    <w:rsid w:val="007F406C"/>
    <w:rsid w:val="00800EFC"/>
    <w:rsid w:val="00801BE2"/>
    <w:rsid w:val="00804124"/>
    <w:rsid w:val="00804BD8"/>
    <w:rsid w:val="00806124"/>
    <w:rsid w:val="00806ADA"/>
    <w:rsid w:val="0081428F"/>
    <w:rsid w:val="00814411"/>
    <w:rsid w:val="00833199"/>
    <w:rsid w:val="008522AD"/>
    <w:rsid w:val="00853BA5"/>
    <w:rsid w:val="00855154"/>
    <w:rsid w:val="00862B79"/>
    <w:rsid w:val="00865939"/>
    <w:rsid w:val="008763FB"/>
    <w:rsid w:val="00876C24"/>
    <w:rsid w:val="008A5170"/>
    <w:rsid w:val="008A55A8"/>
    <w:rsid w:val="008B088B"/>
    <w:rsid w:val="008B0D72"/>
    <w:rsid w:val="008B61D8"/>
    <w:rsid w:val="008B6CAA"/>
    <w:rsid w:val="008C4665"/>
    <w:rsid w:val="008D175A"/>
    <w:rsid w:val="008D336E"/>
    <w:rsid w:val="008E0813"/>
    <w:rsid w:val="008F2B8F"/>
    <w:rsid w:val="008F2C5D"/>
    <w:rsid w:val="00903A2B"/>
    <w:rsid w:val="00903AD9"/>
    <w:rsid w:val="00904D9B"/>
    <w:rsid w:val="00906562"/>
    <w:rsid w:val="0091186B"/>
    <w:rsid w:val="00927D7E"/>
    <w:rsid w:val="0093390D"/>
    <w:rsid w:val="0094021C"/>
    <w:rsid w:val="00944592"/>
    <w:rsid w:val="00952D2F"/>
    <w:rsid w:val="009635A3"/>
    <w:rsid w:val="00963825"/>
    <w:rsid w:val="009679F6"/>
    <w:rsid w:val="00983160"/>
    <w:rsid w:val="00987299"/>
    <w:rsid w:val="009966E7"/>
    <w:rsid w:val="009979E4"/>
    <w:rsid w:val="009A021B"/>
    <w:rsid w:val="009A127B"/>
    <w:rsid w:val="009A4850"/>
    <w:rsid w:val="009A6BD5"/>
    <w:rsid w:val="009C6525"/>
    <w:rsid w:val="009E15DF"/>
    <w:rsid w:val="009E1A7F"/>
    <w:rsid w:val="009E3541"/>
    <w:rsid w:val="009F2E55"/>
    <w:rsid w:val="009F55DF"/>
    <w:rsid w:val="009F7A45"/>
    <w:rsid w:val="00A042B9"/>
    <w:rsid w:val="00A04DB8"/>
    <w:rsid w:val="00A13715"/>
    <w:rsid w:val="00A17028"/>
    <w:rsid w:val="00A24F60"/>
    <w:rsid w:val="00A25B50"/>
    <w:rsid w:val="00A27311"/>
    <w:rsid w:val="00A31188"/>
    <w:rsid w:val="00A51185"/>
    <w:rsid w:val="00A67750"/>
    <w:rsid w:val="00A7458C"/>
    <w:rsid w:val="00A83BFC"/>
    <w:rsid w:val="00A87BF2"/>
    <w:rsid w:val="00A87FE0"/>
    <w:rsid w:val="00AA4676"/>
    <w:rsid w:val="00AA7227"/>
    <w:rsid w:val="00AB26D0"/>
    <w:rsid w:val="00AB4337"/>
    <w:rsid w:val="00AC35BF"/>
    <w:rsid w:val="00AC38DB"/>
    <w:rsid w:val="00AC5DDC"/>
    <w:rsid w:val="00AC6010"/>
    <w:rsid w:val="00AC768F"/>
    <w:rsid w:val="00AC76C1"/>
    <w:rsid w:val="00AE0BBC"/>
    <w:rsid w:val="00AE159C"/>
    <w:rsid w:val="00AE20E8"/>
    <w:rsid w:val="00AE6DF7"/>
    <w:rsid w:val="00AF3666"/>
    <w:rsid w:val="00AF5E4A"/>
    <w:rsid w:val="00B16CAB"/>
    <w:rsid w:val="00B362C2"/>
    <w:rsid w:val="00B41BC9"/>
    <w:rsid w:val="00B52424"/>
    <w:rsid w:val="00B57FC0"/>
    <w:rsid w:val="00B70A34"/>
    <w:rsid w:val="00B71B58"/>
    <w:rsid w:val="00B7578B"/>
    <w:rsid w:val="00B92053"/>
    <w:rsid w:val="00B97196"/>
    <w:rsid w:val="00BA10F8"/>
    <w:rsid w:val="00BA1AAD"/>
    <w:rsid w:val="00BA3E76"/>
    <w:rsid w:val="00BA6FAA"/>
    <w:rsid w:val="00BB21E4"/>
    <w:rsid w:val="00BB75FC"/>
    <w:rsid w:val="00BC4851"/>
    <w:rsid w:val="00BD132C"/>
    <w:rsid w:val="00BE284A"/>
    <w:rsid w:val="00BE6719"/>
    <w:rsid w:val="00BF22DC"/>
    <w:rsid w:val="00BF50A0"/>
    <w:rsid w:val="00C00883"/>
    <w:rsid w:val="00C05DC8"/>
    <w:rsid w:val="00C128A7"/>
    <w:rsid w:val="00C15D8B"/>
    <w:rsid w:val="00C25F18"/>
    <w:rsid w:val="00C57CE4"/>
    <w:rsid w:val="00C64FB5"/>
    <w:rsid w:val="00C65635"/>
    <w:rsid w:val="00C74B65"/>
    <w:rsid w:val="00C76000"/>
    <w:rsid w:val="00C76D84"/>
    <w:rsid w:val="00C8171F"/>
    <w:rsid w:val="00C947C7"/>
    <w:rsid w:val="00C9706D"/>
    <w:rsid w:val="00CA4790"/>
    <w:rsid w:val="00CB41B6"/>
    <w:rsid w:val="00CD0388"/>
    <w:rsid w:val="00CD5A64"/>
    <w:rsid w:val="00CD7947"/>
    <w:rsid w:val="00CE0680"/>
    <w:rsid w:val="00CE073E"/>
    <w:rsid w:val="00CF0310"/>
    <w:rsid w:val="00CF748B"/>
    <w:rsid w:val="00D07F6A"/>
    <w:rsid w:val="00D11914"/>
    <w:rsid w:val="00D1705C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80FA8"/>
    <w:rsid w:val="00D912AE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85C5E"/>
    <w:rsid w:val="00EA1B02"/>
    <w:rsid w:val="00EA2A87"/>
    <w:rsid w:val="00EA4280"/>
    <w:rsid w:val="00EB3091"/>
    <w:rsid w:val="00EC4776"/>
    <w:rsid w:val="00ED014C"/>
    <w:rsid w:val="00EE26CE"/>
    <w:rsid w:val="00EF29DF"/>
    <w:rsid w:val="00EF62DE"/>
    <w:rsid w:val="00F00538"/>
    <w:rsid w:val="00F02B11"/>
    <w:rsid w:val="00F25E35"/>
    <w:rsid w:val="00F3431F"/>
    <w:rsid w:val="00F34C85"/>
    <w:rsid w:val="00F47211"/>
    <w:rsid w:val="00F5006D"/>
    <w:rsid w:val="00F63456"/>
    <w:rsid w:val="00F711EF"/>
    <w:rsid w:val="00F71924"/>
    <w:rsid w:val="00F72732"/>
    <w:rsid w:val="00F768B4"/>
    <w:rsid w:val="00F84A0C"/>
    <w:rsid w:val="00F979A3"/>
    <w:rsid w:val="00FA5DBD"/>
    <w:rsid w:val="00FB205D"/>
    <w:rsid w:val="00FB3F59"/>
    <w:rsid w:val="00FB4741"/>
    <w:rsid w:val="00FB5542"/>
    <w:rsid w:val="00FC3595"/>
    <w:rsid w:val="00FD5DE4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8A"/>
  </w:style>
  <w:style w:type="paragraph" w:styleId="a6">
    <w:name w:val="footer"/>
    <w:basedOn w:val="a"/>
    <w:link w:val="a7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8A"/>
  </w:style>
  <w:style w:type="character" w:customStyle="1" w:styleId="2">
    <w:name w:val="Основной текст (2) + Не полужирный"/>
    <w:basedOn w:val="a0"/>
    <w:rsid w:val="00CD79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8A"/>
  </w:style>
  <w:style w:type="paragraph" w:styleId="a6">
    <w:name w:val="footer"/>
    <w:basedOn w:val="a"/>
    <w:link w:val="a7"/>
    <w:uiPriority w:val="99"/>
    <w:unhideWhenUsed/>
    <w:rsid w:val="0007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803A-D776-417C-BDB7-DF3C180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45</cp:revision>
  <cp:lastPrinted>2015-01-29T04:25:00Z</cp:lastPrinted>
  <dcterms:created xsi:type="dcterms:W3CDTF">2013-07-25T06:59:00Z</dcterms:created>
  <dcterms:modified xsi:type="dcterms:W3CDTF">2018-08-10T10:33:00Z</dcterms:modified>
</cp:coreProperties>
</file>